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A144F" w14:textId="27FF54CE" w:rsidR="006015A5" w:rsidRDefault="006015A5" w:rsidP="001C277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bookmarkStart w:id="1" w:name="_GoBack"/>
      <w:bookmarkEnd w:id="1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5762AC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 </w:t>
      </w:r>
      <w:r w:rsidR="003B796F">
        <w:rPr>
          <w:rFonts w:asciiTheme="minorHAnsi" w:hAnsiTheme="minorHAnsi" w:cstheme="minorHAnsi"/>
          <w:i/>
          <w:sz w:val="24"/>
          <w:szCs w:val="24"/>
        </w:rPr>
        <w:t>–</w:t>
      </w:r>
      <w:r w:rsidRPr="009252C7">
        <w:rPr>
          <w:rFonts w:asciiTheme="minorHAnsi" w:hAnsiTheme="minorHAnsi" w:cstheme="minorHAnsi"/>
          <w:i/>
          <w:sz w:val="24"/>
          <w:szCs w:val="24"/>
        </w:rPr>
        <w:t xml:space="preserve"> </w:t>
      </w:r>
      <w:bookmarkEnd w:id="0"/>
      <w:r w:rsidR="003B796F">
        <w:rPr>
          <w:rFonts w:asciiTheme="minorHAnsi" w:hAnsiTheme="minorHAnsi" w:cstheme="minorHAnsi"/>
          <w:i/>
          <w:sz w:val="24"/>
          <w:szCs w:val="24"/>
        </w:rPr>
        <w:t>LOTE 1 Y 2</w:t>
      </w:r>
    </w:p>
    <w:p w14:paraId="4159FD3B" w14:textId="08BF9603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1C277C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D./Dña ……………………………………………………, con DNI/NIE …………..………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……………………..…………………,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C0A129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D20E4B" w14:textId="6ECFDA32" w:rsidR="003B796F" w:rsidRPr="003B796F" w:rsidRDefault="003B796F" w:rsidP="003B796F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Se deberá </w:t>
      </w:r>
      <w:r w:rsidRPr="003B796F">
        <w:rPr>
          <w:rFonts w:asciiTheme="minorHAnsi" w:hAnsiTheme="minorHAnsi" w:cstheme="minorHAnsi"/>
          <w:sz w:val="22"/>
          <w:szCs w:val="22"/>
        </w:rPr>
        <w:t>Indicar el lote para el que se está presentando oferta:</w:t>
      </w:r>
    </w:p>
    <w:p w14:paraId="437B09B8" w14:textId="77777777" w:rsidR="003B796F" w:rsidRPr="002046A3" w:rsidRDefault="003B796F" w:rsidP="003B796F">
      <w:pPr>
        <w:spacing w:after="160" w:line="259" w:lineRule="auto"/>
        <w:jc w:val="both"/>
        <w:rPr>
          <w:rFonts w:ascii="Verdana" w:eastAsiaTheme="minorHAnsi" w:hAnsi="Verdana" w:cstheme="minorBidi"/>
        </w:rPr>
      </w:pPr>
    </w:p>
    <w:tbl>
      <w:tblPr>
        <w:tblStyle w:val="Tabladecuadrcula1clara-nfasis111"/>
        <w:tblW w:w="9348" w:type="dxa"/>
        <w:tblLook w:val="04A0" w:firstRow="1" w:lastRow="0" w:firstColumn="1" w:lastColumn="0" w:noHBand="0" w:noVBand="1"/>
      </w:tblPr>
      <w:tblGrid>
        <w:gridCol w:w="607"/>
        <w:gridCol w:w="6759"/>
        <w:gridCol w:w="1982"/>
      </w:tblGrid>
      <w:tr w:rsidR="003B796F" w:rsidRPr="002046A3" w14:paraId="4C3AE17E" w14:textId="77777777" w:rsidTr="003B79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shd w:val="clear" w:color="auto" w:fill="C6D9F1" w:themeFill="text2" w:themeFillTint="33"/>
          </w:tcPr>
          <w:p w14:paraId="6230B3B4" w14:textId="77777777" w:rsidR="003B796F" w:rsidRPr="002046A3" w:rsidRDefault="003B796F" w:rsidP="00394CAE">
            <w:pPr>
              <w:spacing w:line="240" w:lineRule="auto"/>
              <w:jc w:val="center"/>
              <w:rPr>
                <w:rFonts w:ascii="Verdana" w:hAnsi="Verdana"/>
              </w:rPr>
            </w:pPr>
            <w:r w:rsidRPr="002046A3">
              <w:rPr>
                <w:rFonts w:ascii="Verdana" w:hAnsi="Verdana"/>
              </w:rPr>
              <w:t>Lote</w:t>
            </w:r>
          </w:p>
        </w:tc>
        <w:tc>
          <w:tcPr>
            <w:tcW w:w="6759" w:type="dxa"/>
            <w:shd w:val="clear" w:color="auto" w:fill="C6D9F1" w:themeFill="text2" w:themeFillTint="33"/>
          </w:tcPr>
          <w:p w14:paraId="016AF4C2" w14:textId="77777777" w:rsidR="003B796F" w:rsidRPr="002046A3" w:rsidRDefault="003B796F" w:rsidP="00394CA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2046A3">
              <w:rPr>
                <w:rFonts w:ascii="Verdana" w:hAnsi="Verdana"/>
              </w:rPr>
              <w:t>Descripción</w:t>
            </w:r>
          </w:p>
        </w:tc>
        <w:tc>
          <w:tcPr>
            <w:tcW w:w="1982" w:type="dxa"/>
            <w:shd w:val="clear" w:color="auto" w:fill="C6D9F1" w:themeFill="text2" w:themeFillTint="33"/>
          </w:tcPr>
          <w:p w14:paraId="7F3C6D52" w14:textId="77777777" w:rsidR="003B796F" w:rsidRPr="002046A3" w:rsidRDefault="003B796F" w:rsidP="00394CAE">
            <w:pPr>
              <w:spacing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2046A3">
              <w:rPr>
                <w:rFonts w:ascii="Verdana" w:hAnsi="Verdana"/>
              </w:rPr>
              <w:t>Marcar con una X</w:t>
            </w:r>
          </w:p>
        </w:tc>
      </w:tr>
      <w:tr w:rsidR="003B796F" w:rsidRPr="003B796F" w14:paraId="4623954A" w14:textId="77777777" w:rsidTr="003B796F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14:paraId="509BCE38" w14:textId="13E709E8" w:rsidR="003B796F" w:rsidRPr="002046A3" w:rsidRDefault="008C439F" w:rsidP="003B796F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</w:t>
            </w:r>
          </w:p>
        </w:tc>
        <w:tc>
          <w:tcPr>
            <w:tcW w:w="6759" w:type="dxa"/>
            <w:vAlign w:val="center"/>
          </w:tcPr>
          <w:p w14:paraId="04431277" w14:textId="3828ECE5" w:rsidR="003B796F" w:rsidRPr="003B796F" w:rsidRDefault="003B796F" w:rsidP="003B796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 w:rsidRPr="003B796F">
              <w:rPr>
                <w:rFonts w:ascii="Verdana" w:hAnsi="Verdana"/>
                <w:b/>
              </w:rPr>
              <w:t>Repuestos de información gráfica (1 referencia)</w:t>
            </w:r>
          </w:p>
        </w:tc>
        <w:tc>
          <w:tcPr>
            <w:tcW w:w="1982" w:type="dxa"/>
            <w:vAlign w:val="center"/>
          </w:tcPr>
          <w:p w14:paraId="1C2803B9" w14:textId="77777777" w:rsidR="003B796F" w:rsidRPr="002046A3" w:rsidRDefault="003B796F" w:rsidP="003B796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  <w:tr w:rsidR="008C439F" w:rsidRPr="003B796F" w14:paraId="2B197129" w14:textId="77777777" w:rsidTr="003B796F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7" w:type="dxa"/>
            <w:vAlign w:val="center"/>
          </w:tcPr>
          <w:p w14:paraId="75F3FF57" w14:textId="6FB2D4EE" w:rsidR="008C439F" w:rsidRPr="002046A3" w:rsidRDefault="008C439F" w:rsidP="008C439F">
            <w:pPr>
              <w:spacing w:line="24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</w:t>
            </w:r>
          </w:p>
        </w:tc>
        <w:tc>
          <w:tcPr>
            <w:tcW w:w="6759" w:type="dxa"/>
            <w:vAlign w:val="center"/>
          </w:tcPr>
          <w:p w14:paraId="2C97B1D5" w14:textId="1AC5E3E4" w:rsidR="008C439F" w:rsidRPr="003B796F" w:rsidRDefault="008C439F" w:rsidP="008C439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3B796F">
              <w:rPr>
                <w:rFonts w:ascii="Verdana" w:hAnsi="Verdana"/>
                <w:b/>
              </w:rPr>
              <w:t>Repuestos de Gestión de filas y/o acotación de espacios (</w:t>
            </w:r>
            <w:r>
              <w:rPr>
                <w:rFonts w:ascii="Verdana" w:hAnsi="Verdana"/>
                <w:b/>
              </w:rPr>
              <w:t>7</w:t>
            </w:r>
            <w:r w:rsidRPr="003B796F">
              <w:rPr>
                <w:rFonts w:ascii="Verdana" w:hAnsi="Verdana"/>
                <w:b/>
              </w:rPr>
              <w:t xml:space="preserve"> referencias)</w:t>
            </w:r>
          </w:p>
        </w:tc>
        <w:tc>
          <w:tcPr>
            <w:tcW w:w="1982" w:type="dxa"/>
            <w:vAlign w:val="center"/>
          </w:tcPr>
          <w:p w14:paraId="528DF5BF" w14:textId="77777777" w:rsidR="008C439F" w:rsidRPr="002046A3" w:rsidRDefault="008C439F" w:rsidP="008C439F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</w:tr>
    </w:tbl>
    <w:p w14:paraId="421FF127" w14:textId="0B963952" w:rsidR="003B796F" w:rsidRDefault="003B796F" w:rsidP="003B796F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30D1EB9A" w14:textId="77777777" w:rsidR="00BA7068" w:rsidRPr="003B796F" w:rsidRDefault="00BA7068" w:rsidP="00BA7068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3B796F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LOTE </w:t>
      </w:r>
      <w:r>
        <w:rPr>
          <w:rFonts w:asciiTheme="minorHAnsi" w:hAnsiTheme="minorHAnsi" w:cstheme="minorHAnsi"/>
          <w:b/>
          <w:i/>
          <w:sz w:val="22"/>
          <w:szCs w:val="22"/>
          <w:u w:val="single"/>
        </w:rPr>
        <w:t>1</w:t>
      </w:r>
      <w:r w:rsidRPr="003B796F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: Repuestos de </w:t>
      </w:r>
      <w:r>
        <w:rPr>
          <w:rFonts w:asciiTheme="minorHAnsi" w:hAnsiTheme="minorHAnsi" w:cstheme="minorHAnsi"/>
          <w:b/>
          <w:i/>
          <w:sz w:val="22"/>
          <w:szCs w:val="22"/>
          <w:u w:val="single"/>
        </w:rPr>
        <w:t>información gráfica</w:t>
      </w:r>
      <w:r w:rsidRPr="003B796F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(</w:t>
      </w:r>
      <w:r>
        <w:rPr>
          <w:rFonts w:asciiTheme="minorHAnsi" w:hAnsiTheme="minorHAnsi" w:cstheme="minorHAnsi"/>
          <w:b/>
          <w:i/>
          <w:sz w:val="22"/>
          <w:szCs w:val="22"/>
          <w:u w:val="single"/>
        </w:rPr>
        <w:t>1</w:t>
      </w:r>
      <w:r w:rsidRPr="003B796F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referencia)</w:t>
      </w:r>
    </w:p>
    <w:p w14:paraId="0048339D" w14:textId="77777777" w:rsidR="00BA7068" w:rsidRPr="00CC056C" w:rsidRDefault="00BA7068" w:rsidP="00BA7068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6CF0B824" w14:textId="77777777" w:rsidR="00BA7068" w:rsidRDefault="00BA7068" w:rsidP="00BA7068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 xml:space="preserve">contrato se compromete al suministro de la referencia </w:t>
      </w:r>
      <w:r>
        <w:rPr>
          <w:rFonts w:asciiTheme="minorHAnsi" w:hAnsiTheme="minorHAnsi" w:cstheme="minorHAnsi"/>
          <w:sz w:val="22"/>
          <w:szCs w:val="22"/>
          <w:u w:val="single"/>
        </w:rPr>
        <w:t>ofertada</w:t>
      </w:r>
      <w:r>
        <w:rPr>
          <w:rFonts w:asciiTheme="minorHAnsi" w:hAnsiTheme="minorHAnsi" w:cstheme="minorHAnsi"/>
          <w:sz w:val="22"/>
          <w:szCs w:val="22"/>
        </w:rPr>
        <w:t xml:space="preserve">, y según los requerimientos establecidos en el Pliego de Prescripciones Técnicas, siendo ésta la citada a continuación. </w:t>
      </w:r>
    </w:p>
    <w:p w14:paraId="69D5406D" w14:textId="77777777" w:rsidR="00BA7068" w:rsidRPr="00AD6C06" w:rsidRDefault="00BA7068" w:rsidP="00BA7068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originales.</w:t>
      </w:r>
    </w:p>
    <w:p w14:paraId="35158DDC" w14:textId="77777777" w:rsidR="00BA7068" w:rsidRPr="00D90CD7" w:rsidRDefault="00BA7068" w:rsidP="00BA7068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90CD7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>
        <w:rPr>
          <w:rFonts w:asciiTheme="minorHAnsi" w:hAnsiTheme="minorHAnsi" w:cstheme="minorHAnsi"/>
          <w:sz w:val="22"/>
          <w:szCs w:val="22"/>
        </w:rPr>
        <w:t>se mantendrán</w:t>
      </w:r>
      <w:r w:rsidRPr="00D90CD7">
        <w:rPr>
          <w:rFonts w:asciiTheme="minorHAnsi" w:hAnsiTheme="minorHAnsi" w:cstheme="minorHAnsi"/>
          <w:sz w:val="22"/>
          <w:szCs w:val="22"/>
        </w:rPr>
        <w:t xml:space="preserve"> durante la vigencia del contrato </w:t>
      </w:r>
      <w:r>
        <w:rPr>
          <w:rFonts w:asciiTheme="minorHAnsi" w:hAnsiTheme="minorHAnsi" w:cstheme="minorHAnsi"/>
          <w:sz w:val="22"/>
          <w:szCs w:val="22"/>
        </w:rPr>
        <w:t xml:space="preserve">y </w:t>
      </w:r>
      <w:r w:rsidRPr="00D90CD7">
        <w:rPr>
          <w:rFonts w:asciiTheme="minorHAnsi" w:hAnsiTheme="minorHAnsi" w:cstheme="minorHAnsi"/>
          <w:sz w:val="22"/>
          <w:szCs w:val="22"/>
        </w:rPr>
        <w:t xml:space="preserve">corresponderán a los que a continuación se indican: </w:t>
      </w:r>
    </w:p>
    <w:p w14:paraId="16EFF8DB" w14:textId="77777777" w:rsidR="00BA7068" w:rsidRDefault="00BA7068" w:rsidP="00BA7068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41056">
        <w:rPr>
          <w:rFonts w:asciiTheme="minorHAnsi" w:hAnsiTheme="minorHAnsi" w:cstheme="minorHAnsi"/>
          <w:i/>
          <w:sz w:val="22"/>
          <w:szCs w:val="22"/>
        </w:rPr>
        <w:t>(Se deb</w:t>
      </w:r>
      <w:r>
        <w:rPr>
          <w:rFonts w:asciiTheme="minorHAnsi" w:hAnsiTheme="minorHAnsi" w:cstheme="minorHAnsi"/>
          <w:i/>
          <w:sz w:val="22"/>
          <w:szCs w:val="22"/>
        </w:rPr>
        <w:t>erán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cumplimentar la</w:t>
      </w:r>
      <w:r>
        <w:rPr>
          <w:rFonts w:asciiTheme="minorHAnsi" w:hAnsiTheme="minorHAnsi" w:cstheme="minorHAnsi"/>
          <w:i/>
          <w:sz w:val="22"/>
          <w:szCs w:val="22"/>
        </w:rPr>
        <w:t>s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columna</w:t>
      </w:r>
      <w:r>
        <w:rPr>
          <w:rFonts w:asciiTheme="minorHAnsi" w:hAnsiTheme="minorHAnsi" w:cstheme="minorHAnsi"/>
          <w:i/>
          <w:sz w:val="22"/>
          <w:szCs w:val="22"/>
        </w:rPr>
        <w:t>s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habilitada</w:t>
      </w:r>
      <w:r>
        <w:rPr>
          <w:rFonts w:asciiTheme="minorHAnsi" w:hAnsiTheme="minorHAnsi" w:cstheme="minorHAnsi"/>
          <w:i/>
          <w:sz w:val="22"/>
          <w:szCs w:val="22"/>
        </w:rPr>
        <w:t>s</w:t>
      </w:r>
      <w:r w:rsidRPr="00741056">
        <w:rPr>
          <w:rFonts w:asciiTheme="minorHAnsi" w:hAnsiTheme="minorHAnsi" w:cstheme="minorHAnsi"/>
          <w:i/>
          <w:sz w:val="22"/>
          <w:szCs w:val="22"/>
        </w:rPr>
        <w:t xml:space="preserve"> para tal efecto).</w:t>
      </w:r>
    </w:p>
    <w:tbl>
      <w:tblPr>
        <w:tblW w:w="10133" w:type="dxa"/>
        <w:tblInd w:w="-577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276"/>
        <w:gridCol w:w="1418"/>
        <w:gridCol w:w="2835"/>
        <w:gridCol w:w="2766"/>
        <w:gridCol w:w="1271"/>
      </w:tblGrid>
      <w:tr w:rsidR="00BA7068" w:rsidRPr="00654FE7" w14:paraId="26C84949" w14:textId="77777777" w:rsidTr="0016300F">
        <w:trPr>
          <w:trHeight w:val="254"/>
        </w:trPr>
        <w:tc>
          <w:tcPr>
            <w:tcW w:w="567" w:type="dxa"/>
            <w:vMerge w:val="restart"/>
            <w:shd w:val="clear" w:color="000000" w:fill="548DD4"/>
            <w:vAlign w:val="center"/>
          </w:tcPr>
          <w:p w14:paraId="72FF1B1C" w14:textId="77777777" w:rsidR="00BA7068" w:rsidRPr="00654FE7" w:rsidRDefault="00BA7068" w:rsidP="0016300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POS</w:t>
            </w:r>
          </w:p>
        </w:tc>
        <w:tc>
          <w:tcPr>
            <w:tcW w:w="1276" w:type="dxa"/>
            <w:vMerge w:val="restart"/>
            <w:shd w:val="clear" w:color="000000" w:fill="548DD4"/>
            <w:vAlign w:val="center"/>
            <w:hideMark/>
          </w:tcPr>
          <w:p w14:paraId="3FBFE8F3" w14:textId="77777777" w:rsidR="00BA7068" w:rsidRPr="00654FE7" w:rsidRDefault="00BA7068" w:rsidP="0016300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 METRO</w:t>
            </w:r>
          </w:p>
        </w:tc>
        <w:tc>
          <w:tcPr>
            <w:tcW w:w="1418" w:type="dxa"/>
            <w:vMerge w:val="restart"/>
            <w:shd w:val="clear" w:color="000000" w:fill="548DD4"/>
            <w:vAlign w:val="center"/>
            <w:hideMark/>
          </w:tcPr>
          <w:p w14:paraId="40587BC8" w14:textId="77777777" w:rsidR="00BA7068" w:rsidRPr="00654FE7" w:rsidRDefault="00BA7068" w:rsidP="0016300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835" w:type="dxa"/>
            <w:shd w:val="clear" w:color="000000" w:fill="548DD4"/>
            <w:vAlign w:val="center"/>
            <w:hideMark/>
          </w:tcPr>
          <w:p w14:paraId="1D9188C4" w14:textId="77777777" w:rsidR="00BA7068" w:rsidRPr="00654FE7" w:rsidRDefault="00BA7068" w:rsidP="0016300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REFERENCIA FABRICANTE </w:t>
            </w:r>
          </w:p>
        </w:tc>
        <w:tc>
          <w:tcPr>
            <w:tcW w:w="2766" w:type="dxa"/>
            <w:vMerge w:val="restart"/>
            <w:shd w:val="clear" w:color="000000" w:fill="548DD4"/>
            <w:vAlign w:val="center"/>
            <w:hideMark/>
          </w:tcPr>
          <w:p w14:paraId="73388A43" w14:textId="4ABF13CA" w:rsidR="00BA7068" w:rsidRPr="00654FE7" w:rsidRDefault="00BA7068" w:rsidP="0016300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Referencia </w:t>
            </w:r>
            <w:r w:rsidR="001C277C"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Ofertada</w:t>
            </w:r>
            <w:r w:rsidR="001C277C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*)</w:t>
            </w:r>
          </w:p>
        </w:tc>
        <w:tc>
          <w:tcPr>
            <w:tcW w:w="1271" w:type="dxa"/>
            <w:vMerge w:val="restart"/>
            <w:shd w:val="clear" w:color="000000" w:fill="548DD4"/>
            <w:vAlign w:val="center"/>
            <w:hideMark/>
          </w:tcPr>
          <w:p w14:paraId="5B1D1BFB" w14:textId="77777777" w:rsidR="00BA7068" w:rsidRPr="00654FE7" w:rsidRDefault="00BA7068" w:rsidP="0016300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06C75EE7" w14:textId="77777777" w:rsidR="00BA7068" w:rsidRPr="00654FE7" w:rsidRDefault="00BA7068" w:rsidP="0016300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Semanas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(**</w:t>
            </w: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)</w:t>
            </w:r>
          </w:p>
          <w:p w14:paraId="29907AEB" w14:textId="77777777" w:rsidR="00BA7068" w:rsidRPr="00654FE7" w:rsidRDefault="00BA7068" w:rsidP="0016300F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BA7068" w:rsidRPr="00654FE7" w14:paraId="0FFBEE98" w14:textId="77777777" w:rsidTr="0016300F">
        <w:trPr>
          <w:trHeight w:val="242"/>
        </w:trPr>
        <w:tc>
          <w:tcPr>
            <w:tcW w:w="567" w:type="dxa"/>
            <w:vMerge/>
            <w:vAlign w:val="center"/>
          </w:tcPr>
          <w:p w14:paraId="6CB04D09" w14:textId="77777777" w:rsidR="00BA7068" w:rsidRPr="00654FE7" w:rsidRDefault="00BA7068" w:rsidP="0016300F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4288321A" w14:textId="77777777" w:rsidR="00BA7068" w:rsidRPr="00654FE7" w:rsidRDefault="00BA7068" w:rsidP="0016300F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7DF6F592" w14:textId="77777777" w:rsidR="00BA7068" w:rsidRPr="00654FE7" w:rsidRDefault="00BA7068" w:rsidP="0016300F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shd w:val="clear" w:color="000000" w:fill="548DD4"/>
            <w:vAlign w:val="center"/>
            <w:hideMark/>
          </w:tcPr>
          <w:p w14:paraId="0637D1FC" w14:textId="77777777" w:rsidR="00BA7068" w:rsidRPr="00654FE7" w:rsidRDefault="00BA7068" w:rsidP="0016300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Fabricante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</w:p>
        </w:tc>
        <w:tc>
          <w:tcPr>
            <w:tcW w:w="2766" w:type="dxa"/>
            <w:vMerge/>
            <w:vAlign w:val="center"/>
            <w:hideMark/>
          </w:tcPr>
          <w:p w14:paraId="267F7269" w14:textId="77777777" w:rsidR="00BA7068" w:rsidRPr="00654FE7" w:rsidRDefault="00BA7068" w:rsidP="0016300F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1" w:type="dxa"/>
            <w:vMerge/>
            <w:shd w:val="clear" w:color="000000" w:fill="548DD4"/>
            <w:vAlign w:val="center"/>
            <w:hideMark/>
          </w:tcPr>
          <w:p w14:paraId="0254F306" w14:textId="77777777" w:rsidR="00BA7068" w:rsidRPr="00654FE7" w:rsidRDefault="00BA7068" w:rsidP="0016300F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BA7068" w:rsidRPr="00654FE7" w14:paraId="7BF35329" w14:textId="77777777" w:rsidTr="0016300F">
        <w:trPr>
          <w:trHeight w:val="254"/>
        </w:trPr>
        <w:tc>
          <w:tcPr>
            <w:tcW w:w="567" w:type="dxa"/>
            <w:vMerge/>
            <w:vAlign w:val="center"/>
          </w:tcPr>
          <w:p w14:paraId="4EFD06A6" w14:textId="77777777" w:rsidR="00BA7068" w:rsidRPr="00654FE7" w:rsidRDefault="00BA7068" w:rsidP="0016300F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14:paraId="5BF4FF72" w14:textId="77777777" w:rsidR="00BA7068" w:rsidRPr="00654FE7" w:rsidRDefault="00BA7068" w:rsidP="0016300F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14:paraId="60F89CE4" w14:textId="77777777" w:rsidR="00BA7068" w:rsidRPr="00654FE7" w:rsidRDefault="00BA7068" w:rsidP="0016300F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2835" w:type="dxa"/>
            <w:shd w:val="clear" w:color="000000" w:fill="548DD4"/>
            <w:vAlign w:val="center"/>
            <w:hideMark/>
          </w:tcPr>
          <w:p w14:paraId="3CA7C6EC" w14:textId="77777777" w:rsidR="00BA7068" w:rsidRPr="00654FE7" w:rsidRDefault="00BA7068" w:rsidP="0016300F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A04A46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DOUBLET</w:t>
            </w:r>
          </w:p>
        </w:tc>
        <w:tc>
          <w:tcPr>
            <w:tcW w:w="2766" w:type="dxa"/>
            <w:vMerge/>
            <w:vAlign w:val="center"/>
            <w:hideMark/>
          </w:tcPr>
          <w:p w14:paraId="0B871B63" w14:textId="77777777" w:rsidR="00BA7068" w:rsidRPr="00654FE7" w:rsidRDefault="00BA7068" w:rsidP="0016300F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1" w:type="dxa"/>
            <w:vMerge/>
            <w:shd w:val="clear" w:color="000000" w:fill="548DD4"/>
            <w:vAlign w:val="center"/>
            <w:hideMark/>
          </w:tcPr>
          <w:p w14:paraId="59325BA9" w14:textId="77777777" w:rsidR="00BA7068" w:rsidRPr="00654FE7" w:rsidRDefault="00BA7068" w:rsidP="0016300F">
            <w:pPr>
              <w:spacing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BA7068" w:rsidRPr="00654FE7" w14:paraId="073754E0" w14:textId="77777777" w:rsidTr="0016300F">
        <w:trPr>
          <w:trHeight w:val="810"/>
        </w:trPr>
        <w:tc>
          <w:tcPr>
            <w:tcW w:w="567" w:type="dxa"/>
            <w:vAlign w:val="center"/>
          </w:tcPr>
          <w:p w14:paraId="40CA33E5" w14:textId="77777777" w:rsidR="00BA7068" w:rsidRPr="00654FE7" w:rsidRDefault="00BA7068" w:rsidP="0016300F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04A46">
              <w:rPr>
                <w:rFonts w:eastAsia="Times New Roman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835B687" w14:textId="77777777" w:rsidR="00BA7068" w:rsidRPr="00654FE7" w:rsidRDefault="00BA7068" w:rsidP="0016300F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12007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FA826D2" w14:textId="77777777" w:rsidR="00BA7068" w:rsidRPr="00654FE7" w:rsidRDefault="00BA7068" w:rsidP="0016300F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E85B26">
              <w:rPr>
                <w:rFonts w:eastAsia="Times New Roman" w:cs="Calibri"/>
                <w:color w:val="000000"/>
                <w:sz w:val="18"/>
                <w:szCs w:val="18"/>
              </w:rPr>
              <w:t>CABALLETE DOBLE CARA VESTIBULOS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14:paraId="60E60E98" w14:textId="77777777" w:rsidR="00BA7068" w:rsidRPr="00654FE7" w:rsidRDefault="00BA7068" w:rsidP="0016300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C91191">
              <w:rPr>
                <w:rFonts w:cs="Calibri"/>
                <w:color w:val="000000"/>
                <w:sz w:val="18"/>
                <w:szCs w:val="18"/>
              </w:rPr>
              <w:t>Portaposter Delta II 700 x 1000 mm, re</w:t>
            </w:r>
            <w:r>
              <w:rPr>
                <w:rFonts w:cs="Calibri"/>
                <w:color w:val="000000"/>
                <w:sz w:val="18"/>
                <w:szCs w:val="18"/>
              </w:rPr>
              <w:t>f</w:t>
            </w:r>
            <w:r w:rsidRPr="00C91191">
              <w:rPr>
                <w:rFonts w:cs="Calibri"/>
                <w:color w:val="000000"/>
                <w:sz w:val="18"/>
                <w:szCs w:val="18"/>
              </w:rPr>
              <w:t>.52697.</w:t>
            </w:r>
          </w:p>
        </w:tc>
        <w:tc>
          <w:tcPr>
            <w:tcW w:w="2766" w:type="dxa"/>
            <w:shd w:val="clear" w:color="000000" w:fill="EDEDED"/>
            <w:vAlign w:val="center"/>
            <w:hideMark/>
          </w:tcPr>
          <w:p w14:paraId="74CAC1EB" w14:textId="77777777" w:rsidR="00BA7068" w:rsidRPr="00654FE7" w:rsidRDefault="00BA7068" w:rsidP="0016300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271" w:type="dxa"/>
            <w:shd w:val="clear" w:color="000000" w:fill="EDEDED"/>
            <w:vAlign w:val="center"/>
            <w:hideMark/>
          </w:tcPr>
          <w:p w14:paraId="217E595F" w14:textId="77777777" w:rsidR="00BA7068" w:rsidRPr="00654FE7" w:rsidRDefault="00BA7068" w:rsidP="0016300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70BFD42A" w14:textId="77777777" w:rsidR="00BA7068" w:rsidRDefault="00BA7068" w:rsidP="00BA7068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A3B3158" w14:textId="77777777" w:rsidR="00BA7068" w:rsidRDefault="00BA7068" w:rsidP="00BA706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F7680A">
        <w:rPr>
          <w:rFonts w:asciiTheme="minorHAnsi" w:hAnsiTheme="minorHAnsi" w:cstheme="minorHAnsi"/>
          <w:i/>
          <w:sz w:val="20"/>
          <w:szCs w:val="20"/>
        </w:rPr>
        <w:t>(*)</w:t>
      </w:r>
      <w:r>
        <w:rPr>
          <w:rFonts w:asciiTheme="minorHAnsi" w:hAnsiTheme="minorHAnsi" w:cstheme="minorHAnsi"/>
          <w:i/>
          <w:sz w:val="20"/>
          <w:szCs w:val="20"/>
        </w:rPr>
        <w:t xml:space="preserve"> Para la correcta cumplimentación deberá indicar: </w:t>
      </w:r>
    </w:p>
    <w:p w14:paraId="1BE0A79B" w14:textId="77777777" w:rsidR="00BA7068" w:rsidRPr="003B796F" w:rsidRDefault="00BA7068" w:rsidP="00BA7068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sz w:val="20"/>
          <w:szCs w:val="20"/>
        </w:rPr>
        <w:t>Un (</w:t>
      </w:r>
      <w:r w:rsidRPr="003B796F">
        <w:rPr>
          <w:rFonts w:asciiTheme="minorHAnsi" w:hAnsiTheme="minorHAnsi" w:cstheme="minorHAnsi"/>
          <w:i/>
          <w:sz w:val="20"/>
          <w:szCs w:val="20"/>
        </w:rPr>
        <w:t>1</w:t>
      </w:r>
      <w:r>
        <w:rPr>
          <w:rFonts w:asciiTheme="minorHAnsi" w:hAnsiTheme="minorHAnsi" w:cstheme="minorHAnsi"/>
          <w:i/>
          <w:sz w:val="20"/>
          <w:szCs w:val="20"/>
        </w:rPr>
        <w:t xml:space="preserve">) </w:t>
      </w:r>
      <w:r w:rsidRPr="003B796F">
        <w:rPr>
          <w:rFonts w:asciiTheme="minorHAnsi" w:hAnsiTheme="minorHAnsi" w:cstheme="minorHAnsi"/>
          <w:i/>
          <w:sz w:val="20"/>
          <w:szCs w:val="20"/>
        </w:rPr>
        <w:t xml:space="preserve">si se oferta la referencia del fabricante </w:t>
      </w:r>
      <w:r>
        <w:rPr>
          <w:rFonts w:asciiTheme="minorHAnsi" w:hAnsiTheme="minorHAnsi" w:cstheme="minorHAnsi"/>
          <w:i/>
          <w:sz w:val="20"/>
          <w:szCs w:val="20"/>
        </w:rPr>
        <w:t>DOUBLET.</w:t>
      </w:r>
    </w:p>
    <w:p w14:paraId="148AA659" w14:textId="77777777" w:rsidR="00BA7068" w:rsidRPr="003B796F" w:rsidRDefault="00BA7068" w:rsidP="00BA7068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En caso de ofertar una referencia distinta se deberá indicar: Fabricante y código/referencia que se oferta, así como se deberá adjuntar adicionalmente a este documento la ficha técnica de producto. </w:t>
      </w:r>
    </w:p>
    <w:p w14:paraId="261C7149" w14:textId="77777777" w:rsidR="00BA7068" w:rsidRDefault="00BA7068" w:rsidP="00BA7068">
      <w:p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</w:p>
    <w:p w14:paraId="2C32C5E7" w14:textId="631CD20C" w:rsidR="00BA7068" w:rsidRPr="00F7680A" w:rsidRDefault="00BA7068" w:rsidP="00BA7068">
      <w:p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F7680A">
        <w:rPr>
          <w:rFonts w:asciiTheme="minorHAnsi" w:hAnsiTheme="minorHAnsi" w:cstheme="minorHAnsi"/>
          <w:i/>
          <w:sz w:val="20"/>
          <w:szCs w:val="20"/>
        </w:rPr>
        <w:t>(</w:t>
      </w:r>
      <w:r>
        <w:rPr>
          <w:rFonts w:asciiTheme="minorHAnsi" w:hAnsiTheme="minorHAnsi" w:cstheme="minorHAnsi"/>
          <w:i/>
          <w:sz w:val="20"/>
          <w:szCs w:val="20"/>
        </w:rPr>
        <w:t>*</w:t>
      </w:r>
      <w:r w:rsidRPr="00F7680A">
        <w:rPr>
          <w:rFonts w:asciiTheme="minorHAnsi" w:hAnsiTheme="minorHAnsi" w:cstheme="minorHAnsi"/>
          <w:i/>
          <w:sz w:val="20"/>
          <w:szCs w:val="20"/>
        </w:rPr>
        <w:t>*) El plazo de entrega se indicará en semanas</w:t>
      </w:r>
      <w:r w:rsidR="000C14C4">
        <w:rPr>
          <w:rFonts w:asciiTheme="minorHAnsi" w:hAnsiTheme="minorHAnsi" w:cstheme="minorHAnsi"/>
          <w:i/>
          <w:sz w:val="20"/>
          <w:szCs w:val="20"/>
        </w:rPr>
        <w:t>,</w:t>
      </w:r>
      <w:r w:rsidR="000C14C4" w:rsidRPr="000C14C4">
        <w:t xml:space="preserve"> </w:t>
      </w:r>
      <w:r w:rsidR="000C14C4" w:rsidRPr="000C14C4">
        <w:rPr>
          <w:rFonts w:asciiTheme="minorHAnsi" w:hAnsiTheme="minorHAnsi" w:cstheme="minorHAnsi"/>
          <w:i/>
          <w:sz w:val="20"/>
          <w:szCs w:val="20"/>
        </w:rPr>
        <w:t>teniendo en cuenta que no se admitirán ofertas que superen las ocho (8) semanas</w:t>
      </w:r>
      <w:r w:rsidR="000C14C4">
        <w:rPr>
          <w:rFonts w:asciiTheme="minorHAnsi" w:hAnsiTheme="minorHAnsi" w:cstheme="minorHAnsi"/>
          <w:i/>
          <w:sz w:val="20"/>
          <w:szCs w:val="20"/>
        </w:rPr>
        <w:t xml:space="preserve">. </w:t>
      </w:r>
    </w:p>
    <w:p w14:paraId="32DEF43A" w14:textId="77777777" w:rsidR="00BA7068" w:rsidRDefault="00BA7068" w:rsidP="00BA7068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D21B2B8" w14:textId="77777777" w:rsidR="00BA7068" w:rsidRDefault="00BA7068" w:rsidP="003B796F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6BCBFC2D" w14:textId="77777777" w:rsidR="00BA7068" w:rsidRDefault="00BA7068" w:rsidP="003B796F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3D5F454A" w14:textId="3BCA5127" w:rsidR="003B796F" w:rsidRPr="003B796F" w:rsidRDefault="003B796F" w:rsidP="003B796F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3B796F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LOTE </w:t>
      </w:r>
      <w:r w:rsidR="00BA7068">
        <w:rPr>
          <w:rFonts w:asciiTheme="minorHAnsi" w:hAnsiTheme="minorHAnsi" w:cstheme="minorHAnsi"/>
          <w:b/>
          <w:i/>
          <w:sz w:val="22"/>
          <w:szCs w:val="22"/>
          <w:u w:val="single"/>
        </w:rPr>
        <w:t>2</w:t>
      </w:r>
      <w:r w:rsidRPr="003B796F">
        <w:rPr>
          <w:rFonts w:asciiTheme="minorHAnsi" w:hAnsiTheme="minorHAnsi" w:cstheme="minorHAnsi"/>
          <w:b/>
          <w:i/>
          <w:sz w:val="22"/>
          <w:szCs w:val="22"/>
          <w:u w:val="single"/>
        </w:rPr>
        <w:t>: Repuestos de Gestión de filas y/o acotación de espacios (</w:t>
      </w:r>
      <w:r w:rsidR="00BA7068">
        <w:rPr>
          <w:rFonts w:asciiTheme="minorHAnsi" w:hAnsiTheme="minorHAnsi" w:cstheme="minorHAnsi"/>
          <w:b/>
          <w:i/>
          <w:sz w:val="22"/>
          <w:szCs w:val="22"/>
          <w:u w:val="single"/>
        </w:rPr>
        <w:t>7</w:t>
      </w:r>
      <w:r w:rsidRPr="003B796F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 referencias)</w:t>
      </w:r>
    </w:p>
    <w:p w14:paraId="7B5B01E8" w14:textId="77777777" w:rsidR="002231F0" w:rsidRPr="00CC056C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DECLARA: </w:t>
      </w:r>
    </w:p>
    <w:p w14:paraId="0FE62FE7" w14:textId="26700BDF" w:rsidR="003B796F" w:rsidRDefault="003B796F" w:rsidP="003B796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Que durante la vigencia del </w:t>
      </w:r>
      <w:r w:rsidRPr="00741056">
        <w:rPr>
          <w:rFonts w:asciiTheme="minorHAnsi" w:hAnsiTheme="minorHAnsi" w:cstheme="minorHAnsi"/>
          <w:sz w:val="22"/>
          <w:szCs w:val="22"/>
          <w:u w:val="single"/>
        </w:rPr>
        <w:t>contrato se compromete al suministro de la referencia actualmente homologada por Metro de Madrid</w:t>
      </w:r>
      <w:r>
        <w:rPr>
          <w:rFonts w:asciiTheme="minorHAnsi" w:hAnsiTheme="minorHAnsi" w:cstheme="minorHAnsi"/>
          <w:sz w:val="22"/>
          <w:szCs w:val="22"/>
        </w:rPr>
        <w:t>, y según los requerimientos establecidos en el Pliego de Prescripciones Técnicas, siendo ésta</w:t>
      </w:r>
      <w:r w:rsidR="00F134E5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la</w:t>
      </w:r>
      <w:r w:rsidR="00F134E5">
        <w:rPr>
          <w:rFonts w:asciiTheme="minorHAnsi" w:hAnsiTheme="minorHAnsi" w:cstheme="minorHAnsi"/>
          <w:sz w:val="22"/>
          <w:szCs w:val="22"/>
        </w:rPr>
        <w:t xml:space="preserve">s </w:t>
      </w:r>
      <w:r>
        <w:rPr>
          <w:rFonts w:asciiTheme="minorHAnsi" w:hAnsiTheme="minorHAnsi" w:cstheme="minorHAnsi"/>
          <w:sz w:val="22"/>
          <w:szCs w:val="22"/>
        </w:rPr>
        <w:t>citada</w:t>
      </w:r>
      <w:r w:rsidR="00F134E5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 xml:space="preserve"> a continuación. </w:t>
      </w:r>
    </w:p>
    <w:p w14:paraId="0CC87542" w14:textId="77777777" w:rsidR="003B796F" w:rsidRPr="00AD6C06" w:rsidRDefault="003B796F" w:rsidP="003B796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Suministrará repuestos/productos nuevos y originales.</w:t>
      </w:r>
    </w:p>
    <w:p w14:paraId="01470B45" w14:textId="54AF66E8" w:rsidR="003B796F" w:rsidRPr="00D90CD7" w:rsidRDefault="003B796F" w:rsidP="003B796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90CD7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="00F013B2">
        <w:rPr>
          <w:rFonts w:asciiTheme="minorHAnsi" w:hAnsiTheme="minorHAnsi" w:cstheme="minorHAnsi"/>
          <w:sz w:val="22"/>
          <w:szCs w:val="22"/>
        </w:rPr>
        <w:t>se mantendrán</w:t>
      </w:r>
      <w:r w:rsidRPr="00D90CD7">
        <w:rPr>
          <w:rFonts w:asciiTheme="minorHAnsi" w:hAnsiTheme="minorHAnsi" w:cstheme="minorHAnsi"/>
          <w:sz w:val="22"/>
          <w:szCs w:val="22"/>
        </w:rPr>
        <w:t xml:space="preserve"> durante la vigencia del contrato </w:t>
      </w:r>
      <w:r w:rsidR="00F013B2">
        <w:rPr>
          <w:rFonts w:asciiTheme="minorHAnsi" w:hAnsiTheme="minorHAnsi" w:cstheme="minorHAnsi"/>
          <w:sz w:val="22"/>
          <w:szCs w:val="22"/>
        </w:rPr>
        <w:t xml:space="preserve">y </w:t>
      </w:r>
      <w:r w:rsidRPr="00D90CD7">
        <w:rPr>
          <w:rFonts w:asciiTheme="minorHAnsi" w:hAnsiTheme="minorHAnsi" w:cstheme="minorHAnsi"/>
          <w:sz w:val="22"/>
          <w:szCs w:val="22"/>
        </w:rPr>
        <w:t xml:space="preserve">corresponderán a los que a continuación se indican: </w:t>
      </w:r>
    </w:p>
    <w:p w14:paraId="58253D5F" w14:textId="338D4C87" w:rsidR="0035379F" w:rsidRDefault="00F134E5" w:rsidP="003537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(</w:t>
      </w:r>
      <w:r w:rsidR="0035379F" w:rsidRPr="00741056">
        <w:rPr>
          <w:rFonts w:asciiTheme="minorHAnsi" w:hAnsiTheme="minorHAnsi" w:cstheme="minorHAnsi"/>
          <w:i/>
          <w:sz w:val="22"/>
          <w:szCs w:val="22"/>
        </w:rPr>
        <w:t>Se deb</w:t>
      </w:r>
      <w:r w:rsidR="0035379F">
        <w:rPr>
          <w:rFonts w:asciiTheme="minorHAnsi" w:hAnsiTheme="minorHAnsi" w:cstheme="minorHAnsi"/>
          <w:i/>
          <w:sz w:val="22"/>
          <w:szCs w:val="22"/>
        </w:rPr>
        <w:t>e</w:t>
      </w:r>
      <w:r w:rsidR="00050318">
        <w:rPr>
          <w:rFonts w:asciiTheme="minorHAnsi" w:hAnsiTheme="minorHAnsi" w:cstheme="minorHAnsi"/>
          <w:i/>
          <w:sz w:val="22"/>
          <w:szCs w:val="22"/>
        </w:rPr>
        <w:t>rá</w:t>
      </w:r>
      <w:r>
        <w:rPr>
          <w:rFonts w:asciiTheme="minorHAnsi" w:hAnsiTheme="minorHAnsi" w:cstheme="minorHAnsi"/>
          <w:i/>
          <w:sz w:val="22"/>
          <w:szCs w:val="22"/>
        </w:rPr>
        <w:t>n</w:t>
      </w:r>
      <w:r w:rsidR="0035379F" w:rsidRPr="00741056">
        <w:rPr>
          <w:rFonts w:asciiTheme="minorHAnsi" w:hAnsiTheme="minorHAnsi" w:cstheme="minorHAnsi"/>
          <w:i/>
          <w:sz w:val="22"/>
          <w:szCs w:val="22"/>
        </w:rPr>
        <w:t xml:space="preserve"> cumplimentar la</w:t>
      </w:r>
      <w:r w:rsidR="00050318">
        <w:rPr>
          <w:rFonts w:asciiTheme="minorHAnsi" w:hAnsiTheme="minorHAnsi" w:cstheme="minorHAnsi"/>
          <w:i/>
          <w:sz w:val="22"/>
          <w:szCs w:val="22"/>
        </w:rPr>
        <w:t>s</w:t>
      </w:r>
      <w:r w:rsidR="0035379F" w:rsidRPr="00741056">
        <w:rPr>
          <w:rFonts w:asciiTheme="minorHAnsi" w:hAnsiTheme="minorHAnsi" w:cstheme="minorHAnsi"/>
          <w:i/>
          <w:sz w:val="22"/>
          <w:szCs w:val="22"/>
        </w:rPr>
        <w:t xml:space="preserve"> columna</w:t>
      </w:r>
      <w:r w:rsidR="00050318">
        <w:rPr>
          <w:rFonts w:asciiTheme="minorHAnsi" w:hAnsiTheme="minorHAnsi" w:cstheme="minorHAnsi"/>
          <w:i/>
          <w:sz w:val="22"/>
          <w:szCs w:val="22"/>
        </w:rPr>
        <w:t>s</w:t>
      </w:r>
      <w:r w:rsidR="0035379F" w:rsidRPr="00741056">
        <w:rPr>
          <w:rFonts w:asciiTheme="minorHAnsi" w:hAnsiTheme="minorHAnsi" w:cstheme="minorHAnsi"/>
          <w:i/>
          <w:sz w:val="22"/>
          <w:szCs w:val="22"/>
        </w:rPr>
        <w:t xml:space="preserve"> habilitada</w:t>
      </w:r>
      <w:r w:rsidR="00050318">
        <w:rPr>
          <w:rFonts w:asciiTheme="minorHAnsi" w:hAnsiTheme="minorHAnsi" w:cstheme="minorHAnsi"/>
          <w:i/>
          <w:sz w:val="22"/>
          <w:szCs w:val="22"/>
        </w:rPr>
        <w:t>s</w:t>
      </w:r>
      <w:r w:rsidR="0035379F" w:rsidRPr="00741056">
        <w:rPr>
          <w:rFonts w:asciiTheme="minorHAnsi" w:hAnsiTheme="minorHAnsi" w:cstheme="minorHAnsi"/>
          <w:i/>
          <w:sz w:val="22"/>
          <w:szCs w:val="22"/>
        </w:rPr>
        <w:t xml:space="preserve"> para tal efecto).</w:t>
      </w:r>
    </w:p>
    <w:tbl>
      <w:tblPr>
        <w:tblW w:w="10133" w:type="dxa"/>
        <w:tblInd w:w="-577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1060"/>
        <w:gridCol w:w="1399"/>
        <w:gridCol w:w="1970"/>
        <w:gridCol w:w="1550"/>
        <w:gridCol w:w="2322"/>
        <w:gridCol w:w="1267"/>
      </w:tblGrid>
      <w:tr w:rsidR="004D167C" w:rsidRPr="00654FE7" w14:paraId="305AC82B" w14:textId="77777777" w:rsidTr="00DD32F0">
        <w:trPr>
          <w:trHeight w:val="254"/>
        </w:trPr>
        <w:tc>
          <w:tcPr>
            <w:tcW w:w="565" w:type="dxa"/>
            <w:vMerge w:val="restart"/>
            <w:shd w:val="clear" w:color="000000" w:fill="548DD4"/>
            <w:vAlign w:val="center"/>
          </w:tcPr>
          <w:p w14:paraId="4C040DF2" w14:textId="4AFA2E3E" w:rsidR="004D167C" w:rsidRPr="00654FE7" w:rsidRDefault="004D167C" w:rsidP="00F7680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POS</w:t>
            </w:r>
          </w:p>
        </w:tc>
        <w:tc>
          <w:tcPr>
            <w:tcW w:w="1060" w:type="dxa"/>
            <w:vMerge w:val="restart"/>
            <w:shd w:val="clear" w:color="000000" w:fill="548DD4"/>
            <w:vAlign w:val="center"/>
            <w:hideMark/>
          </w:tcPr>
          <w:p w14:paraId="3F90A8BA" w14:textId="5D95845F" w:rsidR="004D167C" w:rsidRPr="00654FE7" w:rsidRDefault="004D167C" w:rsidP="00F7680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 METRO</w:t>
            </w:r>
          </w:p>
        </w:tc>
        <w:tc>
          <w:tcPr>
            <w:tcW w:w="1399" w:type="dxa"/>
            <w:vMerge w:val="restart"/>
            <w:shd w:val="clear" w:color="000000" w:fill="548DD4"/>
            <w:vAlign w:val="center"/>
            <w:hideMark/>
          </w:tcPr>
          <w:p w14:paraId="2BA5C78E" w14:textId="77777777" w:rsidR="004D167C" w:rsidRPr="00654FE7" w:rsidRDefault="004D167C" w:rsidP="00F7680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3520" w:type="dxa"/>
            <w:gridSpan w:val="2"/>
            <w:shd w:val="clear" w:color="000000" w:fill="548DD4"/>
            <w:vAlign w:val="center"/>
            <w:hideMark/>
          </w:tcPr>
          <w:p w14:paraId="1380BB48" w14:textId="77777777" w:rsidR="004D167C" w:rsidRPr="00654FE7" w:rsidRDefault="004D167C" w:rsidP="00F7680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REFERENCIAS FABRICANTES HOMOLOGADOS</w:t>
            </w:r>
          </w:p>
        </w:tc>
        <w:tc>
          <w:tcPr>
            <w:tcW w:w="2322" w:type="dxa"/>
            <w:vMerge w:val="restart"/>
            <w:shd w:val="clear" w:color="000000" w:fill="548DD4"/>
            <w:vAlign w:val="center"/>
            <w:hideMark/>
          </w:tcPr>
          <w:p w14:paraId="4C9D70AD" w14:textId="1B165114" w:rsidR="004D167C" w:rsidRPr="00654FE7" w:rsidRDefault="004D167C" w:rsidP="00F7680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Referencia </w:t>
            </w:r>
            <w:r w:rsidR="00F23CAC"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Ofertada</w:t>
            </w:r>
            <w:r w:rsidR="00F23CAC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*)</w:t>
            </w:r>
          </w:p>
        </w:tc>
        <w:tc>
          <w:tcPr>
            <w:tcW w:w="1267" w:type="dxa"/>
            <w:vMerge w:val="restart"/>
            <w:shd w:val="clear" w:color="000000" w:fill="548DD4"/>
            <w:vAlign w:val="center"/>
            <w:hideMark/>
          </w:tcPr>
          <w:p w14:paraId="14BD80E2" w14:textId="77777777" w:rsidR="004D167C" w:rsidRPr="00654FE7" w:rsidRDefault="004D167C" w:rsidP="00F7680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Plazo de Suministro</w:t>
            </w:r>
          </w:p>
          <w:p w14:paraId="45061BFE" w14:textId="419188F5" w:rsidR="004D167C" w:rsidRPr="00654FE7" w:rsidRDefault="004D167C" w:rsidP="00F7680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Semanas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(**</w:t>
            </w: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)</w:t>
            </w:r>
          </w:p>
          <w:p w14:paraId="4EF88D8A" w14:textId="77777777" w:rsidR="004D167C" w:rsidRPr="00654FE7" w:rsidRDefault="004D167C" w:rsidP="00F7680A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4D167C" w:rsidRPr="00654FE7" w14:paraId="1D222C8F" w14:textId="77777777" w:rsidTr="00DD32F0">
        <w:trPr>
          <w:trHeight w:val="242"/>
        </w:trPr>
        <w:tc>
          <w:tcPr>
            <w:tcW w:w="565" w:type="dxa"/>
            <w:vMerge/>
            <w:vAlign w:val="center"/>
          </w:tcPr>
          <w:p w14:paraId="28FEFA4B" w14:textId="77777777" w:rsidR="004D167C" w:rsidRPr="00654FE7" w:rsidRDefault="004D167C" w:rsidP="00F7680A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7EBC9AE1" w14:textId="5297EA29" w:rsidR="004D167C" w:rsidRPr="00654FE7" w:rsidRDefault="004D167C" w:rsidP="00F7680A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14:paraId="248E9BEE" w14:textId="77777777" w:rsidR="004D167C" w:rsidRPr="00654FE7" w:rsidRDefault="004D167C" w:rsidP="00F7680A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70" w:type="dxa"/>
            <w:shd w:val="clear" w:color="000000" w:fill="548DD4"/>
            <w:vAlign w:val="center"/>
            <w:hideMark/>
          </w:tcPr>
          <w:p w14:paraId="769F3F63" w14:textId="7910748D" w:rsidR="004D167C" w:rsidRPr="00654FE7" w:rsidRDefault="004D167C" w:rsidP="00F7680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Fabricante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1</w:t>
            </w:r>
          </w:p>
        </w:tc>
        <w:tc>
          <w:tcPr>
            <w:tcW w:w="1550" w:type="dxa"/>
            <w:shd w:val="clear" w:color="000000" w:fill="548DD4"/>
            <w:vAlign w:val="center"/>
            <w:hideMark/>
          </w:tcPr>
          <w:p w14:paraId="564FB173" w14:textId="7719D92D" w:rsidR="004D167C" w:rsidRPr="00654FE7" w:rsidRDefault="004D167C" w:rsidP="00F7680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654FE7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2</w:t>
            </w:r>
          </w:p>
        </w:tc>
        <w:tc>
          <w:tcPr>
            <w:tcW w:w="2322" w:type="dxa"/>
            <w:vMerge/>
            <w:vAlign w:val="center"/>
            <w:hideMark/>
          </w:tcPr>
          <w:p w14:paraId="4A57659D" w14:textId="77777777" w:rsidR="004D167C" w:rsidRPr="00654FE7" w:rsidRDefault="004D167C" w:rsidP="00F7680A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67" w:type="dxa"/>
            <w:vMerge/>
            <w:shd w:val="clear" w:color="000000" w:fill="548DD4"/>
            <w:vAlign w:val="center"/>
            <w:hideMark/>
          </w:tcPr>
          <w:p w14:paraId="15E213E6" w14:textId="6320BF7D" w:rsidR="004D167C" w:rsidRPr="00654FE7" w:rsidRDefault="004D167C" w:rsidP="00F7680A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4D167C" w:rsidRPr="00654FE7" w14:paraId="40CCC3EC" w14:textId="77777777" w:rsidTr="00DD32F0">
        <w:trPr>
          <w:trHeight w:val="254"/>
        </w:trPr>
        <w:tc>
          <w:tcPr>
            <w:tcW w:w="565" w:type="dxa"/>
            <w:vMerge/>
            <w:vAlign w:val="center"/>
          </w:tcPr>
          <w:p w14:paraId="763359E2" w14:textId="77777777" w:rsidR="004D167C" w:rsidRPr="00654FE7" w:rsidRDefault="004D167C" w:rsidP="00F7680A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763B0A72" w14:textId="58D4C917" w:rsidR="004D167C" w:rsidRPr="00654FE7" w:rsidRDefault="004D167C" w:rsidP="00F7680A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14:paraId="520CBD89" w14:textId="77777777" w:rsidR="004D167C" w:rsidRPr="00654FE7" w:rsidRDefault="004D167C" w:rsidP="00F7680A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70" w:type="dxa"/>
            <w:shd w:val="clear" w:color="000000" w:fill="548DD4"/>
            <w:vAlign w:val="center"/>
            <w:hideMark/>
          </w:tcPr>
          <w:p w14:paraId="0033D57D" w14:textId="2282E651" w:rsidR="004D167C" w:rsidRPr="00654FE7" w:rsidRDefault="004D167C" w:rsidP="00F7680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A04A46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DOUBLET</w:t>
            </w:r>
          </w:p>
        </w:tc>
        <w:tc>
          <w:tcPr>
            <w:tcW w:w="1550" w:type="dxa"/>
            <w:shd w:val="clear" w:color="000000" w:fill="548DD4"/>
            <w:vAlign w:val="center"/>
            <w:hideMark/>
          </w:tcPr>
          <w:p w14:paraId="5F91DF3F" w14:textId="4BB241F8" w:rsidR="004D167C" w:rsidRPr="00654FE7" w:rsidRDefault="004D167C" w:rsidP="00F7680A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A04A46">
              <w:rPr>
                <w:rFonts w:asciiTheme="minorHAnsi" w:hAnsiTheme="minorHAnsi" w:cstheme="minorHAnsi"/>
                <w:b/>
                <w:bCs/>
                <w:i/>
                <w:color w:val="FFFFFF" w:themeColor="background1"/>
                <w:sz w:val="18"/>
                <w:szCs w:val="18"/>
              </w:rPr>
              <w:t>TENSATOR</w:t>
            </w:r>
          </w:p>
        </w:tc>
        <w:tc>
          <w:tcPr>
            <w:tcW w:w="2322" w:type="dxa"/>
            <w:vMerge/>
            <w:vAlign w:val="center"/>
            <w:hideMark/>
          </w:tcPr>
          <w:p w14:paraId="7A2E4EA0" w14:textId="77777777" w:rsidR="004D167C" w:rsidRPr="00654FE7" w:rsidRDefault="004D167C" w:rsidP="00F7680A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67" w:type="dxa"/>
            <w:vMerge/>
            <w:shd w:val="clear" w:color="000000" w:fill="548DD4"/>
            <w:vAlign w:val="center"/>
            <w:hideMark/>
          </w:tcPr>
          <w:p w14:paraId="5D8B3713" w14:textId="75EF9D71" w:rsidR="004D167C" w:rsidRPr="00654FE7" w:rsidRDefault="004D167C" w:rsidP="00F7680A">
            <w:pPr>
              <w:spacing w:line="240" w:lineRule="auto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F7680A" w:rsidRPr="00654FE7" w14:paraId="6DA3C943" w14:textId="77777777" w:rsidTr="006D7F85">
        <w:trPr>
          <w:trHeight w:val="810"/>
        </w:trPr>
        <w:tc>
          <w:tcPr>
            <w:tcW w:w="565" w:type="dxa"/>
            <w:vAlign w:val="center"/>
          </w:tcPr>
          <w:p w14:paraId="0D47329A" w14:textId="03F9B5FD" w:rsidR="00F7680A" w:rsidRPr="00654FE7" w:rsidRDefault="00F7680A" w:rsidP="00F7680A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04A46">
              <w:rPr>
                <w:rFonts w:eastAsia="Times New Roman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35E53AA2" w14:textId="1DC74DE7" w:rsidR="00F7680A" w:rsidRPr="00654FE7" w:rsidRDefault="00F7680A" w:rsidP="00F7680A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04A46">
              <w:rPr>
                <w:rFonts w:cs="Calibri"/>
                <w:color w:val="000000"/>
                <w:sz w:val="18"/>
                <w:szCs w:val="18"/>
              </w:rPr>
              <w:t>12008</w:t>
            </w:r>
          </w:p>
        </w:tc>
        <w:tc>
          <w:tcPr>
            <w:tcW w:w="1399" w:type="dxa"/>
            <w:shd w:val="clear" w:color="auto" w:fill="auto"/>
            <w:noWrap/>
            <w:vAlign w:val="center"/>
          </w:tcPr>
          <w:p w14:paraId="360731B8" w14:textId="02046A18" w:rsidR="00F7680A" w:rsidRPr="00654FE7" w:rsidRDefault="00F7680A" w:rsidP="00F7680A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04A46">
              <w:rPr>
                <w:rFonts w:eastAsia="Times New Roman" w:cs="Calibri"/>
                <w:color w:val="000000"/>
                <w:sz w:val="18"/>
                <w:szCs w:val="18"/>
              </w:rPr>
              <w:t>TENSABARRIER 2m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14:paraId="3F63A645" w14:textId="07C80E1E" w:rsidR="00F7680A" w:rsidRPr="00654FE7" w:rsidRDefault="005631B5" w:rsidP="00F7680A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60305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14:paraId="6CEE6E6B" w14:textId="6D527E43" w:rsidR="00F7680A" w:rsidRPr="00654FE7" w:rsidRDefault="00F7680A" w:rsidP="00F7680A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04A46">
              <w:rPr>
                <w:rFonts w:eastAsia="Times New Roman" w:cs="Calibri"/>
                <w:color w:val="000000"/>
                <w:sz w:val="18"/>
                <w:szCs w:val="18"/>
              </w:rPr>
              <w:t xml:space="preserve"> 889 Advance Base Universal</w:t>
            </w:r>
          </w:p>
        </w:tc>
        <w:tc>
          <w:tcPr>
            <w:tcW w:w="2322" w:type="dxa"/>
            <w:shd w:val="clear" w:color="000000" w:fill="EDEDED"/>
            <w:vAlign w:val="center"/>
            <w:hideMark/>
          </w:tcPr>
          <w:p w14:paraId="120EF868" w14:textId="33A7264B" w:rsidR="00F7680A" w:rsidRPr="00654FE7" w:rsidRDefault="00F7680A" w:rsidP="00F7680A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267" w:type="dxa"/>
            <w:shd w:val="clear" w:color="000000" w:fill="EDEDED"/>
            <w:vAlign w:val="center"/>
            <w:hideMark/>
          </w:tcPr>
          <w:p w14:paraId="635C793B" w14:textId="77777777" w:rsidR="00F7680A" w:rsidRPr="00654FE7" w:rsidRDefault="00F7680A" w:rsidP="00F7680A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  <w:tr w:rsidR="008C439F" w:rsidRPr="00654FE7" w14:paraId="32A9874A" w14:textId="77777777" w:rsidTr="006D7F85">
        <w:trPr>
          <w:trHeight w:val="810"/>
        </w:trPr>
        <w:tc>
          <w:tcPr>
            <w:tcW w:w="565" w:type="dxa"/>
            <w:vAlign w:val="center"/>
          </w:tcPr>
          <w:p w14:paraId="1293211B" w14:textId="7E66BFA8" w:rsidR="008C439F" w:rsidRPr="00654FE7" w:rsidRDefault="008C439F" w:rsidP="008C439F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04A46">
              <w:rPr>
                <w:rFonts w:eastAsia="Times New Roman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7CE7FD3F" w14:textId="4453575F" w:rsidR="008C439F" w:rsidRPr="00654FE7" w:rsidRDefault="008C439F" w:rsidP="008C439F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04A46">
              <w:rPr>
                <w:rFonts w:cs="Calibri"/>
                <w:color w:val="000000"/>
                <w:sz w:val="18"/>
                <w:szCs w:val="18"/>
              </w:rPr>
              <w:t>12009</w:t>
            </w:r>
          </w:p>
        </w:tc>
        <w:tc>
          <w:tcPr>
            <w:tcW w:w="1399" w:type="dxa"/>
            <w:shd w:val="clear" w:color="auto" w:fill="auto"/>
            <w:noWrap/>
            <w:vAlign w:val="center"/>
          </w:tcPr>
          <w:p w14:paraId="6AEB4EB3" w14:textId="0E304342" w:rsidR="008C439F" w:rsidRPr="00654FE7" w:rsidRDefault="008C439F" w:rsidP="008C439F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04A46">
              <w:rPr>
                <w:rFonts w:eastAsia="Times New Roman" w:cs="Calibri"/>
                <w:color w:val="000000"/>
                <w:sz w:val="18"/>
                <w:szCs w:val="18"/>
              </w:rPr>
              <w:t>PORTA PANCARTA DIN A4 VERTICAL</w:t>
            </w:r>
          </w:p>
        </w:tc>
        <w:tc>
          <w:tcPr>
            <w:tcW w:w="1970" w:type="dxa"/>
            <w:shd w:val="clear" w:color="auto" w:fill="auto"/>
            <w:vAlign w:val="center"/>
            <w:hideMark/>
          </w:tcPr>
          <w:p w14:paraId="3A7E447F" w14:textId="35B62998" w:rsidR="008C439F" w:rsidRPr="00654FE7" w:rsidRDefault="008C439F" w:rsidP="008C439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04A46">
              <w:rPr>
                <w:rFonts w:eastAsia="Times New Roman" w:cs="Calibri"/>
                <w:color w:val="000000"/>
                <w:sz w:val="18"/>
                <w:szCs w:val="18"/>
              </w:rPr>
              <w:t xml:space="preserve">  </w:t>
            </w:r>
            <w:r w:rsidR="003E014D">
              <w:rPr>
                <w:rFonts w:eastAsia="Times New Roman" w:cs="Calibri"/>
                <w:color w:val="000000"/>
                <w:sz w:val="18"/>
                <w:szCs w:val="18"/>
              </w:rPr>
              <w:t>59137</w:t>
            </w:r>
            <w:r w:rsidRPr="00A04A46">
              <w:rPr>
                <w:rFonts w:eastAsia="Times New Roman" w:cs="Calibri"/>
                <w:color w:val="000000"/>
                <w:sz w:val="18"/>
                <w:szCs w:val="18"/>
              </w:rPr>
              <w:t xml:space="preserve"> con Tornillo de seguridad incluido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14:paraId="1916A0FE" w14:textId="3A7E2BE7" w:rsidR="008C439F" w:rsidRPr="00654FE7" w:rsidRDefault="008C439F" w:rsidP="008C439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A04A46">
              <w:rPr>
                <w:rFonts w:eastAsia="Times New Roman" w:cs="Calibri"/>
                <w:color w:val="000000"/>
                <w:sz w:val="18"/>
                <w:szCs w:val="18"/>
              </w:rPr>
              <w:t xml:space="preserve">TB-SHA4P-33S con Tornillo de seguridad incluido </w:t>
            </w:r>
          </w:p>
        </w:tc>
        <w:tc>
          <w:tcPr>
            <w:tcW w:w="2322" w:type="dxa"/>
            <w:shd w:val="clear" w:color="000000" w:fill="EDEDED"/>
            <w:vAlign w:val="center"/>
            <w:hideMark/>
          </w:tcPr>
          <w:p w14:paraId="142AF67C" w14:textId="77777777" w:rsidR="008C439F" w:rsidRPr="00654FE7" w:rsidRDefault="008C439F" w:rsidP="008C439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267" w:type="dxa"/>
            <w:shd w:val="clear" w:color="000000" w:fill="EDEDED"/>
            <w:vAlign w:val="center"/>
            <w:hideMark/>
          </w:tcPr>
          <w:p w14:paraId="4F3EAE17" w14:textId="77777777" w:rsidR="008C439F" w:rsidRPr="00654FE7" w:rsidRDefault="008C439F" w:rsidP="008C439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  <w:tr w:rsidR="008C439F" w:rsidRPr="00654FE7" w14:paraId="48935B47" w14:textId="77777777" w:rsidTr="006D7F85">
        <w:trPr>
          <w:trHeight w:val="810"/>
        </w:trPr>
        <w:tc>
          <w:tcPr>
            <w:tcW w:w="565" w:type="dxa"/>
            <w:vAlign w:val="center"/>
          </w:tcPr>
          <w:p w14:paraId="427436A7" w14:textId="6E1CE368" w:rsidR="008C439F" w:rsidRPr="00654FE7" w:rsidRDefault="008C439F" w:rsidP="008C439F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04A46">
              <w:rPr>
                <w:rFonts w:eastAsia="Times New Roman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1830B692" w14:textId="2DA63DA7" w:rsidR="008C439F" w:rsidRPr="004B70BA" w:rsidRDefault="008C439F" w:rsidP="008C439F">
            <w:pPr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4B70BA">
              <w:rPr>
                <w:rFonts w:cs="Calibri"/>
                <w:color w:val="000000"/>
                <w:sz w:val="18"/>
                <w:szCs w:val="18"/>
              </w:rPr>
              <w:t>12010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14:paraId="1FD8C40D" w14:textId="29281AA3" w:rsidR="008C439F" w:rsidRPr="00654FE7" w:rsidRDefault="008C439F" w:rsidP="008C439F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25EE7">
              <w:rPr>
                <w:rFonts w:eastAsia="Times New Roman" w:cs="Calibri"/>
                <w:color w:val="000000"/>
              </w:rPr>
              <w:t>PORTA PANCARTA DIN A4 HORIZONTAL</w:t>
            </w:r>
          </w:p>
        </w:tc>
        <w:tc>
          <w:tcPr>
            <w:tcW w:w="1970" w:type="dxa"/>
            <w:shd w:val="clear" w:color="auto" w:fill="auto"/>
            <w:vAlign w:val="bottom"/>
          </w:tcPr>
          <w:p w14:paraId="4DB480A3" w14:textId="31BBBCA0" w:rsidR="00BA7068" w:rsidRPr="00686EF0" w:rsidRDefault="00686EF0" w:rsidP="00686EF0">
            <w:pPr>
              <w:pStyle w:val="xmsonormal"/>
              <w:jc w:val="center"/>
              <w:rPr>
                <w:color w:val="000000"/>
                <w:sz w:val="18"/>
                <w:szCs w:val="18"/>
              </w:rPr>
            </w:pPr>
            <w:r w:rsidRPr="001C1723">
              <w:rPr>
                <w:color w:val="000000"/>
                <w:sz w:val="18"/>
                <w:szCs w:val="18"/>
              </w:rPr>
              <w:t>51084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color w:val="000000"/>
                <w:sz w:val="18"/>
                <w:szCs w:val="18"/>
              </w:rPr>
              <w:t xml:space="preserve">con </w:t>
            </w:r>
            <w:r w:rsidR="00BA7068" w:rsidRPr="00BA7068">
              <w:rPr>
                <w:rFonts w:eastAsia="Times New Roman"/>
                <w:color w:val="000000"/>
                <w:sz w:val="18"/>
                <w:szCs w:val="18"/>
              </w:rPr>
              <w:t>Tornillo de seguridad incluido</w:t>
            </w:r>
          </w:p>
          <w:p w14:paraId="639CF4EE" w14:textId="3AA94E80" w:rsidR="008C439F" w:rsidRPr="00654FE7" w:rsidRDefault="008C439F" w:rsidP="008C439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14:paraId="176D27A1" w14:textId="2CC7BBC3" w:rsidR="008C439F" w:rsidRPr="00686EF0" w:rsidRDefault="00834103" w:rsidP="008C439F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86EF0">
              <w:rPr>
                <w:rFonts w:eastAsia="Times New Roman" w:cs="Calibri"/>
                <w:color w:val="000000"/>
                <w:sz w:val="18"/>
                <w:szCs w:val="18"/>
              </w:rPr>
              <w:t>TB-</w:t>
            </w:r>
            <w:r w:rsidR="00DD32F0" w:rsidRPr="00686EF0">
              <w:rPr>
                <w:rFonts w:eastAsia="Times New Roman" w:cs="Calibri"/>
                <w:color w:val="000000"/>
                <w:sz w:val="18"/>
                <w:szCs w:val="18"/>
              </w:rPr>
              <w:t>SHA4L-33S con Tornillo de seguridad incluido</w:t>
            </w:r>
          </w:p>
        </w:tc>
        <w:tc>
          <w:tcPr>
            <w:tcW w:w="2322" w:type="dxa"/>
            <w:shd w:val="clear" w:color="000000" w:fill="EDEDED"/>
            <w:vAlign w:val="center"/>
            <w:hideMark/>
          </w:tcPr>
          <w:p w14:paraId="519604CF" w14:textId="77777777" w:rsidR="008C439F" w:rsidRPr="00654FE7" w:rsidRDefault="008C439F" w:rsidP="008C439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267" w:type="dxa"/>
            <w:shd w:val="clear" w:color="000000" w:fill="EDEDED"/>
            <w:vAlign w:val="center"/>
            <w:hideMark/>
          </w:tcPr>
          <w:p w14:paraId="03435152" w14:textId="77777777" w:rsidR="008C439F" w:rsidRPr="00654FE7" w:rsidRDefault="008C439F" w:rsidP="008C439F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  <w:tr w:rsidR="00DD32F0" w:rsidRPr="00654FE7" w14:paraId="56B7EBDC" w14:textId="77777777" w:rsidTr="006D7F85">
        <w:trPr>
          <w:trHeight w:val="810"/>
        </w:trPr>
        <w:tc>
          <w:tcPr>
            <w:tcW w:w="565" w:type="dxa"/>
            <w:vAlign w:val="center"/>
          </w:tcPr>
          <w:p w14:paraId="5CC2F5EE" w14:textId="372C2AB0" w:rsidR="00DD32F0" w:rsidRPr="00654FE7" w:rsidRDefault="00DD32F0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04A46">
              <w:rPr>
                <w:rFonts w:eastAsia="Times New Roma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2AFAACB1" w14:textId="50D24B44" w:rsidR="00DD32F0" w:rsidRPr="004B70BA" w:rsidRDefault="00DD32F0" w:rsidP="00DD32F0">
            <w:pPr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4B70BA">
              <w:rPr>
                <w:rFonts w:cs="Calibri"/>
                <w:color w:val="000000"/>
                <w:sz w:val="18"/>
                <w:szCs w:val="18"/>
              </w:rPr>
              <w:t>12011</w:t>
            </w:r>
          </w:p>
        </w:tc>
        <w:tc>
          <w:tcPr>
            <w:tcW w:w="1399" w:type="dxa"/>
            <w:shd w:val="clear" w:color="auto" w:fill="auto"/>
            <w:noWrap/>
            <w:vAlign w:val="bottom"/>
          </w:tcPr>
          <w:p w14:paraId="6DBFCC54" w14:textId="0C9FFDD5" w:rsidR="00DD32F0" w:rsidRPr="00654FE7" w:rsidRDefault="00DD32F0" w:rsidP="00DD32F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25EE7">
              <w:rPr>
                <w:rFonts w:eastAsia="Times New Roman" w:cs="Calibri"/>
                <w:color w:val="000000"/>
              </w:rPr>
              <w:t>PORTA PANCARTA DIN A3 HORIZONTAL</w:t>
            </w:r>
          </w:p>
        </w:tc>
        <w:tc>
          <w:tcPr>
            <w:tcW w:w="1970" w:type="dxa"/>
            <w:shd w:val="clear" w:color="auto" w:fill="auto"/>
            <w:vAlign w:val="bottom"/>
          </w:tcPr>
          <w:p w14:paraId="5EFAD4AB" w14:textId="3865AE9D" w:rsidR="00DD32F0" w:rsidRPr="00BA7068" w:rsidRDefault="003E014D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59140</w:t>
            </w:r>
            <w:r w:rsidR="00DD32F0" w:rsidRPr="00BA7068">
              <w:rPr>
                <w:rFonts w:eastAsia="Times New Roman" w:cs="Calibri"/>
                <w:color w:val="000000"/>
                <w:sz w:val="18"/>
                <w:szCs w:val="18"/>
              </w:rPr>
              <w:t xml:space="preserve"> con Tornillo de seguridad incluido</w:t>
            </w:r>
          </w:p>
          <w:p w14:paraId="48B16D77" w14:textId="0C3559B2" w:rsidR="00DD32F0" w:rsidRPr="00BA7068" w:rsidRDefault="00DD32F0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  <w:tc>
          <w:tcPr>
            <w:tcW w:w="1550" w:type="dxa"/>
            <w:shd w:val="clear" w:color="auto" w:fill="auto"/>
            <w:vAlign w:val="center"/>
          </w:tcPr>
          <w:p w14:paraId="59C14AFE" w14:textId="792DC2AC" w:rsidR="00DD32F0" w:rsidRPr="00686EF0" w:rsidRDefault="00DD32F0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686EF0">
              <w:rPr>
                <w:rFonts w:eastAsia="Times New Roman" w:cs="Calibri"/>
                <w:color w:val="000000"/>
                <w:sz w:val="18"/>
                <w:szCs w:val="18"/>
              </w:rPr>
              <w:t>TB-SHA3L-33S con Tornillo de seguridad incluido</w:t>
            </w:r>
          </w:p>
        </w:tc>
        <w:tc>
          <w:tcPr>
            <w:tcW w:w="2322" w:type="dxa"/>
            <w:shd w:val="clear" w:color="000000" w:fill="EDEDED"/>
            <w:vAlign w:val="center"/>
            <w:hideMark/>
          </w:tcPr>
          <w:p w14:paraId="6766C72A" w14:textId="77777777" w:rsidR="00DD32F0" w:rsidRPr="00654FE7" w:rsidRDefault="00DD32F0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  <w:tc>
          <w:tcPr>
            <w:tcW w:w="1267" w:type="dxa"/>
            <w:shd w:val="clear" w:color="000000" w:fill="EDEDED"/>
            <w:vAlign w:val="center"/>
            <w:hideMark/>
          </w:tcPr>
          <w:p w14:paraId="6CF38EBD" w14:textId="77777777" w:rsidR="00DD32F0" w:rsidRPr="00654FE7" w:rsidRDefault="00DD32F0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  <w:tr w:rsidR="00DD32F0" w:rsidRPr="00654FE7" w14:paraId="56D395E5" w14:textId="77777777" w:rsidTr="006D7F85">
        <w:trPr>
          <w:trHeight w:val="810"/>
        </w:trPr>
        <w:tc>
          <w:tcPr>
            <w:tcW w:w="565" w:type="dxa"/>
            <w:vAlign w:val="center"/>
          </w:tcPr>
          <w:p w14:paraId="4F4960A6" w14:textId="606016DF" w:rsidR="00DD32F0" w:rsidRPr="00A04A46" w:rsidRDefault="00DD32F0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4D0DB172" w14:textId="76049154" w:rsidR="00DD32F0" w:rsidRPr="00A04A46" w:rsidRDefault="00DD32F0" w:rsidP="00DD32F0">
            <w:pPr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A04A46">
              <w:rPr>
                <w:rFonts w:cs="Calibri"/>
                <w:color w:val="000000"/>
                <w:sz w:val="18"/>
                <w:szCs w:val="18"/>
              </w:rPr>
              <w:t>12012</w:t>
            </w:r>
          </w:p>
        </w:tc>
        <w:tc>
          <w:tcPr>
            <w:tcW w:w="1399" w:type="dxa"/>
            <w:shd w:val="clear" w:color="auto" w:fill="auto"/>
            <w:noWrap/>
            <w:vAlign w:val="center"/>
          </w:tcPr>
          <w:p w14:paraId="215D46E5" w14:textId="2848375B" w:rsidR="00DD32F0" w:rsidRPr="00A04A46" w:rsidRDefault="00DD32F0" w:rsidP="00DD32F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04A46">
              <w:rPr>
                <w:rFonts w:eastAsia="Times New Roman" w:cs="Calibri"/>
                <w:color w:val="000000"/>
                <w:sz w:val="18"/>
                <w:szCs w:val="18"/>
              </w:rPr>
              <w:t>CABEZAL REPUESTO TENSABARRIER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127588ED" w14:textId="482969AF" w:rsidR="00DD32F0" w:rsidRPr="00A04A46" w:rsidRDefault="003E014D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60302</w:t>
            </w:r>
          </w:p>
        </w:tc>
        <w:tc>
          <w:tcPr>
            <w:tcW w:w="1550" w:type="dxa"/>
            <w:shd w:val="clear" w:color="auto" w:fill="auto"/>
            <w:vAlign w:val="center"/>
          </w:tcPr>
          <w:p w14:paraId="42129562" w14:textId="0DEC86B1" w:rsidR="00DD32F0" w:rsidRPr="00A04A46" w:rsidRDefault="00686EF0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bookmarkStart w:id="2" w:name="_Hlk78558954"/>
            <w:r w:rsidRPr="001F3BDE">
              <w:rPr>
                <w:rFonts w:eastAsia="Times New Roman" w:cs="Calibri"/>
                <w:color w:val="000000"/>
                <w:sz w:val="18"/>
                <w:szCs w:val="18"/>
              </w:rPr>
              <w:t>CAS-STD-L5-STE.</w:t>
            </w:r>
            <w:bookmarkEnd w:id="2"/>
          </w:p>
        </w:tc>
        <w:tc>
          <w:tcPr>
            <w:tcW w:w="2322" w:type="dxa"/>
            <w:shd w:val="clear" w:color="000000" w:fill="EDEDED"/>
            <w:vAlign w:val="center"/>
          </w:tcPr>
          <w:p w14:paraId="5DF9ADA9" w14:textId="77777777" w:rsidR="00DD32F0" w:rsidRPr="00654FE7" w:rsidRDefault="00DD32F0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267" w:type="dxa"/>
            <w:shd w:val="clear" w:color="000000" w:fill="EDEDED"/>
            <w:vAlign w:val="center"/>
          </w:tcPr>
          <w:p w14:paraId="4E881D29" w14:textId="77777777" w:rsidR="00DD32F0" w:rsidRPr="00654FE7" w:rsidRDefault="00DD32F0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DD32F0" w:rsidRPr="00654FE7" w14:paraId="010EDB01" w14:textId="77777777" w:rsidTr="006D7F85">
        <w:trPr>
          <w:trHeight w:val="810"/>
        </w:trPr>
        <w:tc>
          <w:tcPr>
            <w:tcW w:w="565" w:type="dxa"/>
            <w:vAlign w:val="center"/>
          </w:tcPr>
          <w:p w14:paraId="62D1D356" w14:textId="615A421A" w:rsidR="00DD32F0" w:rsidRPr="00A04A46" w:rsidRDefault="00DD32F0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26A58188" w14:textId="418370AB" w:rsidR="00DD32F0" w:rsidRPr="00A04A46" w:rsidRDefault="00DD32F0" w:rsidP="00DD32F0">
            <w:pPr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A04A46">
              <w:rPr>
                <w:rFonts w:cs="Calibri"/>
                <w:color w:val="000000"/>
                <w:sz w:val="18"/>
                <w:szCs w:val="18"/>
              </w:rPr>
              <w:t>12013</w:t>
            </w:r>
          </w:p>
        </w:tc>
        <w:tc>
          <w:tcPr>
            <w:tcW w:w="1399" w:type="dxa"/>
            <w:shd w:val="clear" w:color="auto" w:fill="auto"/>
            <w:noWrap/>
            <w:vAlign w:val="center"/>
          </w:tcPr>
          <w:p w14:paraId="3666F87A" w14:textId="6A86302D" w:rsidR="00DD32F0" w:rsidRPr="00A04A46" w:rsidRDefault="00DD32F0" w:rsidP="00DD32F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04A46">
              <w:rPr>
                <w:rFonts w:eastAsia="Times New Roman" w:cs="Calibri"/>
                <w:color w:val="000000"/>
                <w:sz w:val="18"/>
                <w:szCs w:val="18"/>
              </w:rPr>
              <w:t>GANCHO CINTA TENSABARRIER (REPUESTO)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27573165" w14:textId="0D658485" w:rsidR="00DD32F0" w:rsidRPr="00A04A46" w:rsidRDefault="003E014D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53902</w:t>
            </w:r>
          </w:p>
        </w:tc>
        <w:tc>
          <w:tcPr>
            <w:tcW w:w="1550" w:type="dxa"/>
            <w:shd w:val="clear" w:color="auto" w:fill="auto"/>
            <w:vAlign w:val="center"/>
          </w:tcPr>
          <w:p w14:paraId="570EB7B2" w14:textId="638471F2" w:rsidR="00DD32F0" w:rsidRPr="00A04A46" w:rsidRDefault="00DD32F0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A04A46">
              <w:rPr>
                <w:rFonts w:eastAsia="Times New Roman" w:cs="Calibri"/>
                <w:color w:val="000000"/>
                <w:sz w:val="18"/>
                <w:szCs w:val="18"/>
              </w:rPr>
              <w:t>STE-KIT "Gancho de recambio"</w:t>
            </w:r>
          </w:p>
        </w:tc>
        <w:tc>
          <w:tcPr>
            <w:tcW w:w="2322" w:type="dxa"/>
            <w:shd w:val="clear" w:color="000000" w:fill="EDEDED"/>
            <w:vAlign w:val="center"/>
          </w:tcPr>
          <w:p w14:paraId="6AAA16DB" w14:textId="77777777" w:rsidR="00DD32F0" w:rsidRPr="00654FE7" w:rsidRDefault="00DD32F0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  <w:tc>
          <w:tcPr>
            <w:tcW w:w="1267" w:type="dxa"/>
            <w:shd w:val="clear" w:color="000000" w:fill="EDEDED"/>
            <w:vAlign w:val="center"/>
          </w:tcPr>
          <w:p w14:paraId="1A3BBEAE" w14:textId="77777777" w:rsidR="00DD32F0" w:rsidRPr="00654FE7" w:rsidRDefault="00DD32F0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DD32F0" w:rsidRPr="00654FE7" w14:paraId="09997D14" w14:textId="77777777" w:rsidTr="006D7F85">
        <w:trPr>
          <w:trHeight w:val="810"/>
        </w:trPr>
        <w:tc>
          <w:tcPr>
            <w:tcW w:w="565" w:type="dxa"/>
            <w:vAlign w:val="center"/>
          </w:tcPr>
          <w:p w14:paraId="63386888" w14:textId="5EA6B829" w:rsidR="00DD32F0" w:rsidRPr="00A04A46" w:rsidRDefault="00DD32F0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060F2172" w14:textId="286A0DDD" w:rsidR="00DD32F0" w:rsidRPr="00A04A46" w:rsidRDefault="00DD32F0" w:rsidP="00DD32F0">
            <w:pPr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12021</w:t>
            </w:r>
          </w:p>
        </w:tc>
        <w:tc>
          <w:tcPr>
            <w:tcW w:w="1399" w:type="dxa"/>
            <w:shd w:val="clear" w:color="auto" w:fill="auto"/>
            <w:noWrap/>
            <w:vAlign w:val="center"/>
          </w:tcPr>
          <w:p w14:paraId="0D82C572" w14:textId="03AC15C1" w:rsidR="00DD32F0" w:rsidRPr="00A04A46" w:rsidRDefault="00DD32F0" w:rsidP="00DD32F0">
            <w:pPr>
              <w:spacing w:line="240" w:lineRule="auto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925EE7">
              <w:rPr>
                <w:rFonts w:eastAsia="Times New Roman" w:cs="Calibri"/>
                <w:color w:val="000000"/>
              </w:rPr>
              <w:t>CONEXION CINTAS CABEZAL TENSABARRIER</w:t>
            </w:r>
          </w:p>
        </w:tc>
        <w:tc>
          <w:tcPr>
            <w:tcW w:w="1970" w:type="dxa"/>
            <w:shd w:val="clear" w:color="auto" w:fill="auto"/>
            <w:vAlign w:val="center"/>
          </w:tcPr>
          <w:p w14:paraId="6CDD4E46" w14:textId="11B9E1B3" w:rsidR="00DD32F0" w:rsidRPr="00A04A46" w:rsidRDefault="00DD32F0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62086</w:t>
            </w:r>
          </w:p>
        </w:tc>
        <w:tc>
          <w:tcPr>
            <w:tcW w:w="1550" w:type="dxa"/>
            <w:shd w:val="clear" w:color="auto" w:fill="auto"/>
            <w:vAlign w:val="center"/>
          </w:tcPr>
          <w:p w14:paraId="0110C58D" w14:textId="5B981FD4" w:rsidR="00DD32F0" w:rsidRPr="00A04A46" w:rsidRDefault="00DD32F0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>
              <w:rPr>
                <w:rFonts w:eastAsia="Times New Roman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22" w:type="dxa"/>
            <w:shd w:val="clear" w:color="000000" w:fill="EDEDED"/>
            <w:vAlign w:val="center"/>
          </w:tcPr>
          <w:p w14:paraId="7B7757E9" w14:textId="7CC6D03E" w:rsidR="00DD32F0" w:rsidRPr="00654FE7" w:rsidRDefault="001C277C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(1)</w:t>
            </w:r>
          </w:p>
        </w:tc>
        <w:tc>
          <w:tcPr>
            <w:tcW w:w="1267" w:type="dxa"/>
            <w:shd w:val="clear" w:color="000000" w:fill="EDEDED"/>
            <w:vAlign w:val="center"/>
          </w:tcPr>
          <w:p w14:paraId="2C746D7F" w14:textId="77777777" w:rsidR="00DD32F0" w:rsidRPr="00654FE7" w:rsidRDefault="00DD32F0" w:rsidP="00DD32F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</w:p>
        </w:tc>
      </w:tr>
    </w:tbl>
    <w:p w14:paraId="3A15917E" w14:textId="77777777" w:rsidR="00654FE7" w:rsidRDefault="00654FE7" w:rsidP="0035379F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FD44C3F" w14:textId="77777777" w:rsidR="003B796F" w:rsidRDefault="00F7680A" w:rsidP="00F7680A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i/>
          <w:sz w:val="20"/>
          <w:szCs w:val="20"/>
        </w:rPr>
      </w:pPr>
      <w:r w:rsidRPr="00F7680A">
        <w:rPr>
          <w:rFonts w:asciiTheme="minorHAnsi" w:hAnsiTheme="minorHAnsi" w:cstheme="minorHAnsi"/>
          <w:i/>
          <w:sz w:val="20"/>
          <w:szCs w:val="20"/>
        </w:rPr>
        <w:t>(*) Solo se admitirán referen</w:t>
      </w:r>
      <w:r w:rsidR="003B796F">
        <w:rPr>
          <w:rFonts w:asciiTheme="minorHAnsi" w:hAnsiTheme="minorHAnsi" w:cstheme="minorHAnsi"/>
          <w:i/>
          <w:sz w:val="20"/>
          <w:szCs w:val="20"/>
        </w:rPr>
        <w:t xml:space="preserve">cias previamente homologadas. Para la correcta cumplimentación deberá indicar: </w:t>
      </w:r>
    </w:p>
    <w:p w14:paraId="395E2CA2" w14:textId="36BD65A1" w:rsidR="003B796F" w:rsidRPr="003B796F" w:rsidRDefault="003B796F" w:rsidP="00AB5DA1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sz w:val="20"/>
          <w:szCs w:val="20"/>
        </w:rPr>
        <w:t>Un (</w:t>
      </w:r>
      <w:r w:rsidRPr="003B796F">
        <w:rPr>
          <w:rFonts w:asciiTheme="minorHAnsi" w:hAnsiTheme="minorHAnsi" w:cstheme="minorHAnsi"/>
          <w:i/>
          <w:sz w:val="20"/>
          <w:szCs w:val="20"/>
        </w:rPr>
        <w:t>1</w:t>
      </w:r>
      <w:r w:rsidR="004D167C">
        <w:rPr>
          <w:rFonts w:asciiTheme="minorHAnsi" w:hAnsiTheme="minorHAnsi" w:cstheme="minorHAnsi"/>
          <w:i/>
          <w:sz w:val="20"/>
          <w:szCs w:val="20"/>
        </w:rPr>
        <w:t xml:space="preserve">) </w:t>
      </w:r>
      <w:r w:rsidR="004D167C" w:rsidRPr="003B796F">
        <w:rPr>
          <w:rFonts w:asciiTheme="minorHAnsi" w:hAnsiTheme="minorHAnsi" w:cstheme="minorHAnsi"/>
          <w:i/>
          <w:sz w:val="20"/>
          <w:szCs w:val="20"/>
        </w:rPr>
        <w:t>si</w:t>
      </w:r>
      <w:r w:rsidRPr="003B796F">
        <w:rPr>
          <w:rFonts w:asciiTheme="minorHAnsi" w:hAnsiTheme="minorHAnsi" w:cstheme="minorHAnsi"/>
          <w:i/>
          <w:sz w:val="20"/>
          <w:szCs w:val="20"/>
        </w:rPr>
        <w:t xml:space="preserve"> se oferta la referencia del fabricante </w:t>
      </w:r>
      <w:r>
        <w:rPr>
          <w:rFonts w:asciiTheme="minorHAnsi" w:hAnsiTheme="minorHAnsi" w:cstheme="minorHAnsi"/>
          <w:i/>
          <w:sz w:val="20"/>
          <w:szCs w:val="20"/>
        </w:rPr>
        <w:t>DOUBLET.</w:t>
      </w:r>
    </w:p>
    <w:p w14:paraId="1519D2E3" w14:textId="70B88908" w:rsidR="0056272A" w:rsidRPr="003B796F" w:rsidRDefault="003B796F" w:rsidP="00AB5DA1">
      <w:pPr>
        <w:pStyle w:val="Prrafodelista"/>
        <w:numPr>
          <w:ilvl w:val="0"/>
          <w:numId w:val="11"/>
        </w:num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sz w:val="20"/>
          <w:szCs w:val="20"/>
        </w:rPr>
        <w:t>Un (2</w:t>
      </w:r>
      <w:r w:rsidR="004D167C">
        <w:rPr>
          <w:rFonts w:asciiTheme="minorHAnsi" w:hAnsiTheme="minorHAnsi" w:cstheme="minorHAnsi"/>
          <w:i/>
          <w:sz w:val="20"/>
          <w:szCs w:val="20"/>
        </w:rPr>
        <w:t>)</w:t>
      </w:r>
      <w:r w:rsidR="004D167C" w:rsidRPr="003B796F">
        <w:rPr>
          <w:rFonts w:asciiTheme="minorHAnsi" w:hAnsiTheme="minorHAnsi" w:cstheme="minorHAnsi"/>
          <w:i/>
          <w:sz w:val="20"/>
          <w:szCs w:val="20"/>
        </w:rPr>
        <w:t xml:space="preserve"> si</w:t>
      </w:r>
      <w:r w:rsidRPr="003B796F">
        <w:rPr>
          <w:rFonts w:asciiTheme="minorHAnsi" w:hAnsiTheme="minorHAnsi" w:cstheme="minorHAnsi"/>
          <w:i/>
          <w:sz w:val="20"/>
          <w:szCs w:val="20"/>
        </w:rPr>
        <w:t xml:space="preserve"> se oferta la referencia del fabricante </w:t>
      </w:r>
      <w:r>
        <w:rPr>
          <w:rFonts w:asciiTheme="minorHAnsi" w:hAnsiTheme="minorHAnsi" w:cstheme="minorHAnsi"/>
          <w:i/>
          <w:sz w:val="20"/>
          <w:szCs w:val="20"/>
        </w:rPr>
        <w:t>TENSATOR</w:t>
      </w:r>
    </w:p>
    <w:p w14:paraId="2F395123" w14:textId="77777777" w:rsidR="003B796F" w:rsidRDefault="003B796F" w:rsidP="00F7680A">
      <w:p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</w:p>
    <w:p w14:paraId="1AC26B87" w14:textId="42F149F7" w:rsidR="00F7680A" w:rsidRPr="00F7680A" w:rsidRDefault="00F7680A" w:rsidP="00F7680A">
      <w:pPr>
        <w:autoSpaceDE w:val="0"/>
        <w:autoSpaceDN w:val="0"/>
        <w:adjustRightInd w:val="0"/>
        <w:rPr>
          <w:rFonts w:asciiTheme="minorHAnsi" w:hAnsiTheme="minorHAnsi" w:cstheme="minorHAnsi"/>
          <w:i/>
          <w:sz w:val="20"/>
          <w:szCs w:val="20"/>
        </w:rPr>
      </w:pPr>
      <w:r w:rsidRPr="00F7680A">
        <w:rPr>
          <w:rFonts w:asciiTheme="minorHAnsi" w:hAnsiTheme="minorHAnsi" w:cstheme="minorHAnsi"/>
          <w:i/>
          <w:sz w:val="20"/>
          <w:szCs w:val="20"/>
        </w:rPr>
        <w:t>(</w:t>
      </w:r>
      <w:r>
        <w:rPr>
          <w:rFonts w:asciiTheme="minorHAnsi" w:hAnsiTheme="minorHAnsi" w:cstheme="minorHAnsi"/>
          <w:i/>
          <w:sz w:val="20"/>
          <w:szCs w:val="20"/>
        </w:rPr>
        <w:t>*</w:t>
      </w:r>
      <w:r w:rsidRPr="00F7680A">
        <w:rPr>
          <w:rFonts w:asciiTheme="minorHAnsi" w:hAnsiTheme="minorHAnsi" w:cstheme="minorHAnsi"/>
          <w:i/>
          <w:sz w:val="20"/>
          <w:szCs w:val="20"/>
        </w:rPr>
        <w:t>*) El plazo de entrega se indicará en semana</w:t>
      </w:r>
      <w:r w:rsidR="000C14C4">
        <w:rPr>
          <w:rFonts w:asciiTheme="minorHAnsi" w:hAnsiTheme="minorHAnsi" w:cstheme="minorHAnsi"/>
          <w:i/>
          <w:sz w:val="20"/>
          <w:szCs w:val="20"/>
        </w:rPr>
        <w:t>s</w:t>
      </w:r>
      <w:r w:rsidR="000C14C4" w:rsidRPr="000C14C4">
        <w:rPr>
          <w:rFonts w:asciiTheme="minorHAnsi" w:hAnsiTheme="minorHAnsi" w:cstheme="minorHAnsi"/>
          <w:i/>
          <w:sz w:val="20"/>
          <w:szCs w:val="20"/>
        </w:rPr>
        <w:t>, teniendo en cuenta que no se admitirán ofertas que superen las ocho (8) semanas</w:t>
      </w:r>
    </w:p>
    <w:p w14:paraId="44D148A1" w14:textId="77777777" w:rsidR="0056272A" w:rsidRDefault="0056272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3CE73EC" w14:textId="6254EB0D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ab/>
      </w:r>
    </w:p>
    <w:p w14:paraId="6ECA3394" w14:textId="5E299725" w:rsidR="00F23CAC" w:rsidRDefault="00F23CA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7C98534F" w14:textId="77777777" w:rsidR="00F23CAC" w:rsidRDefault="00F23CA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1B12B2C" w14:textId="77777777" w:rsidR="00F013B2" w:rsidRDefault="00F013B2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361A713" w14:textId="77777777" w:rsidR="003D61AB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F088261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de……………………..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3EABF539" w14:textId="77777777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D8865B8" w14:textId="0F8AA466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3D6EB9" w14:textId="77777777" w:rsidR="004767D0" w:rsidRDefault="004767D0" w:rsidP="006026D8">
      <w:pPr>
        <w:spacing w:line="240" w:lineRule="auto"/>
      </w:pPr>
      <w:r>
        <w:separator/>
      </w:r>
    </w:p>
  </w:endnote>
  <w:endnote w:type="continuationSeparator" w:id="0">
    <w:p w14:paraId="6C490BF4" w14:textId="77777777" w:rsidR="004767D0" w:rsidRDefault="004767D0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24628" w14:textId="2D8D878D" w:rsidR="004D167C" w:rsidRPr="004D167C" w:rsidRDefault="004D167C" w:rsidP="004D167C">
    <w:pPr>
      <w:pStyle w:val="Ttulo1"/>
      <w:keepNext w:val="0"/>
      <w:spacing w:before="0" w:after="120" w:line="312" w:lineRule="auto"/>
      <w:jc w:val="center"/>
      <w:rPr>
        <w:rFonts w:ascii="Calibri" w:hAnsi="Calibri" w:cs="Times New Roman"/>
        <w:kern w:val="0"/>
        <w:sz w:val="16"/>
        <w:szCs w:val="16"/>
      </w:rPr>
    </w:pPr>
    <w:r w:rsidRPr="004D167C">
      <w:rPr>
        <w:rFonts w:ascii="Calibri" w:hAnsi="Calibri" w:cs="Times New Roman"/>
        <w:kern w:val="0"/>
        <w:sz w:val="16"/>
        <w:szCs w:val="16"/>
      </w:rPr>
      <w:t>ANEXO I: OFERTA TÉCNICA – LOTE 1 Y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DC78B" w14:textId="77777777" w:rsidR="004767D0" w:rsidRDefault="004767D0" w:rsidP="006026D8">
      <w:pPr>
        <w:spacing w:line="240" w:lineRule="auto"/>
      </w:pPr>
      <w:r>
        <w:separator/>
      </w:r>
    </w:p>
  </w:footnote>
  <w:footnote w:type="continuationSeparator" w:id="0">
    <w:p w14:paraId="3E425149" w14:textId="77777777" w:rsidR="004767D0" w:rsidRDefault="004767D0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28B5FCF5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C903E9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C903E9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B6792"/>
    <w:multiLevelType w:val="hybridMultilevel"/>
    <w:tmpl w:val="2CD66E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C1807"/>
    <w:multiLevelType w:val="hybridMultilevel"/>
    <w:tmpl w:val="DC6CC2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6"/>
  </w:num>
  <w:num w:numId="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0"/>
  </w:num>
  <w:num w:numId="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C14C4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498E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277C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3922"/>
    <w:rsid w:val="001F3BDE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190"/>
    <w:rsid w:val="002B02DC"/>
    <w:rsid w:val="002B1386"/>
    <w:rsid w:val="002C0455"/>
    <w:rsid w:val="002C2D55"/>
    <w:rsid w:val="002C33F4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5264"/>
    <w:rsid w:val="0032674A"/>
    <w:rsid w:val="00335041"/>
    <w:rsid w:val="0034167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3DC8"/>
    <w:rsid w:val="003B60DC"/>
    <w:rsid w:val="003B796F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014D"/>
    <w:rsid w:val="003E33A5"/>
    <w:rsid w:val="003E358F"/>
    <w:rsid w:val="003E5D5C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767D0"/>
    <w:rsid w:val="00486274"/>
    <w:rsid w:val="00494A24"/>
    <w:rsid w:val="004A0FE1"/>
    <w:rsid w:val="004B2B6F"/>
    <w:rsid w:val="004B3334"/>
    <w:rsid w:val="004B35AD"/>
    <w:rsid w:val="004B4BA1"/>
    <w:rsid w:val="004B53DC"/>
    <w:rsid w:val="004B70BA"/>
    <w:rsid w:val="004D167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1B2F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6272A"/>
    <w:rsid w:val="005631B5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A7867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81A30"/>
    <w:rsid w:val="00686EF0"/>
    <w:rsid w:val="0069211A"/>
    <w:rsid w:val="00695FFF"/>
    <w:rsid w:val="006A59A9"/>
    <w:rsid w:val="006B05CC"/>
    <w:rsid w:val="006B2CFD"/>
    <w:rsid w:val="006C42CC"/>
    <w:rsid w:val="006D7F85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02C4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4103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2D0C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439F"/>
    <w:rsid w:val="008C53C5"/>
    <w:rsid w:val="008E5FAB"/>
    <w:rsid w:val="008E6A1D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6C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068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85A73"/>
    <w:rsid w:val="00C903E9"/>
    <w:rsid w:val="00C9075E"/>
    <w:rsid w:val="00C90EC5"/>
    <w:rsid w:val="00C96CE8"/>
    <w:rsid w:val="00CA100A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32F0"/>
    <w:rsid w:val="00DD5CBF"/>
    <w:rsid w:val="00DE15C7"/>
    <w:rsid w:val="00DE1F99"/>
    <w:rsid w:val="00DE263D"/>
    <w:rsid w:val="00DE4AB6"/>
    <w:rsid w:val="00DE4F1C"/>
    <w:rsid w:val="00DE61D5"/>
    <w:rsid w:val="00DE7A2E"/>
    <w:rsid w:val="00DF5888"/>
    <w:rsid w:val="00DF6E29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85B26"/>
    <w:rsid w:val="00E90757"/>
    <w:rsid w:val="00E92E7C"/>
    <w:rsid w:val="00E94ECB"/>
    <w:rsid w:val="00E95847"/>
    <w:rsid w:val="00E95F6B"/>
    <w:rsid w:val="00E96233"/>
    <w:rsid w:val="00EA1768"/>
    <w:rsid w:val="00EA730E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13B2"/>
    <w:rsid w:val="00F07C2E"/>
    <w:rsid w:val="00F07F2D"/>
    <w:rsid w:val="00F134E5"/>
    <w:rsid w:val="00F13CF1"/>
    <w:rsid w:val="00F15ED4"/>
    <w:rsid w:val="00F1725F"/>
    <w:rsid w:val="00F209D1"/>
    <w:rsid w:val="00F21A13"/>
    <w:rsid w:val="00F22845"/>
    <w:rsid w:val="00F23BF8"/>
    <w:rsid w:val="00F23CAC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680A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F7680A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F7680A"/>
  </w:style>
  <w:style w:type="character" w:styleId="Refdenotaalpie">
    <w:name w:val="footnote reference"/>
    <w:basedOn w:val="Fuentedeprrafopredeter"/>
    <w:semiHidden/>
    <w:unhideWhenUsed/>
    <w:rsid w:val="00F7680A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768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adecuadrcula1clara-nfasis111">
    <w:name w:val="Tabla de cuadrícula 1 clara - Énfasis 111"/>
    <w:basedOn w:val="Tablanormal"/>
    <w:uiPriority w:val="46"/>
    <w:rsid w:val="003B796F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msonormal">
    <w:name w:val="x_msonormal"/>
    <w:basedOn w:val="Normal"/>
    <w:rsid w:val="00686EF0"/>
    <w:pPr>
      <w:spacing w:line="240" w:lineRule="auto"/>
    </w:pPr>
    <w:rPr>
      <w:rFonts w:eastAsiaTheme="minorHAnsi" w:cs="Calibri"/>
      <w:sz w:val="22"/>
      <w:szCs w:val="22"/>
    </w:rPr>
  </w:style>
  <w:style w:type="character" w:customStyle="1" w:styleId="sku">
    <w:name w:val="sku"/>
    <w:basedOn w:val="Fuentedeprrafopredeter"/>
    <w:rsid w:val="00686E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B8018-1F3F-418A-B506-6C91F3B5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516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3675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Cañete Mora, Francisco José</cp:lastModifiedBy>
  <cp:revision>2</cp:revision>
  <cp:lastPrinted>2016-03-08T09:02:00Z</cp:lastPrinted>
  <dcterms:created xsi:type="dcterms:W3CDTF">2021-10-07T05:41:00Z</dcterms:created>
  <dcterms:modified xsi:type="dcterms:W3CDTF">2021-10-07T05:41:00Z</dcterms:modified>
</cp:coreProperties>
</file>