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5281B913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016EBB">
        <w:rPr>
          <w:rFonts w:asciiTheme="minorHAnsi" w:hAnsiTheme="minorHAnsi" w:cstheme="minorHAnsi"/>
          <w:i/>
          <w:sz w:val="24"/>
          <w:szCs w:val="24"/>
        </w:rPr>
        <w:t>I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54445AB0" w14:textId="77777777" w:rsidR="00007C77" w:rsidRDefault="00007C77" w:rsidP="00007C77">
      <w:pPr>
        <w:spacing w:after="120" w:line="312" w:lineRule="auto"/>
        <w:jc w:val="center"/>
        <w:rPr>
          <w:rFonts w:asciiTheme="minorHAnsi" w:hAnsiTheme="minorHAnsi" w:cstheme="minorHAnsi"/>
          <w:b/>
          <w:i/>
          <w:color w:val="0070C0"/>
          <w:sz w:val="28"/>
          <w:szCs w:val="28"/>
          <w:u w:val="single"/>
        </w:rPr>
      </w:pPr>
    </w:p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170F52E9" w14:textId="754288E1" w:rsidR="00F07580" w:rsidRDefault="00250456" w:rsidP="006304B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7580">
        <w:rPr>
          <w:rFonts w:asciiTheme="minorHAnsi" w:hAnsiTheme="minorHAnsi" w:cstheme="minorHAnsi"/>
          <w:sz w:val="22"/>
          <w:szCs w:val="22"/>
        </w:rPr>
        <w:t>Que durante la vigencia del contrato se compromete al suministro de</w:t>
      </w:r>
      <w:r w:rsidR="00F07580">
        <w:rPr>
          <w:rFonts w:asciiTheme="minorHAnsi" w:hAnsiTheme="minorHAnsi" w:cstheme="minorHAnsi"/>
          <w:sz w:val="22"/>
          <w:szCs w:val="22"/>
        </w:rPr>
        <w:t xml:space="preserve"> la referencia originales</w:t>
      </w:r>
      <w:r w:rsidRPr="00F07580">
        <w:rPr>
          <w:rFonts w:asciiTheme="minorHAnsi" w:hAnsiTheme="minorHAnsi" w:cstheme="minorHAnsi"/>
          <w:sz w:val="22"/>
          <w:szCs w:val="22"/>
        </w:rPr>
        <w:t xml:space="preserve"> actualmente homologad</w:t>
      </w:r>
      <w:r w:rsidR="007957D0">
        <w:rPr>
          <w:rFonts w:asciiTheme="minorHAnsi" w:hAnsiTheme="minorHAnsi" w:cstheme="minorHAnsi"/>
          <w:sz w:val="22"/>
          <w:szCs w:val="22"/>
        </w:rPr>
        <w:t>a</w:t>
      </w:r>
      <w:r w:rsidRPr="00F07580">
        <w:rPr>
          <w:rFonts w:asciiTheme="minorHAnsi" w:hAnsiTheme="minorHAnsi" w:cstheme="minorHAnsi"/>
          <w:sz w:val="22"/>
          <w:szCs w:val="22"/>
        </w:rPr>
        <w:t xml:space="preserve"> por Metro de Madrid, y según los requerimientos establecidos en el Pliego de Prescripciones Técnicas. </w:t>
      </w:r>
    </w:p>
    <w:p w14:paraId="610B8667" w14:textId="1A949DC4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</w:p>
    <w:p w14:paraId="4097A3AF" w14:textId="21FA2A8F" w:rsidR="00BD7AC9" w:rsidRDefault="00BD7AC9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no superarán las </w:t>
      </w:r>
      <w:r w:rsidR="00C73052">
        <w:rPr>
          <w:rFonts w:asciiTheme="minorHAnsi" w:hAnsiTheme="minorHAnsi" w:cstheme="minorHAnsi"/>
          <w:sz w:val="22"/>
          <w:szCs w:val="22"/>
        </w:rPr>
        <w:t>quince (15)</w:t>
      </w:r>
      <w:r w:rsidRPr="00250456">
        <w:rPr>
          <w:rFonts w:asciiTheme="minorHAnsi" w:hAnsiTheme="minorHAnsi" w:cstheme="minorHAnsi"/>
          <w:sz w:val="22"/>
          <w:szCs w:val="22"/>
        </w:rPr>
        <w:t xml:space="preserve"> semanas establecidas y que durante la vigencia del contrato corresponderán a los que a continuación se indican: </w:t>
      </w:r>
    </w:p>
    <w:p w14:paraId="498B7846" w14:textId="77777777" w:rsidR="00250456" w:rsidRPr="00250456" w:rsidRDefault="00250456" w:rsidP="00250456">
      <w:pPr>
        <w:spacing w:after="120" w:line="312" w:lineRule="auto"/>
        <w:rPr>
          <w:rFonts w:asciiTheme="minorHAnsi" w:hAnsiTheme="minorHAnsi" w:cstheme="minorHAnsi"/>
          <w:i/>
          <w:color w:val="0070C0"/>
          <w:sz w:val="20"/>
          <w:szCs w:val="20"/>
        </w:rPr>
      </w:pPr>
    </w:p>
    <w:tbl>
      <w:tblPr>
        <w:tblW w:w="9588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2"/>
        <w:gridCol w:w="4327"/>
        <w:gridCol w:w="2869"/>
      </w:tblGrid>
      <w:tr w:rsidR="00F07580" w:rsidRPr="008328A3" w14:paraId="305AC82B" w14:textId="77777777" w:rsidTr="00F07580">
        <w:trPr>
          <w:trHeight w:val="264"/>
        </w:trPr>
        <w:tc>
          <w:tcPr>
            <w:tcW w:w="2392" w:type="dxa"/>
            <w:vMerge w:val="restart"/>
            <w:shd w:val="clear" w:color="000000" w:fill="548DD4"/>
            <w:vAlign w:val="center"/>
            <w:hideMark/>
          </w:tcPr>
          <w:p w14:paraId="3F90A8BA" w14:textId="1A165455" w:rsidR="00F07580" w:rsidRPr="00405C7F" w:rsidRDefault="00F07580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4327" w:type="dxa"/>
            <w:vMerge w:val="restart"/>
            <w:shd w:val="clear" w:color="000000" w:fill="548DD4"/>
            <w:vAlign w:val="center"/>
            <w:hideMark/>
          </w:tcPr>
          <w:p w14:paraId="2BA5C78E" w14:textId="77777777" w:rsidR="00F07580" w:rsidRPr="00405C7F" w:rsidRDefault="00F07580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869" w:type="dxa"/>
            <w:vMerge w:val="restart"/>
            <w:shd w:val="clear" w:color="000000" w:fill="548DD4"/>
            <w:vAlign w:val="center"/>
            <w:hideMark/>
          </w:tcPr>
          <w:p w14:paraId="39559C6C" w14:textId="77777777" w:rsidR="00F07580" w:rsidRPr="008328A3" w:rsidRDefault="00F07580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4EF88D8A" w14:textId="53B03A05" w:rsidR="00F07580" w:rsidRPr="008328A3" w:rsidRDefault="00F07580" w:rsidP="008328A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</w:t>
            </w:r>
            <w:r w:rsidR="003259BA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 w:rsidR="007957D0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(*)</w:t>
            </w:r>
          </w:p>
        </w:tc>
      </w:tr>
      <w:tr w:rsidR="00F07580" w:rsidRPr="008328A3" w14:paraId="1D222C8F" w14:textId="77777777" w:rsidTr="00F07580">
        <w:trPr>
          <w:trHeight w:val="252"/>
        </w:trPr>
        <w:tc>
          <w:tcPr>
            <w:tcW w:w="2392" w:type="dxa"/>
            <w:vMerge/>
            <w:vAlign w:val="center"/>
            <w:hideMark/>
          </w:tcPr>
          <w:p w14:paraId="7EBC9AE1" w14:textId="77777777" w:rsidR="00F07580" w:rsidRPr="00654FE7" w:rsidRDefault="00F07580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327" w:type="dxa"/>
            <w:vMerge/>
            <w:vAlign w:val="center"/>
            <w:hideMark/>
          </w:tcPr>
          <w:p w14:paraId="248E9BEE" w14:textId="77777777" w:rsidR="00F07580" w:rsidRPr="00654FE7" w:rsidRDefault="00F07580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69" w:type="dxa"/>
            <w:vMerge/>
            <w:shd w:val="clear" w:color="000000" w:fill="548DD4"/>
            <w:vAlign w:val="center"/>
            <w:hideMark/>
          </w:tcPr>
          <w:p w14:paraId="15E213E6" w14:textId="6E652552" w:rsidR="00F07580" w:rsidRPr="008328A3" w:rsidRDefault="00F07580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F07580" w:rsidRPr="00654FE7" w14:paraId="40CCC3EC" w14:textId="77777777" w:rsidTr="00F07580">
        <w:trPr>
          <w:trHeight w:val="264"/>
        </w:trPr>
        <w:tc>
          <w:tcPr>
            <w:tcW w:w="2392" w:type="dxa"/>
            <w:vMerge/>
            <w:vAlign w:val="center"/>
            <w:hideMark/>
          </w:tcPr>
          <w:p w14:paraId="763B0A72" w14:textId="77777777" w:rsidR="00F07580" w:rsidRPr="00654FE7" w:rsidRDefault="00F07580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327" w:type="dxa"/>
            <w:vMerge/>
            <w:vAlign w:val="center"/>
            <w:hideMark/>
          </w:tcPr>
          <w:p w14:paraId="520CBD89" w14:textId="77777777" w:rsidR="00F07580" w:rsidRPr="00654FE7" w:rsidRDefault="00F07580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69" w:type="dxa"/>
            <w:vMerge/>
            <w:shd w:val="clear" w:color="000000" w:fill="548DD4"/>
            <w:vAlign w:val="center"/>
            <w:hideMark/>
          </w:tcPr>
          <w:p w14:paraId="5D8B3713" w14:textId="5018FA2F" w:rsidR="00F07580" w:rsidRPr="00654FE7" w:rsidRDefault="00F07580" w:rsidP="00654FE7">
            <w:pPr>
              <w:spacing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F07580" w:rsidRPr="00654FE7" w14:paraId="56B7EBDC" w14:textId="77777777" w:rsidTr="00F07580">
        <w:trPr>
          <w:trHeight w:val="357"/>
        </w:trPr>
        <w:tc>
          <w:tcPr>
            <w:tcW w:w="2392" w:type="dxa"/>
            <w:shd w:val="clear" w:color="auto" w:fill="auto"/>
            <w:noWrap/>
            <w:vAlign w:val="center"/>
          </w:tcPr>
          <w:p w14:paraId="2AFAACB1" w14:textId="08BCDF04" w:rsidR="00F07580" w:rsidRPr="002C4CC5" w:rsidRDefault="00F07580" w:rsidP="002C2D5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F07580">
              <w:rPr>
                <w:rFonts w:eastAsia="Times New Roman" w:cs="Calibri"/>
                <w:color w:val="000000"/>
                <w:sz w:val="18"/>
                <w:szCs w:val="18"/>
              </w:rPr>
              <w:t>117179</w:t>
            </w:r>
          </w:p>
        </w:tc>
        <w:tc>
          <w:tcPr>
            <w:tcW w:w="4327" w:type="dxa"/>
            <w:shd w:val="clear" w:color="auto" w:fill="auto"/>
            <w:noWrap/>
            <w:vAlign w:val="center"/>
          </w:tcPr>
          <w:p w14:paraId="6DBFCC54" w14:textId="1A4853C0" w:rsidR="00F07580" w:rsidRPr="002C4CC5" w:rsidRDefault="00F07580" w:rsidP="00F075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F07580">
              <w:rPr>
                <w:rFonts w:eastAsia="Times New Roman" w:cs="Calibri"/>
                <w:color w:val="000000"/>
                <w:sz w:val="18"/>
                <w:szCs w:val="18"/>
              </w:rPr>
              <w:t>S.A.I INTERACTIVA EATON 5P 1150-I TORRE</w:t>
            </w:r>
            <w:r>
              <w:rPr>
                <w:rFonts w:eastAsia="Times New Roman" w:cs="Calibri"/>
                <w:color w:val="000000"/>
                <w:sz w:val="18"/>
                <w:szCs w:val="18"/>
              </w:rPr>
              <w:t xml:space="preserve"> + </w:t>
            </w:r>
            <w:r>
              <w:rPr>
                <w:sz w:val="18"/>
                <w:szCs w:val="18"/>
              </w:rPr>
              <w:t>tarjeta de red NETWORK-M2</w:t>
            </w:r>
          </w:p>
        </w:tc>
        <w:tc>
          <w:tcPr>
            <w:tcW w:w="2869" w:type="dxa"/>
            <w:shd w:val="clear" w:color="000000" w:fill="EDEDED"/>
            <w:vAlign w:val="center"/>
            <w:hideMark/>
          </w:tcPr>
          <w:p w14:paraId="6CF38EBD" w14:textId="77777777" w:rsidR="00F07580" w:rsidRPr="00654FE7" w:rsidRDefault="00F07580" w:rsidP="00654FE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5561F8ED" w14:textId="48DBCB8F" w:rsidR="00390226" w:rsidRDefault="007957D0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545B46" wp14:editId="331D0A76">
                <wp:simplePos x="0" y="0"/>
                <wp:positionH relativeFrom="margin">
                  <wp:align>left</wp:align>
                </wp:positionH>
                <wp:positionV relativeFrom="paragraph">
                  <wp:posOffset>430530</wp:posOffset>
                </wp:positionV>
                <wp:extent cx="5811520" cy="749300"/>
                <wp:effectExtent l="0" t="0" r="17780" b="1270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46CBAD" w14:textId="77777777" w:rsidR="007957D0" w:rsidRPr="0074730D" w:rsidRDefault="007957D0" w:rsidP="007957D0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NOTAS A TENER EN CONSIDERACIÓN:</w:t>
                            </w:r>
                          </w:p>
                          <w:p w14:paraId="6B0077AC" w14:textId="5EC64232" w:rsidR="007957D0" w:rsidRDefault="007957D0" w:rsidP="007957D0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*) </w:t>
                            </w:r>
                            <w:r w:rsidRPr="00D032E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Se debe cumplimentar la columna habilitada para tal efecto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. En caso de que el plazo de suministro fuera superior a lo indicado en el punto 2.2 del documento PPT (15 semanas), la oferta será desestimada. </w:t>
                            </w:r>
                            <w:r w:rsidRPr="00D032E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Dentro del plazo de entrega no se considerará</w:t>
                            </w:r>
                            <w:r w:rsidR="00B11649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n las</w:t>
                            </w:r>
                            <w:r w:rsidRPr="00D032E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cuatro semanas del mes de agosto</w:t>
                            </w:r>
                            <w:r w:rsidR="00B11649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.</w:t>
                            </w:r>
                          </w:p>
                          <w:p w14:paraId="0BFBFACC" w14:textId="77777777" w:rsidR="007957D0" w:rsidRDefault="007957D0" w:rsidP="007957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545B4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33.9pt;width:457.6pt;height:59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">
                <v:textbox>
                  <w:txbxContent>
                    <w:p w14:paraId="4446CBAD" w14:textId="77777777" w:rsidR="007957D0" w:rsidRPr="0074730D" w:rsidRDefault="007957D0" w:rsidP="007957D0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NOTAS A TENER EN CONSIDERACIÓN:</w:t>
                      </w:r>
                    </w:p>
                    <w:p w14:paraId="6B0077AC" w14:textId="5EC64232" w:rsidR="007957D0" w:rsidRDefault="007957D0" w:rsidP="007957D0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(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*) </w:t>
                      </w:r>
                      <w:r w:rsidRPr="00D032E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Se debe cumplimentar la columna habilitada para tal efecto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. En caso de que el plazo de suministro fuera superior a lo indicado en el punto 2.2 del documento PPT (15 semanas), la oferta será desestimada. </w:t>
                      </w:r>
                      <w:r w:rsidRPr="00D032E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Dentro del plazo de entrega no se considerará</w:t>
                      </w:r>
                      <w:r w:rsidR="00B11649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n las</w:t>
                      </w:r>
                      <w:r w:rsidRPr="00D032E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cuatro semanas del mes de agosto</w:t>
                      </w:r>
                      <w:r w:rsidR="00B11649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.</w:t>
                      </w:r>
                      <w:bookmarkStart w:id="2" w:name="_GoBack"/>
                      <w:bookmarkEnd w:id="2"/>
                    </w:p>
                    <w:p w14:paraId="0BFBFACC" w14:textId="77777777" w:rsidR="007957D0" w:rsidRDefault="007957D0" w:rsidP="007957D0"/>
                  </w:txbxContent>
                </v:textbox>
                <w10:wrap type="square" anchorx="margin"/>
              </v:shape>
            </w:pict>
          </mc:Fallback>
        </mc:AlternateContent>
      </w:r>
    </w:p>
    <w:p w14:paraId="068FE966" w14:textId="4C53E096" w:rsidR="007957D0" w:rsidRDefault="007957D0" w:rsidP="007957D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63CE73EC" w14:textId="6CDA1CCE" w:rsidR="003D61AB" w:rsidRDefault="00CC056C" w:rsidP="007957D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4464AF5B" w:rsidR="00007C77" w:rsidRDefault="003D61AB" w:rsidP="008328A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007C77" w:rsidSect="009526C0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0475C" w14:textId="77777777" w:rsidR="00BF355F" w:rsidRDefault="00BF355F" w:rsidP="006026D8">
      <w:pPr>
        <w:spacing w:line="240" w:lineRule="auto"/>
      </w:pPr>
      <w:r>
        <w:separator/>
      </w:r>
    </w:p>
  </w:endnote>
  <w:endnote w:type="continuationSeparator" w:id="0">
    <w:p w14:paraId="0E46DC40" w14:textId="77777777" w:rsidR="00BF355F" w:rsidRDefault="00BF355F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A7EB3" w14:textId="77777777" w:rsidR="00BF355F" w:rsidRDefault="00BF355F" w:rsidP="006026D8">
      <w:pPr>
        <w:spacing w:line="240" w:lineRule="auto"/>
      </w:pPr>
      <w:r>
        <w:separator/>
      </w:r>
    </w:p>
  </w:footnote>
  <w:footnote w:type="continuationSeparator" w:id="0">
    <w:p w14:paraId="1D5CEC17" w14:textId="77777777" w:rsidR="00BF355F" w:rsidRDefault="00BF355F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1"/>
  </w:num>
  <w:num w:numId="11">
    <w:abstractNumId w:val="7"/>
  </w:num>
  <w:num w:numId="1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6EBB"/>
    <w:rsid w:val="000174D8"/>
    <w:rsid w:val="0002041E"/>
    <w:rsid w:val="000228A0"/>
    <w:rsid w:val="00022C85"/>
    <w:rsid w:val="00024E69"/>
    <w:rsid w:val="00032A66"/>
    <w:rsid w:val="000346E6"/>
    <w:rsid w:val="00035A8D"/>
    <w:rsid w:val="00041871"/>
    <w:rsid w:val="00043335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59BA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29C8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957D0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D72"/>
    <w:rsid w:val="00947053"/>
    <w:rsid w:val="009526C0"/>
    <w:rsid w:val="00953701"/>
    <w:rsid w:val="009575A2"/>
    <w:rsid w:val="00960375"/>
    <w:rsid w:val="00961D37"/>
    <w:rsid w:val="0096285F"/>
    <w:rsid w:val="009672B5"/>
    <w:rsid w:val="0097416F"/>
    <w:rsid w:val="00976300"/>
    <w:rsid w:val="00977E9B"/>
    <w:rsid w:val="00982BD5"/>
    <w:rsid w:val="00982DD8"/>
    <w:rsid w:val="009833A4"/>
    <w:rsid w:val="00984FD3"/>
    <w:rsid w:val="00996B47"/>
    <w:rsid w:val="00996C44"/>
    <w:rsid w:val="00996CDE"/>
    <w:rsid w:val="00997198"/>
    <w:rsid w:val="009A65B0"/>
    <w:rsid w:val="009C39A6"/>
    <w:rsid w:val="009C7E8F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11649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355F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05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B2F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580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6A913-28F1-4E2D-AA4B-60EF0390D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126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1010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Pavón Gámez, Fernando</cp:lastModifiedBy>
  <cp:revision>46</cp:revision>
  <cp:lastPrinted>2016-03-08T09:02:00Z</cp:lastPrinted>
  <dcterms:created xsi:type="dcterms:W3CDTF">2018-06-26T10:28:00Z</dcterms:created>
  <dcterms:modified xsi:type="dcterms:W3CDTF">2022-03-11T16:49:00Z</dcterms:modified>
</cp:coreProperties>
</file>