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9DDB0" w14:textId="00846731" w:rsidR="006015A5" w:rsidRDefault="004A42B9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9C1AF0">
        <w:rPr>
          <w:rFonts w:asciiTheme="minorHAnsi" w:hAnsiTheme="minorHAnsi" w:cstheme="minorHAnsi"/>
          <w:i/>
          <w:sz w:val="24"/>
          <w:szCs w:val="24"/>
        </w:rPr>
        <w:t>I</w:t>
      </w:r>
      <w:r w:rsidR="006015A5" w:rsidRPr="009252C7">
        <w:rPr>
          <w:rFonts w:asciiTheme="minorHAnsi" w:hAnsiTheme="minorHAnsi" w:cstheme="minorHAnsi"/>
          <w:i/>
          <w:sz w:val="24"/>
          <w:szCs w:val="24"/>
        </w:rPr>
        <w:t xml:space="preserve">: </w:t>
      </w:r>
      <w:bookmarkEnd w:id="0"/>
      <w:r w:rsidR="00E85563">
        <w:rPr>
          <w:rFonts w:asciiTheme="minorHAnsi" w:hAnsiTheme="minorHAnsi" w:cstheme="minorHAnsi"/>
          <w:i/>
          <w:sz w:val="24"/>
          <w:szCs w:val="24"/>
        </w:rPr>
        <w:t>O</w:t>
      </w:r>
      <w:r w:rsidR="009C1AF0">
        <w:rPr>
          <w:rFonts w:asciiTheme="minorHAnsi" w:hAnsiTheme="minorHAnsi" w:cstheme="minorHAnsi"/>
          <w:i/>
          <w:sz w:val="24"/>
          <w:szCs w:val="24"/>
        </w:rPr>
        <w:t>F</w:t>
      </w:r>
      <w:r w:rsidR="00E85563">
        <w:rPr>
          <w:rFonts w:asciiTheme="minorHAnsi" w:hAnsiTheme="minorHAnsi" w:cstheme="minorHAnsi"/>
          <w:i/>
          <w:sz w:val="24"/>
          <w:szCs w:val="24"/>
        </w:rPr>
        <w:t>E</w:t>
      </w:r>
      <w:r w:rsidR="009C1AF0">
        <w:rPr>
          <w:rFonts w:asciiTheme="minorHAnsi" w:hAnsiTheme="minorHAnsi" w:cstheme="minorHAnsi"/>
          <w:i/>
          <w:sz w:val="24"/>
          <w:szCs w:val="24"/>
        </w:rPr>
        <w:t>RTA TÉCNICA</w:t>
      </w:r>
    </w:p>
    <w:p w14:paraId="334A8CAB" w14:textId="357BCE14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235DD2">
        <w:rPr>
          <w:b/>
          <w:i/>
          <w:color w:val="C00000"/>
          <w:sz w:val="18"/>
          <w:szCs w:val="18"/>
        </w:rPr>
        <w:t>nº</w:t>
      </w:r>
      <w:proofErr w:type="spellEnd"/>
      <w:r w:rsidR="00235DD2">
        <w:rPr>
          <w:b/>
          <w:i/>
          <w:color w:val="C00000"/>
          <w:sz w:val="18"/>
          <w:szCs w:val="18"/>
        </w:rPr>
        <w:t xml:space="preserve"> 2</w:t>
      </w:r>
      <w:r w:rsidRPr="003D61AB">
        <w:rPr>
          <w:b/>
          <w:i/>
          <w:color w:val="C00000"/>
          <w:sz w:val="18"/>
          <w:szCs w:val="18"/>
        </w:rPr>
        <w:t xml:space="preserve"> </w:t>
      </w:r>
    </w:p>
    <w:p w14:paraId="4E034CE5" w14:textId="77777777" w:rsidR="00CC056C" w:rsidRPr="00CC056C" w:rsidRDefault="00CC056C" w:rsidP="00CC056C"/>
    <w:p w14:paraId="6FA9BFAF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</w:p>
    <w:p w14:paraId="5E2B9C4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4A1630DF" w14:textId="77777777"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12CB5C1F" w14:textId="35195B61" w:rsidR="006B52AD" w:rsidRPr="00BC200A" w:rsidRDefault="006B52AD" w:rsidP="006B52AD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BC200A">
        <w:rPr>
          <w:rFonts w:asciiTheme="minorHAnsi" w:hAnsiTheme="minorHAnsi" w:cstheme="minorHAnsi"/>
        </w:rPr>
        <w:t xml:space="preserve">Que durante toda la vigencia del </w:t>
      </w:r>
      <w:r w:rsidRPr="00BC200A">
        <w:rPr>
          <w:rFonts w:asciiTheme="minorHAnsi" w:hAnsiTheme="minorHAnsi" w:cstheme="minorHAnsi"/>
          <w:u w:val="single"/>
        </w:rPr>
        <w:t>contrato se compromete al suministro de la</w:t>
      </w:r>
      <w:r w:rsidR="00045524">
        <w:rPr>
          <w:rFonts w:asciiTheme="minorHAnsi" w:hAnsiTheme="minorHAnsi" w:cstheme="minorHAnsi"/>
          <w:u w:val="single"/>
        </w:rPr>
        <w:t>s</w:t>
      </w:r>
      <w:r w:rsidRPr="00BC200A">
        <w:rPr>
          <w:rFonts w:asciiTheme="minorHAnsi" w:hAnsiTheme="minorHAnsi" w:cstheme="minorHAnsi"/>
          <w:u w:val="single"/>
        </w:rPr>
        <w:t xml:space="preserve"> referencia</w:t>
      </w:r>
      <w:r w:rsidR="00045524">
        <w:rPr>
          <w:rFonts w:asciiTheme="minorHAnsi" w:hAnsiTheme="minorHAnsi" w:cstheme="minorHAnsi"/>
          <w:u w:val="single"/>
        </w:rPr>
        <w:t>s</w:t>
      </w:r>
      <w:r w:rsidRPr="00BC200A">
        <w:rPr>
          <w:rFonts w:asciiTheme="minorHAnsi" w:hAnsiTheme="minorHAnsi" w:cstheme="minorHAnsi"/>
          <w:u w:val="single"/>
        </w:rPr>
        <w:t xml:space="preserve"> ofertada</w:t>
      </w:r>
      <w:r w:rsidR="00045524">
        <w:rPr>
          <w:rFonts w:asciiTheme="minorHAnsi" w:hAnsiTheme="minorHAnsi" w:cstheme="minorHAnsi"/>
          <w:u w:val="single"/>
        </w:rPr>
        <w:t>s</w:t>
      </w:r>
      <w:r w:rsidRPr="00BC200A">
        <w:rPr>
          <w:rFonts w:asciiTheme="minorHAnsi" w:hAnsiTheme="minorHAnsi" w:cstheme="minorHAnsi"/>
          <w:u w:val="single"/>
        </w:rPr>
        <w:t xml:space="preserve"> y actualmente homologa</w:t>
      </w:r>
      <w:r w:rsidR="00E85563">
        <w:rPr>
          <w:rFonts w:asciiTheme="minorHAnsi" w:hAnsiTheme="minorHAnsi" w:cstheme="minorHAnsi"/>
          <w:u w:val="single"/>
        </w:rPr>
        <w:t>da</w:t>
      </w:r>
      <w:r w:rsidR="00045524">
        <w:rPr>
          <w:rFonts w:asciiTheme="minorHAnsi" w:hAnsiTheme="minorHAnsi" w:cstheme="minorHAnsi"/>
          <w:u w:val="single"/>
        </w:rPr>
        <w:t>s</w:t>
      </w:r>
      <w:r w:rsidRPr="00BC200A">
        <w:rPr>
          <w:rFonts w:asciiTheme="minorHAnsi" w:hAnsiTheme="minorHAnsi" w:cstheme="minorHAnsi"/>
        </w:rPr>
        <w:t>, siendo ésta</w:t>
      </w:r>
      <w:r w:rsidR="00045524">
        <w:rPr>
          <w:rFonts w:asciiTheme="minorHAnsi" w:hAnsiTheme="minorHAnsi" w:cstheme="minorHAnsi"/>
        </w:rPr>
        <w:t>s</w:t>
      </w:r>
      <w:r w:rsidRPr="00BC200A">
        <w:rPr>
          <w:rFonts w:asciiTheme="minorHAnsi" w:hAnsiTheme="minorHAnsi" w:cstheme="minorHAnsi"/>
        </w:rPr>
        <w:t xml:space="preserve"> la</w:t>
      </w:r>
      <w:r w:rsidR="00045524">
        <w:rPr>
          <w:rFonts w:asciiTheme="minorHAnsi" w:hAnsiTheme="minorHAnsi" w:cstheme="minorHAnsi"/>
        </w:rPr>
        <w:t>s</w:t>
      </w:r>
      <w:r w:rsidRPr="00BC200A">
        <w:rPr>
          <w:rFonts w:asciiTheme="minorHAnsi" w:hAnsiTheme="minorHAnsi" w:cstheme="minorHAnsi"/>
        </w:rPr>
        <w:t xml:space="preserve"> indicada</w:t>
      </w:r>
      <w:r w:rsidR="00045524">
        <w:rPr>
          <w:rFonts w:asciiTheme="minorHAnsi" w:hAnsiTheme="minorHAnsi" w:cstheme="minorHAnsi"/>
        </w:rPr>
        <w:t>s</w:t>
      </w:r>
      <w:r w:rsidRPr="00BC200A">
        <w:rPr>
          <w:rFonts w:asciiTheme="minorHAnsi" w:hAnsiTheme="minorHAnsi" w:cstheme="minorHAnsi"/>
        </w:rPr>
        <w:t xml:space="preserve"> a continuación. </w:t>
      </w:r>
    </w:p>
    <w:p w14:paraId="2BF81F9C" w14:textId="567F9D00" w:rsidR="006B52AD" w:rsidRDefault="006B52AD" w:rsidP="006B52AD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BC200A">
        <w:rPr>
          <w:rFonts w:asciiTheme="minorHAnsi" w:hAnsiTheme="minorHAnsi" w:cstheme="minorHAnsi"/>
        </w:rPr>
        <w:t>Suministrará repuestos nuevos y originales</w:t>
      </w:r>
      <w:r w:rsidR="00276B23">
        <w:rPr>
          <w:rFonts w:asciiTheme="minorHAnsi" w:hAnsiTheme="minorHAnsi" w:cstheme="minorHAnsi"/>
        </w:rPr>
        <w:t>.</w:t>
      </w:r>
    </w:p>
    <w:p w14:paraId="67D0BD69" w14:textId="77777777" w:rsidR="00E61601" w:rsidRPr="00E61601" w:rsidRDefault="00E61601" w:rsidP="00E61601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E61601">
        <w:rPr>
          <w:rFonts w:asciiTheme="minorHAnsi" w:hAnsiTheme="minorHAnsi" w:cstheme="minorHAnsi"/>
        </w:rPr>
        <w:t>El plazo de suministro de la entrega corresponderá al que a continuación se indica, tras el envío de la correspondiente orden de entrega.</w:t>
      </w:r>
    </w:p>
    <w:p w14:paraId="2F21F7D3" w14:textId="561C7F26" w:rsidR="004D06B3" w:rsidRPr="004D06B3" w:rsidRDefault="004D06B3" w:rsidP="004D06B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color w:val="0F243E" w:themeColor="text2" w:themeShade="80"/>
          <w:sz w:val="22"/>
          <w:szCs w:val="22"/>
        </w:rPr>
      </w:pPr>
    </w:p>
    <w:tbl>
      <w:tblPr>
        <w:tblW w:w="5416" w:type="pct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5"/>
        <w:gridCol w:w="1419"/>
        <w:gridCol w:w="1649"/>
        <w:gridCol w:w="1612"/>
        <w:gridCol w:w="1416"/>
        <w:gridCol w:w="1134"/>
        <w:gridCol w:w="1275"/>
      </w:tblGrid>
      <w:tr w:rsidR="009E7CD1" w:rsidRPr="000B3407" w14:paraId="71A82FE6" w14:textId="37315CE3" w:rsidTr="002F480B">
        <w:trPr>
          <w:trHeight w:val="926"/>
          <w:jc w:val="center"/>
        </w:trPr>
        <w:tc>
          <w:tcPr>
            <w:tcW w:w="584" w:type="pct"/>
            <w:vMerge w:val="restart"/>
            <w:shd w:val="clear" w:color="000000" w:fill="548DD4"/>
            <w:vAlign w:val="center"/>
            <w:hideMark/>
          </w:tcPr>
          <w:p w14:paraId="1672E4EE" w14:textId="77777777" w:rsidR="009E7CD1" w:rsidRPr="000B3407" w:rsidRDefault="009E7CD1" w:rsidP="00E6160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0B3407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INTERNA  METRO</w:t>
            </w:r>
          </w:p>
        </w:tc>
        <w:tc>
          <w:tcPr>
            <w:tcW w:w="737" w:type="pct"/>
            <w:vMerge w:val="restart"/>
            <w:shd w:val="clear" w:color="000000" w:fill="548DD4"/>
            <w:vAlign w:val="center"/>
            <w:hideMark/>
          </w:tcPr>
          <w:p w14:paraId="50C53A2E" w14:textId="77777777" w:rsidR="009E7CD1" w:rsidRPr="000B3407" w:rsidRDefault="009E7CD1" w:rsidP="00E6160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0B3407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856" w:type="pct"/>
            <w:vMerge w:val="restart"/>
            <w:shd w:val="clear" w:color="000000" w:fill="548DD4"/>
            <w:vAlign w:val="center"/>
          </w:tcPr>
          <w:p w14:paraId="74CB65B1" w14:textId="567E3BEF" w:rsidR="009E7CD1" w:rsidRPr="000B3407" w:rsidRDefault="009E7CD1" w:rsidP="00E6160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PLANO METRO</w:t>
            </w:r>
          </w:p>
        </w:tc>
        <w:tc>
          <w:tcPr>
            <w:tcW w:w="1572" w:type="pct"/>
            <w:gridSpan w:val="2"/>
            <w:shd w:val="clear" w:color="000000" w:fill="548DD4"/>
            <w:vAlign w:val="center"/>
            <w:hideMark/>
          </w:tcPr>
          <w:p w14:paraId="567D0037" w14:textId="63E8CB48" w:rsidR="009E7CD1" w:rsidRDefault="009E7CD1" w:rsidP="00E6160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0B3407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REFERENCIAS FABRICANTES HOMOLOGADOS</w:t>
            </w:r>
            <w:r w:rsidRPr="000B3407">
              <w:rPr>
                <w:rFonts w:eastAsia="Times New Roman" w:cs="Calibri"/>
                <w:b/>
                <w:bCs/>
                <w:color w:val="FFFFFF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589" w:type="pct"/>
            <w:vMerge w:val="restart"/>
            <w:shd w:val="clear" w:color="000000" w:fill="548DD4"/>
            <w:vAlign w:val="center"/>
            <w:hideMark/>
          </w:tcPr>
          <w:p w14:paraId="5561DA3E" w14:textId="1A7D5D9D" w:rsidR="009E7CD1" w:rsidRDefault="009E7CD1" w:rsidP="00E6160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FABRICANTE OFERTADO (INDICAR </w:t>
            </w:r>
          </w:p>
          <w:p w14:paraId="5F24639D" w14:textId="7879C313" w:rsidR="009E7CD1" w:rsidRDefault="009E7CD1" w:rsidP="00E6160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1 </w:t>
            </w:r>
            <w:proofErr w:type="gramStart"/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O</w:t>
            </w:r>
            <w:proofErr w:type="gramEnd"/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2) (*)</w:t>
            </w:r>
          </w:p>
          <w:p w14:paraId="4CA52B97" w14:textId="6D27AF3F" w:rsidR="009E7CD1" w:rsidRPr="000B3407" w:rsidRDefault="009E7CD1" w:rsidP="00E6160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62" w:type="pct"/>
            <w:vMerge w:val="restart"/>
            <w:shd w:val="clear" w:color="000000" w:fill="548DD4"/>
            <w:vAlign w:val="center"/>
            <w:hideMark/>
          </w:tcPr>
          <w:p w14:paraId="2C4EFC69" w14:textId="040BC1C9" w:rsidR="009E7CD1" w:rsidRDefault="009E7CD1" w:rsidP="00E6160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PLAZO DE SUMINISTRO (SEMANAS) (**)</w:t>
            </w:r>
          </w:p>
          <w:p w14:paraId="77862E39" w14:textId="34DDDDE4" w:rsidR="009E7CD1" w:rsidRPr="000B3407" w:rsidRDefault="009E7CD1" w:rsidP="00E6160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9E7CD1" w:rsidRPr="000B3407" w14:paraId="4D26F748" w14:textId="77777777" w:rsidTr="009E7CD1">
        <w:trPr>
          <w:trHeight w:val="926"/>
          <w:jc w:val="center"/>
        </w:trPr>
        <w:tc>
          <w:tcPr>
            <w:tcW w:w="584" w:type="pct"/>
            <w:vMerge/>
            <w:shd w:val="clear" w:color="000000" w:fill="548DD4"/>
            <w:vAlign w:val="center"/>
          </w:tcPr>
          <w:p w14:paraId="23DB2214" w14:textId="77777777" w:rsidR="009E7CD1" w:rsidRPr="000B3407" w:rsidRDefault="009E7CD1" w:rsidP="00E6160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000000" w:fill="548DD4"/>
            <w:vAlign w:val="center"/>
          </w:tcPr>
          <w:p w14:paraId="28B70FAA" w14:textId="77777777" w:rsidR="009E7CD1" w:rsidRPr="000B3407" w:rsidRDefault="009E7CD1" w:rsidP="00E6160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56" w:type="pct"/>
            <w:vMerge/>
            <w:shd w:val="clear" w:color="000000" w:fill="548DD4"/>
            <w:vAlign w:val="center"/>
          </w:tcPr>
          <w:p w14:paraId="0AC36E4E" w14:textId="77777777" w:rsidR="009E7CD1" w:rsidRDefault="009E7CD1" w:rsidP="00E6160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7" w:type="pct"/>
            <w:shd w:val="clear" w:color="000000" w:fill="548DD4"/>
            <w:vAlign w:val="center"/>
          </w:tcPr>
          <w:p w14:paraId="54744D8E" w14:textId="77777777" w:rsidR="009E7CD1" w:rsidRDefault="009E7CD1" w:rsidP="00E6160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Fabricante </w:t>
            </w:r>
          </w:p>
          <w:p w14:paraId="11E0C1A8" w14:textId="4D29B792" w:rsidR="009E7CD1" w:rsidRPr="000B3407" w:rsidRDefault="009E7CD1" w:rsidP="00E6160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RAIL LINE COMPONENTS, S.L.U. (1)</w:t>
            </w:r>
          </w:p>
        </w:tc>
        <w:tc>
          <w:tcPr>
            <w:tcW w:w="735" w:type="pct"/>
            <w:shd w:val="clear" w:color="000000" w:fill="548DD4"/>
            <w:vAlign w:val="center"/>
          </w:tcPr>
          <w:p w14:paraId="4336D28A" w14:textId="5C6A970C" w:rsidR="009E7CD1" w:rsidRDefault="009E7CD1" w:rsidP="00E6160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Fabricante GRUPOS DIFERENCIALES, S.A. (2)</w:t>
            </w:r>
          </w:p>
        </w:tc>
        <w:tc>
          <w:tcPr>
            <w:tcW w:w="589" w:type="pct"/>
            <w:vMerge/>
            <w:shd w:val="clear" w:color="000000" w:fill="548DD4"/>
            <w:vAlign w:val="center"/>
          </w:tcPr>
          <w:p w14:paraId="7671F5C9" w14:textId="147E0FF4" w:rsidR="009E7CD1" w:rsidRDefault="009E7CD1" w:rsidP="00E6160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62" w:type="pct"/>
            <w:vMerge/>
            <w:shd w:val="clear" w:color="000000" w:fill="548DD4"/>
            <w:vAlign w:val="center"/>
          </w:tcPr>
          <w:p w14:paraId="0CEF2339" w14:textId="77777777" w:rsidR="009E7CD1" w:rsidRDefault="009E7CD1" w:rsidP="00E6160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2F480B" w:rsidRPr="000B3407" w14:paraId="3CA413F2" w14:textId="5D288057" w:rsidTr="009E7CD1">
        <w:trPr>
          <w:trHeight w:val="882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6EEE8D55" w14:textId="7173D809" w:rsidR="002F480B" w:rsidRPr="000B3407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78705</w:t>
            </w:r>
          </w:p>
        </w:tc>
        <w:tc>
          <w:tcPr>
            <w:tcW w:w="737" w:type="pct"/>
            <w:shd w:val="clear" w:color="auto" w:fill="auto"/>
            <w:noWrap/>
            <w:vAlign w:val="center"/>
            <w:hideMark/>
          </w:tcPr>
          <w:p w14:paraId="50B0DA5B" w14:textId="0FCFF107" w:rsidR="002F480B" w:rsidRPr="000B3407" w:rsidRDefault="002F480B" w:rsidP="002F480B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6A6570">
              <w:rPr>
                <w:rFonts w:eastAsia="Times New Roman" w:cs="Calibri"/>
                <w:color w:val="000000"/>
              </w:rPr>
              <w:t>CONJ. PIÑON CONICO Y CORONA HIPOIDE</w:t>
            </w:r>
          </w:p>
        </w:tc>
        <w:tc>
          <w:tcPr>
            <w:tcW w:w="856" w:type="pct"/>
            <w:vAlign w:val="center"/>
          </w:tcPr>
          <w:p w14:paraId="2815E531" w14:textId="77777777" w:rsidR="002F480B" w:rsidRDefault="002F480B" w:rsidP="002F480B">
            <w:pPr>
              <w:spacing w:line="240" w:lineRule="auto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PIÑÓN: 27134 Ed. D</w:t>
            </w:r>
          </w:p>
          <w:p w14:paraId="61BFD6F2" w14:textId="6B064557" w:rsidR="002F480B" w:rsidRDefault="002F480B" w:rsidP="002F480B">
            <w:pPr>
              <w:spacing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</w:rPr>
              <w:t>CORONA: 15635 Ed. F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6CB62E06" w14:textId="066B69A0" w:rsidR="002F480B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 xml:space="preserve">PIÑÓN CÓNICO: </w:t>
            </w:r>
          </w:p>
          <w:p w14:paraId="785840AD" w14:textId="24107BB7" w:rsidR="002F480B" w:rsidRDefault="002F480B" w:rsidP="002F480B">
            <w:pPr>
              <w:spacing w:line="240" w:lineRule="auto"/>
              <w:ind w:left="720" w:hanging="72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L.19.11.026</w:t>
            </w:r>
          </w:p>
          <w:p w14:paraId="0B238437" w14:textId="35D65439" w:rsidR="002F480B" w:rsidRDefault="002F480B" w:rsidP="002F480B">
            <w:pPr>
              <w:spacing w:line="240" w:lineRule="auto"/>
              <w:ind w:left="720" w:hanging="72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CORONA CÓNICA:</w:t>
            </w:r>
          </w:p>
          <w:p w14:paraId="775C18AF" w14:textId="3188375D" w:rsidR="002F480B" w:rsidRPr="000B3407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CAF: 05.26.555 – 40</w:t>
            </w:r>
          </w:p>
        </w:tc>
        <w:tc>
          <w:tcPr>
            <w:tcW w:w="735" w:type="pct"/>
            <w:vAlign w:val="center"/>
          </w:tcPr>
          <w:p w14:paraId="5F08DD69" w14:textId="6A40AE72" w:rsidR="002F480B" w:rsidRPr="000B3407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GD 3260-11A</w:t>
            </w:r>
          </w:p>
        </w:tc>
        <w:tc>
          <w:tcPr>
            <w:tcW w:w="589" w:type="pct"/>
            <w:shd w:val="clear" w:color="000000" w:fill="EDEDED"/>
            <w:vAlign w:val="center"/>
            <w:hideMark/>
          </w:tcPr>
          <w:p w14:paraId="67C4B297" w14:textId="2937DC3D" w:rsidR="002F480B" w:rsidRPr="000B3407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0B340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662" w:type="pct"/>
            <w:shd w:val="clear" w:color="000000" w:fill="EDEDED"/>
            <w:vAlign w:val="center"/>
            <w:hideMark/>
          </w:tcPr>
          <w:p w14:paraId="0004364F" w14:textId="77777777" w:rsidR="002F480B" w:rsidRPr="000B3407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0B3407">
              <w:rPr>
                <w:rFonts w:eastAsia="Times New Roman" w:cs="Calibri"/>
                <w:color w:val="000000"/>
              </w:rPr>
              <w:t> </w:t>
            </w:r>
          </w:p>
        </w:tc>
      </w:tr>
      <w:tr w:rsidR="002F480B" w:rsidRPr="000B3407" w14:paraId="38D4DC87" w14:textId="4A6B6558" w:rsidTr="009E7CD1">
        <w:trPr>
          <w:trHeight w:val="398"/>
          <w:jc w:val="center"/>
        </w:trPr>
        <w:tc>
          <w:tcPr>
            <w:tcW w:w="584" w:type="pct"/>
            <w:shd w:val="clear" w:color="auto" w:fill="auto"/>
            <w:noWrap/>
            <w:vAlign w:val="center"/>
          </w:tcPr>
          <w:p w14:paraId="6A31892C" w14:textId="51F47487" w:rsidR="002F480B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78711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09685A91" w14:textId="29B8110C" w:rsidR="002F480B" w:rsidRPr="000B3407" w:rsidRDefault="002F480B" w:rsidP="002F480B">
            <w:pPr>
              <w:spacing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CORONA</w:t>
            </w:r>
          </w:p>
        </w:tc>
        <w:tc>
          <w:tcPr>
            <w:tcW w:w="856" w:type="pct"/>
            <w:vAlign w:val="center"/>
          </w:tcPr>
          <w:p w14:paraId="52C69772" w14:textId="6A9F11D0" w:rsidR="002F480B" w:rsidRDefault="002F480B" w:rsidP="002F480B">
            <w:pPr>
              <w:spacing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</w:rPr>
              <w:t xml:space="preserve">27135 </w:t>
            </w:r>
            <w:proofErr w:type="gramStart"/>
            <w:r>
              <w:rPr>
                <w:rFonts w:eastAsia="Times New Roman" w:cs="Calibri"/>
              </w:rPr>
              <w:t>Ed.</w:t>
            </w:r>
            <w:proofErr w:type="gramEnd"/>
            <w:r>
              <w:rPr>
                <w:rFonts w:eastAsia="Times New Roman" w:cs="Calibri"/>
              </w:rPr>
              <w:t xml:space="preserve"> C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28C1AD64" w14:textId="17A5E81E" w:rsidR="002F480B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L.19.11.027</w:t>
            </w:r>
          </w:p>
        </w:tc>
        <w:tc>
          <w:tcPr>
            <w:tcW w:w="735" w:type="pct"/>
            <w:vAlign w:val="center"/>
          </w:tcPr>
          <w:p w14:paraId="3336E294" w14:textId="755BBA84" w:rsidR="002F480B" w:rsidRPr="000B3407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GD 6920-0005HR</w:t>
            </w:r>
          </w:p>
        </w:tc>
        <w:tc>
          <w:tcPr>
            <w:tcW w:w="589" w:type="pct"/>
            <w:shd w:val="clear" w:color="000000" w:fill="EDEDED"/>
            <w:vAlign w:val="center"/>
          </w:tcPr>
          <w:p w14:paraId="220940F9" w14:textId="5C152B9C" w:rsidR="002F480B" w:rsidRPr="000B3407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662" w:type="pct"/>
            <w:shd w:val="clear" w:color="000000" w:fill="EDEDED"/>
            <w:vAlign w:val="center"/>
          </w:tcPr>
          <w:p w14:paraId="580E54B7" w14:textId="77777777" w:rsidR="002F480B" w:rsidRPr="000B3407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2F480B" w:rsidRPr="000B3407" w14:paraId="4622A687" w14:textId="1E4AE288" w:rsidTr="009E7CD1">
        <w:trPr>
          <w:trHeight w:val="404"/>
          <w:jc w:val="center"/>
        </w:trPr>
        <w:tc>
          <w:tcPr>
            <w:tcW w:w="584" w:type="pct"/>
            <w:shd w:val="clear" w:color="auto" w:fill="auto"/>
            <w:noWrap/>
            <w:vAlign w:val="center"/>
          </w:tcPr>
          <w:p w14:paraId="1465C303" w14:textId="105E4403" w:rsidR="002F480B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78712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1EF702F6" w14:textId="29494051" w:rsidR="002F480B" w:rsidRPr="000B3407" w:rsidRDefault="002F480B" w:rsidP="002F480B">
            <w:pPr>
              <w:spacing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PIÑÓN</w:t>
            </w:r>
          </w:p>
        </w:tc>
        <w:tc>
          <w:tcPr>
            <w:tcW w:w="856" w:type="pct"/>
            <w:vAlign w:val="center"/>
          </w:tcPr>
          <w:p w14:paraId="2C5BFFD4" w14:textId="737B5876" w:rsidR="002F480B" w:rsidRDefault="002F480B" w:rsidP="002F480B">
            <w:pPr>
              <w:spacing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</w:rPr>
              <w:t xml:space="preserve">27136 </w:t>
            </w:r>
            <w:proofErr w:type="gramStart"/>
            <w:r>
              <w:rPr>
                <w:rFonts w:eastAsia="Times New Roman" w:cs="Calibri"/>
              </w:rPr>
              <w:t>Ed.</w:t>
            </w:r>
            <w:proofErr w:type="gramEnd"/>
            <w:r>
              <w:rPr>
                <w:rFonts w:eastAsia="Times New Roman" w:cs="Calibri"/>
              </w:rPr>
              <w:t xml:space="preserve"> D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06F278DA" w14:textId="27ACD45F" w:rsidR="002F480B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L.19.11.028</w:t>
            </w:r>
          </w:p>
        </w:tc>
        <w:tc>
          <w:tcPr>
            <w:tcW w:w="735" w:type="pct"/>
            <w:vAlign w:val="center"/>
          </w:tcPr>
          <w:p w14:paraId="5D85634C" w14:textId="7F966F13" w:rsidR="002F480B" w:rsidRPr="000B3407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GD 6920-0004HR</w:t>
            </w:r>
          </w:p>
        </w:tc>
        <w:tc>
          <w:tcPr>
            <w:tcW w:w="589" w:type="pct"/>
            <w:shd w:val="clear" w:color="000000" w:fill="EDEDED"/>
            <w:vAlign w:val="center"/>
          </w:tcPr>
          <w:p w14:paraId="37DB3BA5" w14:textId="2A38BBB2" w:rsidR="002F480B" w:rsidRPr="000B3407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662" w:type="pct"/>
            <w:shd w:val="clear" w:color="000000" w:fill="EDEDED"/>
            <w:vAlign w:val="center"/>
          </w:tcPr>
          <w:p w14:paraId="708C0181" w14:textId="77777777" w:rsidR="002F480B" w:rsidRPr="000B3407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2F480B" w:rsidRPr="000B3407" w14:paraId="44F1CA3B" w14:textId="45616027" w:rsidTr="009E7CD1">
        <w:trPr>
          <w:trHeight w:val="410"/>
          <w:jc w:val="center"/>
        </w:trPr>
        <w:tc>
          <w:tcPr>
            <w:tcW w:w="584" w:type="pct"/>
            <w:shd w:val="clear" w:color="auto" w:fill="auto"/>
            <w:noWrap/>
            <w:vAlign w:val="center"/>
          </w:tcPr>
          <w:p w14:paraId="277E430A" w14:textId="3C930AAC" w:rsidR="002F480B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88337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31DE9C3E" w14:textId="700D29E5" w:rsidR="002F480B" w:rsidRPr="000B3407" w:rsidRDefault="002F480B" w:rsidP="002F480B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0B3407">
              <w:rPr>
                <w:rFonts w:eastAsia="Times New Roman" w:cs="Calibri"/>
                <w:color w:val="000000"/>
              </w:rPr>
              <w:t xml:space="preserve">CONJUNTO CORONA-PIÑÓN </w:t>
            </w:r>
            <w:r>
              <w:rPr>
                <w:rFonts w:eastAsia="Times New Roman" w:cs="Calibri"/>
                <w:color w:val="000000"/>
              </w:rPr>
              <w:t>HURTH</w:t>
            </w:r>
          </w:p>
        </w:tc>
        <w:tc>
          <w:tcPr>
            <w:tcW w:w="856" w:type="pct"/>
            <w:vAlign w:val="center"/>
          </w:tcPr>
          <w:p w14:paraId="1761423F" w14:textId="5DFDA964" w:rsidR="002F480B" w:rsidRDefault="002F480B" w:rsidP="002F480B">
            <w:pPr>
              <w:spacing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</w:rPr>
              <w:t xml:space="preserve">36957 </w:t>
            </w:r>
            <w:proofErr w:type="gramStart"/>
            <w:r>
              <w:rPr>
                <w:rFonts w:eastAsia="Times New Roman" w:cs="Calibri"/>
              </w:rPr>
              <w:t>Ed.</w:t>
            </w:r>
            <w:proofErr w:type="gramEnd"/>
            <w:r>
              <w:rPr>
                <w:rFonts w:eastAsia="Times New Roman" w:cs="Calibri"/>
              </w:rPr>
              <w:t xml:space="preserve"> C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EF9C267" w14:textId="60722E26" w:rsidR="002F480B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I.44.00113</w:t>
            </w:r>
          </w:p>
        </w:tc>
        <w:tc>
          <w:tcPr>
            <w:tcW w:w="735" w:type="pct"/>
            <w:vAlign w:val="center"/>
          </w:tcPr>
          <w:p w14:paraId="5BE9016B" w14:textId="2C3665CF" w:rsidR="002F480B" w:rsidRPr="000B3407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GD 6920-11AR</w:t>
            </w:r>
          </w:p>
        </w:tc>
        <w:tc>
          <w:tcPr>
            <w:tcW w:w="589" w:type="pct"/>
            <w:shd w:val="clear" w:color="000000" w:fill="EDEDED"/>
            <w:vAlign w:val="center"/>
          </w:tcPr>
          <w:p w14:paraId="161FEADB" w14:textId="50B21C00" w:rsidR="002F480B" w:rsidRPr="000B3407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662" w:type="pct"/>
            <w:shd w:val="clear" w:color="000000" w:fill="EDEDED"/>
            <w:vAlign w:val="center"/>
          </w:tcPr>
          <w:p w14:paraId="6181A05C" w14:textId="77777777" w:rsidR="002F480B" w:rsidRPr="000B3407" w:rsidRDefault="002F480B" w:rsidP="002F480B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08E3BE34" w14:textId="2404936E" w:rsidR="00E61601" w:rsidRDefault="00E61601" w:rsidP="006B52AD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08504B4" w14:textId="5F93BB09" w:rsidR="00E61601" w:rsidRDefault="00E61601" w:rsidP="00E61601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61601">
        <w:rPr>
          <w:rFonts w:asciiTheme="minorHAnsi" w:hAnsiTheme="minorHAnsi" w:cstheme="minorHAnsi"/>
          <w:i/>
          <w:sz w:val="18"/>
          <w:szCs w:val="18"/>
        </w:rPr>
        <w:t>Notas para la correcta cumplimentación de la tabla anterior:</w:t>
      </w:r>
    </w:p>
    <w:p w14:paraId="0E78871A" w14:textId="2F1D5501" w:rsidR="00E61601" w:rsidRPr="00E61601" w:rsidRDefault="00E61601" w:rsidP="00E61601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61601">
        <w:rPr>
          <w:rFonts w:asciiTheme="minorHAnsi" w:hAnsiTheme="minorHAnsi" w:cstheme="minorHAnsi"/>
          <w:i/>
          <w:sz w:val="18"/>
          <w:szCs w:val="18"/>
        </w:rPr>
        <w:t>*</w:t>
      </w:r>
      <w:r w:rsidRPr="00E61601">
        <w:rPr>
          <w:rFonts w:asciiTheme="minorHAnsi" w:hAnsiTheme="minorHAnsi" w:cstheme="minorHAnsi"/>
          <w:i/>
          <w:sz w:val="18"/>
          <w:szCs w:val="18"/>
        </w:rPr>
        <w:tab/>
        <w:t xml:space="preserve">Se deberá indicar </w:t>
      </w:r>
      <w:r>
        <w:rPr>
          <w:rFonts w:asciiTheme="minorHAnsi" w:hAnsiTheme="minorHAnsi" w:cstheme="minorHAnsi"/>
          <w:i/>
          <w:sz w:val="18"/>
          <w:szCs w:val="18"/>
        </w:rPr>
        <w:t>un “1” o un “2” en función del fabricante homologado que se oferta.</w:t>
      </w:r>
      <w:r w:rsidRPr="00E61601">
        <w:rPr>
          <w:rFonts w:asciiTheme="minorHAnsi" w:hAnsiTheme="minorHAnsi" w:cstheme="minorHAnsi"/>
          <w:i/>
          <w:sz w:val="18"/>
          <w:szCs w:val="18"/>
        </w:rPr>
        <w:t xml:space="preserve"> </w:t>
      </w:r>
    </w:p>
    <w:p w14:paraId="7D43B1B2" w14:textId="5F57949B" w:rsidR="00E61601" w:rsidRPr="00E61601" w:rsidRDefault="00E61601" w:rsidP="00E61601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61601">
        <w:rPr>
          <w:rFonts w:asciiTheme="minorHAnsi" w:hAnsiTheme="minorHAnsi" w:cstheme="minorHAnsi"/>
          <w:i/>
          <w:sz w:val="18"/>
          <w:szCs w:val="18"/>
        </w:rPr>
        <w:t>**</w:t>
      </w:r>
      <w:r w:rsidRPr="00E61601">
        <w:rPr>
          <w:rFonts w:asciiTheme="minorHAnsi" w:hAnsiTheme="minorHAnsi" w:cstheme="minorHAnsi"/>
          <w:i/>
          <w:sz w:val="18"/>
          <w:szCs w:val="18"/>
        </w:rPr>
        <w:tab/>
        <w:t>Se deberá indicar el plazo de suministro en semanas</w:t>
      </w:r>
      <w:r>
        <w:rPr>
          <w:rFonts w:asciiTheme="minorHAnsi" w:hAnsiTheme="minorHAnsi" w:cstheme="minorHAnsi"/>
          <w:i/>
          <w:sz w:val="18"/>
          <w:szCs w:val="18"/>
        </w:rPr>
        <w:t>. Los plazos de suministro no superarán las treinta y seis (36) semanas (se excluye</w:t>
      </w:r>
      <w:r w:rsidR="009E7CD1">
        <w:rPr>
          <w:rFonts w:asciiTheme="minorHAnsi" w:hAnsiTheme="minorHAnsi" w:cstheme="minorHAnsi"/>
          <w:i/>
          <w:sz w:val="18"/>
          <w:szCs w:val="18"/>
        </w:rPr>
        <w:t xml:space="preserve"> la primera semana del año,</w:t>
      </w:r>
      <w:r>
        <w:rPr>
          <w:rFonts w:asciiTheme="minorHAnsi" w:hAnsiTheme="minorHAnsi" w:cstheme="minorHAnsi"/>
          <w:i/>
          <w:sz w:val="18"/>
          <w:szCs w:val="18"/>
        </w:rPr>
        <w:t xml:space="preserve"> cuatro semanas del mes de agosto y </w:t>
      </w:r>
      <w:r w:rsidR="009E7CD1">
        <w:rPr>
          <w:rFonts w:asciiTheme="minorHAnsi" w:hAnsiTheme="minorHAnsi" w:cstheme="minorHAnsi"/>
          <w:i/>
          <w:sz w:val="18"/>
          <w:szCs w:val="18"/>
        </w:rPr>
        <w:t>la</w:t>
      </w:r>
      <w:r>
        <w:rPr>
          <w:rFonts w:asciiTheme="minorHAnsi" w:hAnsiTheme="minorHAnsi" w:cstheme="minorHAnsi"/>
          <w:i/>
          <w:sz w:val="18"/>
          <w:szCs w:val="18"/>
        </w:rPr>
        <w:t xml:space="preserve"> última semana del año).</w:t>
      </w:r>
    </w:p>
    <w:p w14:paraId="7BA4B488" w14:textId="78AEB26C" w:rsidR="00E61601" w:rsidRDefault="00E61601" w:rsidP="00E61601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</w:p>
    <w:p w14:paraId="61C26514" w14:textId="6E5AC6BB" w:rsidR="00CC056C" w:rsidRPr="00CC056C" w:rsidRDefault="00CC056C" w:rsidP="00BC200A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bookmarkStart w:id="1" w:name="_GoBack"/>
      <w:bookmarkEnd w:id="1"/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B889BFC" w14:textId="5F84C4A3" w:rsidR="00CC056C" w:rsidRDefault="00CC056C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0FDEB666" w14:textId="77777777" w:rsidR="00BD2138" w:rsidRDefault="00BD2138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72D51631" w14:textId="53B67AC4" w:rsidR="00FC1164" w:rsidRPr="00A600D8" w:rsidRDefault="003D61AB" w:rsidP="008725BE">
      <w:pPr>
        <w:autoSpaceDE w:val="0"/>
        <w:autoSpaceDN w:val="0"/>
        <w:adjustRightInd w:val="0"/>
        <w:spacing w:line="240" w:lineRule="auto"/>
        <w:ind w:left="1985" w:firstLine="2335"/>
        <w:jc w:val="right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</w:t>
      </w:r>
      <w:r w:rsidR="008725BE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  <w:r w:rsidR="008725BE">
        <w:rPr>
          <w:rFonts w:asciiTheme="minorHAnsi" w:hAnsiTheme="minorHAnsi" w:cstheme="minorHAnsi"/>
          <w:sz w:val="22"/>
          <w:szCs w:val="22"/>
        </w:rPr>
        <w:tab/>
      </w:r>
      <w:r w:rsidR="008725BE">
        <w:rPr>
          <w:rFonts w:asciiTheme="minorHAnsi" w:hAnsiTheme="minorHAnsi" w:cstheme="minorHAnsi"/>
          <w:sz w:val="22"/>
          <w:szCs w:val="22"/>
        </w:rPr>
        <w:tab/>
      </w:r>
      <w:r w:rsidR="008725BE">
        <w:rPr>
          <w:rFonts w:asciiTheme="minorHAnsi" w:hAnsiTheme="minorHAnsi" w:cstheme="minorHAnsi"/>
          <w:sz w:val="22"/>
          <w:szCs w:val="22"/>
        </w:rPr>
        <w:tab/>
      </w:r>
      <w:r w:rsidR="008725BE">
        <w:rPr>
          <w:rFonts w:asciiTheme="minorHAnsi" w:hAnsiTheme="minorHAnsi" w:cstheme="minorHAnsi"/>
          <w:sz w:val="22"/>
          <w:szCs w:val="22"/>
        </w:rPr>
        <w:tab/>
      </w:r>
      <w:r w:rsidR="008725BE">
        <w:rPr>
          <w:rFonts w:asciiTheme="minorHAnsi" w:hAnsiTheme="minorHAnsi" w:cstheme="minorHAnsi"/>
          <w:sz w:val="22"/>
          <w:szCs w:val="22"/>
        </w:rPr>
        <w:tab/>
      </w:r>
      <w:r w:rsidR="008725BE">
        <w:rPr>
          <w:rFonts w:asciiTheme="minorHAnsi" w:hAnsiTheme="minorHAnsi" w:cstheme="minorHAnsi"/>
          <w:sz w:val="22"/>
          <w:szCs w:val="22"/>
        </w:rPr>
        <w:tab/>
      </w:r>
    </w:p>
    <w:sectPr w:rsidR="00FC1164" w:rsidRPr="00A600D8" w:rsidSect="00E80EC9">
      <w:head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2BC25" w14:textId="77777777" w:rsidR="002F14E7" w:rsidRDefault="002F14E7" w:rsidP="006026D8">
      <w:pPr>
        <w:spacing w:line="240" w:lineRule="auto"/>
      </w:pPr>
      <w:r>
        <w:separator/>
      </w:r>
    </w:p>
  </w:endnote>
  <w:endnote w:type="continuationSeparator" w:id="0">
    <w:p w14:paraId="082B895E" w14:textId="77777777" w:rsidR="002F14E7" w:rsidRDefault="002F14E7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AFC07" w14:textId="77777777" w:rsidR="002F14E7" w:rsidRDefault="002F14E7" w:rsidP="006026D8">
      <w:pPr>
        <w:spacing w:line="240" w:lineRule="auto"/>
      </w:pPr>
      <w:r>
        <w:separator/>
      </w:r>
    </w:p>
  </w:footnote>
  <w:footnote w:type="continuationSeparator" w:id="0">
    <w:p w14:paraId="27B3DCBC" w14:textId="77777777" w:rsidR="002F14E7" w:rsidRDefault="002F14E7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24955" w14:textId="243E541D" w:rsidR="00885554" w:rsidRDefault="0088555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C4F7B1B" wp14:editId="1032B971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C12E7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C12E7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E077F"/>
    <w:multiLevelType w:val="hybridMultilevel"/>
    <w:tmpl w:val="A296E016"/>
    <w:lvl w:ilvl="0" w:tplc="B838DA5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49476E"/>
    <w:multiLevelType w:val="hybridMultilevel"/>
    <w:tmpl w:val="00B68174"/>
    <w:lvl w:ilvl="0" w:tplc="93A83C92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A2865"/>
    <w:multiLevelType w:val="hybridMultilevel"/>
    <w:tmpl w:val="92F6722A"/>
    <w:lvl w:ilvl="0" w:tplc="208862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9"/>
  </w:num>
  <w:num w:numId="8">
    <w:abstractNumId w:val="2"/>
  </w:num>
  <w:num w:numId="9">
    <w:abstractNumId w:val="8"/>
  </w:num>
  <w:num w:numId="10">
    <w:abstractNumId w:val="7"/>
  </w:num>
  <w:num w:numId="11">
    <w:abstractNumId w:val="0"/>
  </w:num>
  <w:num w:numId="1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56BD"/>
    <w:rsid w:val="000167F2"/>
    <w:rsid w:val="000174D8"/>
    <w:rsid w:val="000202D8"/>
    <w:rsid w:val="000228A0"/>
    <w:rsid w:val="00022C85"/>
    <w:rsid w:val="00024E69"/>
    <w:rsid w:val="00025A98"/>
    <w:rsid w:val="00032A66"/>
    <w:rsid w:val="000346E6"/>
    <w:rsid w:val="00035A8D"/>
    <w:rsid w:val="00041871"/>
    <w:rsid w:val="000434DE"/>
    <w:rsid w:val="00044678"/>
    <w:rsid w:val="00045524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407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2105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00DD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4C00"/>
    <w:rsid w:val="00185628"/>
    <w:rsid w:val="00191295"/>
    <w:rsid w:val="00194412"/>
    <w:rsid w:val="00196741"/>
    <w:rsid w:val="001A36BD"/>
    <w:rsid w:val="001B1CD8"/>
    <w:rsid w:val="001B2A8F"/>
    <w:rsid w:val="001B5A94"/>
    <w:rsid w:val="001B6713"/>
    <w:rsid w:val="001C1676"/>
    <w:rsid w:val="001C30BD"/>
    <w:rsid w:val="001C3111"/>
    <w:rsid w:val="001C3D57"/>
    <w:rsid w:val="001C683C"/>
    <w:rsid w:val="001D1E42"/>
    <w:rsid w:val="001D5CBF"/>
    <w:rsid w:val="001D6EA1"/>
    <w:rsid w:val="001E03C5"/>
    <w:rsid w:val="001E2ADD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32CE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35DD2"/>
    <w:rsid w:val="00243E99"/>
    <w:rsid w:val="00244732"/>
    <w:rsid w:val="002449B9"/>
    <w:rsid w:val="002456C7"/>
    <w:rsid w:val="002459DD"/>
    <w:rsid w:val="002468E5"/>
    <w:rsid w:val="00254056"/>
    <w:rsid w:val="002677C3"/>
    <w:rsid w:val="00267CDF"/>
    <w:rsid w:val="00267F6A"/>
    <w:rsid w:val="00271FB8"/>
    <w:rsid w:val="00276B23"/>
    <w:rsid w:val="00282974"/>
    <w:rsid w:val="00283D51"/>
    <w:rsid w:val="00286057"/>
    <w:rsid w:val="00290D46"/>
    <w:rsid w:val="002912B7"/>
    <w:rsid w:val="0029664F"/>
    <w:rsid w:val="002A6D7F"/>
    <w:rsid w:val="002B02DC"/>
    <w:rsid w:val="002B1386"/>
    <w:rsid w:val="002C0455"/>
    <w:rsid w:val="002C2F95"/>
    <w:rsid w:val="002C33F4"/>
    <w:rsid w:val="002C6072"/>
    <w:rsid w:val="002D00FC"/>
    <w:rsid w:val="002D3228"/>
    <w:rsid w:val="002D3D1F"/>
    <w:rsid w:val="002E2597"/>
    <w:rsid w:val="002E32D1"/>
    <w:rsid w:val="002E6E7A"/>
    <w:rsid w:val="002F14E7"/>
    <w:rsid w:val="002F14F1"/>
    <w:rsid w:val="002F24CD"/>
    <w:rsid w:val="002F480B"/>
    <w:rsid w:val="002F5C5D"/>
    <w:rsid w:val="002F656E"/>
    <w:rsid w:val="002F696C"/>
    <w:rsid w:val="002F7ABA"/>
    <w:rsid w:val="002F7F4A"/>
    <w:rsid w:val="00301C30"/>
    <w:rsid w:val="00302CB2"/>
    <w:rsid w:val="0031398E"/>
    <w:rsid w:val="003168F0"/>
    <w:rsid w:val="00321058"/>
    <w:rsid w:val="00323C76"/>
    <w:rsid w:val="0032674A"/>
    <w:rsid w:val="00327B8C"/>
    <w:rsid w:val="00330D0D"/>
    <w:rsid w:val="00335041"/>
    <w:rsid w:val="00342CF5"/>
    <w:rsid w:val="00344ECD"/>
    <w:rsid w:val="00346FA2"/>
    <w:rsid w:val="00350D5D"/>
    <w:rsid w:val="00356CB8"/>
    <w:rsid w:val="003605F1"/>
    <w:rsid w:val="00360C37"/>
    <w:rsid w:val="003679FE"/>
    <w:rsid w:val="00367CF2"/>
    <w:rsid w:val="00371231"/>
    <w:rsid w:val="00373B15"/>
    <w:rsid w:val="00374D1B"/>
    <w:rsid w:val="00375F6B"/>
    <w:rsid w:val="00376992"/>
    <w:rsid w:val="00391AD5"/>
    <w:rsid w:val="00392C89"/>
    <w:rsid w:val="00397568"/>
    <w:rsid w:val="003A28E8"/>
    <w:rsid w:val="003A3C09"/>
    <w:rsid w:val="003B0A6B"/>
    <w:rsid w:val="003B22D1"/>
    <w:rsid w:val="003B3DC8"/>
    <w:rsid w:val="003B703E"/>
    <w:rsid w:val="003B7FDE"/>
    <w:rsid w:val="003C0365"/>
    <w:rsid w:val="003C29AC"/>
    <w:rsid w:val="003C4F4D"/>
    <w:rsid w:val="003C7B4D"/>
    <w:rsid w:val="003D007D"/>
    <w:rsid w:val="003D34C5"/>
    <w:rsid w:val="003D3527"/>
    <w:rsid w:val="003D4CF1"/>
    <w:rsid w:val="003D5553"/>
    <w:rsid w:val="003D61AB"/>
    <w:rsid w:val="003E33A5"/>
    <w:rsid w:val="003E358F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70F9"/>
    <w:rsid w:val="004535F6"/>
    <w:rsid w:val="00460057"/>
    <w:rsid w:val="004609AC"/>
    <w:rsid w:val="00462EA3"/>
    <w:rsid w:val="00463B17"/>
    <w:rsid w:val="00472ADF"/>
    <w:rsid w:val="00486274"/>
    <w:rsid w:val="00494A24"/>
    <w:rsid w:val="004A0FE1"/>
    <w:rsid w:val="004A2177"/>
    <w:rsid w:val="004A42B9"/>
    <w:rsid w:val="004B0E31"/>
    <w:rsid w:val="004B2B6F"/>
    <w:rsid w:val="004B3334"/>
    <w:rsid w:val="004B35AD"/>
    <w:rsid w:val="004B4BA1"/>
    <w:rsid w:val="004B6271"/>
    <w:rsid w:val="004C2202"/>
    <w:rsid w:val="004C7E07"/>
    <w:rsid w:val="004D06B3"/>
    <w:rsid w:val="004D2AE7"/>
    <w:rsid w:val="004D536D"/>
    <w:rsid w:val="004D7114"/>
    <w:rsid w:val="004D761D"/>
    <w:rsid w:val="004E55D5"/>
    <w:rsid w:val="004F0ADF"/>
    <w:rsid w:val="004F1D48"/>
    <w:rsid w:val="004F2F5B"/>
    <w:rsid w:val="004F3A40"/>
    <w:rsid w:val="004F505B"/>
    <w:rsid w:val="004F6366"/>
    <w:rsid w:val="00506849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0506"/>
    <w:rsid w:val="00551B38"/>
    <w:rsid w:val="0055738A"/>
    <w:rsid w:val="00557F04"/>
    <w:rsid w:val="00561C07"/>
    <w:rsid w:val="0056247A"/>
    <w:rsid w:val="00574747"/>
    <w:rsid w:val="005749D9"/>
    <w:rsid w:val="0057659A"/>
    <w:rsid w:val="005771DB"/>
    <w:rsid w:val="0057784A"/>
    <w:rsid w:val="00586905"/>
    <w:rsid w:val="005928B3"/>
    <w:rsid w:val="00592F13"/>
    <w:rsid w:val="005931AD"/>
    <w:rsid w:val="00593655"/>
    <w:rsid w:val="005A28C4"/>
    <w:rsid w:val="005B112E"/>
    <w:rsid w:val="005B1A10"/>
    <w:rsid w:val="005B7A1F"/>
    <w:rsid w:val="005C00BA"/>
    <w:rsid w:val="005C253B"/>
    <w:rsid w:val="005D3037"/>
    <w:rsid w:val="005E0854"/>
    <w:rsid w:val="005E1130"/>
    <w:rsid w:val="005F0346"/>
    <w:rsid w:val="005F0803"/>
    <w:rsid w:val="005F20DE"/>
    <w:rsid w:val="005F4027"/>
    <w:rsid w:val="005F6720"/>
    <w:rsid w:val="006015A5"/>
    <w:rsid w:val="006015AA"/>
    <w:rsid w:val="006026D8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5D92"/>
    <w:rsid w:val="006470FE"/>
    <w:rsid w:val="0064781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80771"/>
    <w:rsid w:val="00681A30"/>
    <w:rsid w:val="0069211A"/>
    <w:rsid w:val="006A2C54"/>
    <w:rsid w:val="006A59A9"/>
    <w:rsid w:val="006A6570"/>
    <w:rsid w:val="006B05CC"/>
    <w:rsid w:val="006B2CFD"/>
    <w:rsid w:val="006B52AD"/>
    <w:rsid w:val="006C42CC"/>
    <w:rsid w:val="006E2575"/>
    <w:rsid w:val="006E2DB6"/>
    <w:rsid w:val="006E4E11"/>
    <w:rsid w:val="006E6AD3"/>
    <w:rsid w:val="006F07F3"/>
    <w:rsid w:val="006F1C58"/>
    <w:rsid w:val="006F3E16"/>
    <w:rsid w:val="006F5EB7"/>
    <w:rsid w:val="006F5F11"/>
    <w:rsid w:val="006F7255"/>
    <w:rsid w:val="006F7C7C"/>
    <w:rsid w:val="00700B8B"/>
    <w:rsid w:val="00702A01"/>
    <w:rsid w:val="00703B40"/>
    <w:rsid w:val="00703E9B"/>
    <w:rsid w:val="00704D16"/>
    <w:rsid w:val="00705E19"/>
    <w:rsid w:val="00706C4B"/>
    <w:rsid w:val="00710A7C"/>
    <w:rsid w:val="00710DA2"/>
    <w:rsid w:val="00713AB8"/>
    <w:rsid w:val="0071671A"/>
    <w:rsid w:val="00716E6A"/>
    <w:rsid w:val="0072140C"/>
    <w:rsid w:val="00725CA2"/>
    <w:rsid w:val="007348D5"/>
    <w:rsid w:val="007369CB"/>
    <w:rsid w:val="00741056"/>
    <w:rsid w:val="00744EFF"/>
    <w:rsid w:val="007529D8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6421"/>
    <w:rsid w:val="0079090E"/>
    <w:rsid w:val="0079197E"/>
    <w:rsid w:val="0079320D"/>
    <w:rsid w:val="00796E1C"/>
    <w:rsid w:val="007A292C"/>
    <w:rsid w:val="007A3D16"/>
    <w:rsid w:val="007A5131"/>
    <w:rsid w:val="007B1837"/>
    <w:rsid w:val="007B4588"/>
    <w:rsid w:val="007B5EEB"/>
    <w:rsid w:val="007B6191"/>
    <w:rsid w:val="007B738F"/>
    <w:rsid w:val="007B7A47"/>
    <w:rsid w:val="007C4D8C"/>
    <w:rsid w:val="007D065C"/>
    <w:rsid w:val="007D0A75"/>
    <w:rsid w:val="007D2423"/>
    <w:rsid w:val="007D4CD3"/>
    <w:rsid w:val="007E0362"/>
    <w:rsid w:val="007E2041"/>
    <w:rsid w:val="007E709B"/>
    <w:rsid w:val="007F3136"/>
    <w:rsid w:val="007F7C3C"/>
    <w:rsid w:val="00802520"/>
    <w:rsid w:val="008051CD"/>
    <w:rsid w:val="00806F94"/>
    <w:rsid w:val="00811D6D"/>
    <w:rsid w:val="00815440"/>
    <w:rsid w:val="008179E0"/>
    <w:rsid w:val="00822AFC"/>
    <w:rsid w:val="00822FF4"/>
    <w:rsid w:val="00823300"/>
    <w:rsid w:val="00824B34"/>
    <w:rsid w:val="008304AB"/>
    <w:rsid w:val="00834B0D"/>
    <w:rsid w:val="00835EF7"/>
    <w:rsid w:val="00836526"/>
    <w:rsid w:val="00842FC4"/>
    <w:rsid w:val="00847CBA"/>
    <w:rsid w:val="008505A4"/>
    <w:rsid w:val="008562E5"/>
    <w:rsid w:val="0086275F"/>
    <w:rsid w:val="00871400"/>
    <w:rsid w:val="00871B32"/>
    <w:rsid w:val="008720B6"/>
    <w:rsid w:val="00872271"/>
    <w:rsid w:val="008725BE"/>
    <w:rsid w:val="008732D3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1873"/>
    <w:rsid w:val="008B5748"/>
    <w:rsid w:val="008B71E0"/>
    <w:rsid w:val="008C0896"/>
    <w:rsid w:val="008E5FAB"/>
    <w:rsid w:val="008E6397"/>
    <w:rsid w:val="008E6A1D"/>
    <w:rsid w:val="009003C8"/>
    <w:rsid w:val="00900A93"/>
    <w:rsid w:val="0090540E"/>
    <w:rsid w:val="00905945"/>
    <w:rsid w:val="00905A9A"/>
    <w:rsid w:val="00910686"/>
    <w:rsid w:val="00912429"/>
    <w:rsid w:val="00913560"/>
    <w:rsid w:val="00913D05"/>
    <w:rsid w:val="009173F6"/>
    <w:rsid w:val="00921E2B"/>
    <w:rsid w:val="009252C7"/>
    <w:rsid w:val="00926462"/>
    <w:rsid w:val="00935455"/>
    <w:rsid w:val="009405B8"/>
    <w:rsid w:val="00947053"/>
    <w:rsid w:val="009526C0"/>
    <w:rsid w:val="00953701"/>
    <w:rsid w:val="009575A2"/>
    <w:rsid w:val="00960D4C"/>
    <w:rsid w:val="00961D37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0FEA"/>
    <w:rsid w:val="009C1AF0"/>
    <w:rsid w:val="009C39A6"/>
    <w:rsid w:val="009C78DF"/>
    <w:rsid w:val="009D072F"/>
    <w:rsid w:val="009D37B4"/>
    <w:rsid w:val="009D776B"/>
    <w:rsid w:val="009E00B3"/>
    <w:rsid w:val="009E1B30"/>
    <w:rsid w:val="009E1DED"/>
    <w:rsid w:val="009E7CD1"/>
    <w:rsid w:val="009F3DA7"/>
    <w:rsid w:val="009F4BE0"/>
    <w:rsid w:val="009F63A9"/>
    <w:rsid w:val="009F7233"/>
    <w:rsid w:val="00A143D0"/>
    <w:rsid w:val="00A153D1"/>
    <w:rsid w:val="00A27A4C"/>
    <w:rsid w:val="00A301A4"/>
    <w:rsid w:val="00A40058"/>
    <w:rsid w:val="00A409AF"/>
    <w:rsid w:val="00A532A1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5F30"/>
    <w:rsid w:val="00A967C6"/>
    <w:rsid w:val="00AB0B94"/>
    <w:rsid w:val="00AC4752"/>
    <w:rsid w:val="00AD03E4"/>
    <w:rsid w:val="00AD2A09"/>
    <w:rsid w:val="00AD7083"/>
    <w:rsid w:val="00AE0314"/>
    <w:rsid w:val="00AE19E1"/>
    <w:rsid w:val="00AE1A34"/>
    <w:rsid w:val="00AE1A3E"/>
    <w:rsid w:val="00AE3D94"/>
    <w:rsid w:val="00AE4279"/>
    <w:rsid w:val="00AE5AFD"/>
    <w:rsid w:val="00AE6045"/>
    <w:rsid w:val="00AE624D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60658"/>
    <w:rsid w:val="00B62C03"/>
    <w:rsid w:val="00B62E45"/>
    <w:rsid w:val="00B65F62"/>
    <w:rsid w:val="00B66009"/>
    <w:rsid w:val="00B66E77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4F86"/>
    <w:rsid w:val="00BB51A6"/>
    <w:rsid w:val="00BC0CB5"/>
    <w:rsid w:val="00BC200A"/>
    <w:rsid w:val="00BC56E2"/>
    <w:rsid w:val="00BC5F9C"/>
    <w:rsid w:val="00BD0FBC"/>
    <w:rsid w:val="00BD2138"/>
    <w:rsid w:val="00BD3C3F"/>
    <w:rsid w:val="00BD70F2"/>
    <w:rsid w:val="00BE04A9"/>
    <w:rsid w:val="00BE12F2"/>
    <w:rsid w:val="00BE1E20"/>
    <w:rsid w:val="00BF58FD"/>
    <w:rsid w:val="00BF6166"/>
    <w:rsid w:val="00C04687"/>
    <w:rsid w:val="00C12E75"/>
    <w:rsid w:val="00C15CD3"/>
    <w:rsid w:val="00C16879"/>
    <w:rsid w:val="00C21893"/>
    <w:rsid w:val="00C24A3D"/>
    <w:rsid w:val="00C25DDE"/>
    <w:rsid w:val="00C26EC3"/>
    <w:rsid w:val="00C31E55"/>
    <w:rsid w:val="00C3309D"/>
    <w:rsid w:val="00C352CB"/>
    <w:rsid w:val="00C35B39"/>
    <w:rsid w:val="00C43338"/>
    <w:rsid w:val="00C44256"/>
    <w:rsid w:val="00C442FD"/>
    <w:rsid w:val="00C44D67"/>
    <w:rsid w:val="00C45CC1"/>
    <w:rsid w:val="00C46812"/>
    <w:rsid w:val="00C472F6"/>
    <w:rsid w:val="00C60C67"/>
    <w:rsid w:val="00C6523E"/>
    <w:rsid w:val="00C66CB2"/>
    <w:rsid w:val="00C73826"/>
    <w:rsid w:val="00C74DBF"/>
    <w:rsid w:val="00C7545B"/>
    <w:rsid w:val="00C76183"/>
    <w:rsid w:val="00C81637"/>
    <w:rsid w:val="00C830A2"/>
    <w:rsid w:val="00C85298"/>
    <w:rsid w:val="00C9075E"/>
    <w:rsid w:val="00C90EC5"/>
    <w:rsid w:val="00CA100A"/>
    <w:rsid w:val="00CA4A06"/>
    <w:rsid w:val="00CA6958"/>
    <w:rsid w:val="00CA79CD"/>
    <w:rsid w:val="00CB0E26"/>
    <w:rsid w:val="00CB3A7F"/>
    <w:rsid w:val="00CB60A7"/>
    <w:rsid w:val="00CB755F"/>
    <w:rsid w:val="00CC056C"/>
    <w:rsid w:val="00CC4E40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135E"/>
    <w:rsid w:val="00D122A4"/>
    <w:rsid w:val="00D158F5"/>
    <w:rsid w:val="00D15AC3"/>
    <w:rsid w:val="00D15C45"/>
    <w:rsid w:val="00D25003"/>
    <w:rsid w:val="00D264F2"/>
    <w:rsid w:val="00D26CBD"/>
    <w:rsid w:val="00D34219"/>
    <w:rsid w:val="00D35ABC"/>
    <w:rsid w:val="00D3785F"/>
    <w:rsid w:val="00D41165"/>
    <w:rsid w:val="00D41693"/>
    <w:rsid w:val="00D42AC2"/>
    <w:rsid w:val="00D44D54"/>
    <w:rsid w:val="00D46432"/>
    <w:rsid w:val="00D47397"/>
    <w:rsid w:val="00D47A2E"/>
    <w:rsid w:val="00D509CC"/>
    <w:rsid w:val="00D53186"/>
    <w:rsid w:val="00D6073E"/>
    <w:rsid w:val="00D63C4F"/>
    <w:rsid w:val="00D670F8"/>
    <w:rsid w:val="00D6774E"/>
    <w:rsid w:val="00D7340D"/>
    <w:rsid w:val="00D76742"/>
    <w:rsid w:val="00D82217"/>
    <w:rsid w:val="00D8542C"/>
    <w:rsid w:val="00D85A1F"/>
    <w:rsid w:val="00D92F67"/>
    <w:rsid w:val="00D96CA3"/>
    <w:rsid w:val="00DB12AD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61D5"/>
    <w:rsid w:val="00DE7A2E"/>
    <w:rsid w:val="00DF5888"/>
    <w:rsid w:val="00E016B9"/>
    <w:rsid w:val="00E04C25"/>
    <w:rsid w:val="00E14853"/>
    <w:rsid w:val="00E16C6F"/>
    <w:rsid w:val="00E17901"/>
    <w:rsid w:val="00E20510"/>
    <w:rsid w:val="00E229BB"/>
    <w:rsid w:val="00E22CE1"/>
    <w:rsid w:val="00E237A2"/>
    <w:rsid w:val="00E25FEE"/>
    <w:rsid w:val="00E30145"/>
    <w:rsid w:val="00E321D0"/>
    <w:rsid w:val="00E325A4"/>
    <w:rsid w:val="00E349EA"/>
    <w:rsid w:val="00E41555"/>
    <w:rsid w:val="00E41637"/>
    <w:rsid w:val="00E43D5F"/>
    <w:rsid w:val="00E43D68"/>
    <w:rsid w:val="00E451A3"/>
    <w:rsid w:val="00E51817"/>
    <w:rsid w:val="00E54794"/>
    <w:rsid w:val="00E60A7C"/>
    <w:rsid w:val="00E6113F"/>
    <w:rsid w:val="00E61601"/>
    <w:rsid w:val="00E61E50"/>
    <w:rsid w:val="00E62942"/>
    <w:rsid w:val="00E633F1"/>
    <w:rsid w:val="00E64111"/>
    <w:rsid w:val="00E654C9"/>
    <w:rsid w:val="00E72A76"/>
    <w:rsid w:val="00E74185"/>
    <w:rsid w:val="00E76EE3"/>
    <w:rsid w:val="00E76F9F"/>
    <w:rsid w:val="00E80E01"/>
    <w:rsid w:val="00E80EC9"/>
    <w:rsid w:val="00E8513D"/>
    <w:rsid w:val="00E85563"/>
    <w:rsid w:val="00E856B8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5D9"/>
    <w:rsid w:val="00F21A13"/>
    <w:rsid w:val="00F22845"/>
    <w:rsid w:val="00F23BF8"/>
    <w:rsid w:val="00F379DB"/>
    <w:rsid w:val="00F413F8"/>
    <w:rsid w:val="00F57DB8"/>
    <w:rsid w:val="00F61429"/>
    <w:rsid w:val="00F62A32"/>
    <w:rsid w:val="00F63C1D"/>
    <w:rsid w:val="00F657FA"/>
    <w:rsid w:val="00F70922"/>
    <w:rsid w:val="00F71D62"/>
    <w:rsid w:val="00F7293E"/>
    <w:rsid w:val="00F73384"/>
    <w:rsid w:val="00F74B9F"/>
    <w:rsid w:val="00F83056"/>
    <w:rsid w:val="00F84604"/>
    <w:rsid w:val="00F93F09"/>
    <w:rsid w:val="00F96D45"/>
    <w:rsid w:val="00FA261E"/>
    <w:rsid w:val="00FA30A3"/>
    <w:rsid w:val="00FA4A7A"/>
    <w:rsid w:val="00FB08D8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36A945"/>
  <w15:docId w15:val="{A51EAF61-6C5D-4340-92A5-61E1F3CBF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267F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574B8-B708-498F-A696-AAFB6B8DC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1651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3</cp:revision>
  <cp:lastPrinted>2016-03-08T09:02:00Z</cp:lastPrinted>
  <dcterms:created xsi:type="dcterms:W3CDTF">2022-07-22T18:11:00Z</dcterms:created>
  <dcterms:modified xsi:type="dcterms:W3CDTF">2022-07-22T18:15:00Z</dcterms:modified>
</cp:coreProperties>
</file>