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B97" w:rsidRPr="006E34FF" w:rsidRDefault="00811B97" w:rsidP="00AB1931">
      <w:pPr>
        <w:pBdr>
          <w:top w:val="single" w:sz="18" w:space="0" w:color="000000" w:shadow="1"/>
          <w:left w:val="single" w:sz="18" w:space="0" w:color="000000" w:shadow="1"/>
          <w:bottom w:val="single" w:sz="18" w:space="0" w:color="000000" w:shadow="1"/>
          <w:right w:val="single" w:sz="18" w:space="0" w:color="000000" w:shadow="1"/>
        </w:pBdr>
        <w:shd w:val="clear" w:color="000000" w:fill="E6E6E6"/>
        <w:spacing w:line="312" w:lineRule="auto"/>
        <w:ind w:firstLine="720"/>
        <w:jc w:val="both"/>
        <w:rPr>
          <w:rFonts w:ascii="CG Omega" w:hAnsi="CG Omega" w:cs="CG Omega"/>
          <w:b/>
          <w:color w:val="000000"/>
          <w:sz w:val="44"/>
          <w:szCs w:val="44"/>
          <w:lang w:val="es-ES_tradnl"/>
        </w:rPr>
      </w:pPr>
      <w:r w:rsidRPr="006E34FF">
        <w:rPr>
          <w:rFonts w:ascii="CG Omega" w:hAnsi="CG Omega" w:cs="CG Omega"/>
          <w:b/>
          <w:color w:val="000000"/>
          <w:sz w:val="44"/>
          <w:szCs w:val="44"/>
          <w:lang w:val="es-ES_tradnl"/>
        </w:rPr>
        <w:t>SOLICITUD     DE     BASTANTEO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smallCaps/>
          <w:sz w:val="32"/>
          <w:szCs w:val="32"/>
          <w:lang w:val="es-ES_tradnl"/>
        </w:rPr>
      </w:pP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sz w:val="32"/>
          <w:szCs w:val="32"/>
          <w:lang w:val="es-ES_tradnl"/>
        </w:rPr>
        <w:t>Peticionario</w:t>
      </w:r>
      <w:r w:rsidRPr="006E34FF">
        <w:rPr>
          <w:rFonts w:ascii="CG Omega" w:hAnsi="CG Omega" w:cs="CG Omega"/>
          <w:bCs/>
          <w:smallCaps/>
          <w:sz w:val="32"/>
          <w:szCs w:val="32"/>
          <w:lang w:val="es-ES_tradnl"/>
        </w:rPr>
        <w:t xml:space="preserve">  (Nombre   de   la   empresa)</w:t>
      </w:r>
      <w:r w:rsidRPr="006E34FF">
        <w:rPr>
          <w:rFonts w:ascii="CG Omega" w:hAnsi="CG Omega" w:cs="CG Omega"/>
          <w:bCs/>
          <w:sz w:val="28"/>
          <w:szCs w:val="28"/>
          <w:lang w:val="es-ES_tradnl"/>
        </w:rPr>
        <w:t>: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7564B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lang w:val="es-ES_tradnl"/>
        </w:rPr>
        <w:t>CIF</w:t>
      </w:r>
      <w:r w:rsidRPr="006E34FF">
        <w:rPr>
          <w:rFonts w:ascii="CG Omega" w:hAnsi="CG Omega" w:cs="CG Omega"/>
          <w:bCs/>
          <w:lang w:val="es-ES_tradnl"/>
        </w:rPr>
        <w:t>: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smallCaps/>
          <w:sz w:val="32"/>
          <w:szCs w:val="32"/>
          <w:lang w:val="es-ES_tradnl"/>
        </w:rPr>
        <w:t>Escrituras   que   presenta</w:t>
      </w:r>
      <w:r w:rsidRPr="006E34FF">
        <w:rPr>
          <w:rFonts w:ascii="CG Omega" w:hAnsi="CG Omega" w:cs="CG Omega"/>
          <w:bCs/>
          <w:lang w:val="es-ES_tradnl"/>
        </w:rPr>
        <w:t>: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 xml:space="preserve"> 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lang w:val="es-ES_tradnl"/>
        </w:rPr>
        <w:t>Número/s  de   protocolo</w:t>
      </w:r>
      <w:r w:rsidRPr="006E34FF">
        <w:rPr>
          <w:rFonts w:ascii="CG Omega" w:hAnsi="CG Omega" w:cs="CG Omega"/>
          <w:bCs/>
          <w:lang w:val="es-ES_tradnl"/>
        </w:rPr>
        <w:t>: 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lang w:val="es-ES_tradnl"/>
        </w:rPr>
        <w:t>Fecha/s</w:t>
      </w:r>
      <w:r w:rsidRPr="006E34FF">
        <w:rPr>
          <w:rFonts w:ascii="CG Omega" w:hAnsi="CG Omega" w:cs="CG Omega"/>
          <w:bCs/>
          <w:lang w:val="es-ES_tradnl"/>
        </w:rPr>
        <w:t>: 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lang w:val="es-ES_tradnl"/>
        </w:rPr>
        <w:t>Nombre   del    notario   o   notarios</w:t>
      </w:r>
      <w:r w:rsidRPr="006E34FF">
        <w:rPr>
          <w:rFonts w:ascii="CG Omega" w:hAnsi="CG Omega" w:cs="CG Omega"/>
          <w:bCs/>
          <w:lang w:val="es-ES_tradnl"/>
        </w:rPr>
        <w:t>: 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sz w:val="34"/>
          <w:szCs w:val="34"/>
          <w:lang w:val="es-ES_tradnl"/>
        </w:rPr>
        <w:t>Escritura  a   bastantear</w:t>
      </w:r>
      <w:r w:rsidRPr="006E34FF">
        <w:rPr>
          <w:rFonts w:ascii="CG Omega" w:hAnsi="CG Omega" w:cs="CG Omega"/>
          <w:b/>
          <w:bCs/>
          <w:sz w:val="30"/>
          <w:szCs w:val="30"/>
          <w:lang w:val="es-ES_tradnl"/>
        </w:rPr>
        <w:t xml:space="preserve"> </w:t>
      </w:r>
      <w:r w:rsidRPr="006E34FF">
        <w:rPr>
          <w:rFonts w:ascii="CG Omega" w:hAnsi="CG Omega" w:cs="CG Omega"/>
          <w:b/>
          <w:bCs/>
          <w:lang w:val="es-ES_tradnl"/>
        </w:rPr>
        <w:t>(la que contiene el poder y facultad):</w:t>
      </w:r>
    </w:p>
    <w:p w:rsidR="00811B97" w:rsidRPr="006E34FF" w:rsidRDefault="00811B97">
      <w:pPr>
        <w:jc w:val="both"/>
        <w:rPr>
          <w:rFonts w:ascii="CG Omega" w:hAnsi="CG Omega" w:cs="CG Omega"/>
          <w:bCs/>
          <w:sz w:val="28"/>
          <w:szCs w:val="28"/>
          <w:lang w:val="es-ES_tradnl"/>
        </w:rPr>
      </w:pPr>
      <w:r w:rsidRPr="006E34FF">
        <w:rPr>
          <w:rFonts w:ascii="CG Omega" w:hAnsi="CG Omega" w:cs="CG Omega"/>
          <w:bCs/>
          <w:sz w:val="28"/>
          <w:szCs w:val="28"/>
          <w:lang w:val="es-ES_tradnl"/>
        </w:rPr>
        <w:t>La que proceda.</w:t>
      </w: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Cs/>
          <w:lang w:val="es-ES_tradnl"/>
        </w:rPr>
      </w:pPr>
    </w:p>
    <w:p w:rsidR="00811B97" w:rsidRPr="006E34FF" w:rsidRDefault="00811B97">
      <w:pPr>
        <w:spacing w:line="312" w:lineRule="auto"/>
        <w:jc w:val="both"/>
        <w:rPr>
          <w:rFonts w:ascii="CG Omega" w:hAnsi="CG Omega" w:cs="CG Omega"/>
          <w:b/>
          <w:sz w:val="30"/>
          <w:szCs w:val="30"/>
          <w:lang w:val="es-ES_tradnl"/>
        </w:rPr>
      </w:pPr>
      <w:r w:rsidRPr="006E34FF">
        <w:rPr>
          <w:rFonts w:ascii="CG Omega" w:hAnsi="CG Omega" w:cs="CG Omega"/>
          <w:b/>
          <w:bCs/>
          <w:smallCaps/>
          <w:sz w:val="34"/>
          <w:szCs w:val="34"/>
          <w:lang w:val="es-ES_tradnl"/>
        </w:rPr>
        <w:t xml:space="preserve">Objeto  del  bastanteo </w:t>
      </w:r>
      <w:r w:rsidRPr="006E34FF">
        <w:rPr>
          <w:rFonts w:ascii="CG Omega" w:hAnsi="CG Omega" w:cs="CG Omega"/>
          <w:b/>
          <w:bCs/>
          <w:lang w:val="es-ES_tradnl"/>
        </w:rPr>
        <w:t>(marcar lo que proceda)</w:t>
      </w:r>
      <w:r w:rsidRPr="006E34FF">
        <w:rPr>
          <w:rFonts w:ascii="CG Omega" w:hAnsi="CG Omega" w:cs="CG Omega"/>
          <w:b/>
          <w:bCs/>
          <w:sz w:val="30"/>
          <w:szCs w:val="30"/>
          <w:lang w:val="es-ES_tradnl"/>
        </w:rPr>
        <w:t>:</w:t>
      </w:r>
      <w:r w:rsidRPr="006E34FF">
        <w:rPr>
          <w:rFonts w:ascii="CG Omega" w:hAnsi="CG Omega" w:cs="CG Omega"/>
          <w:b/>
          <w:sz w:val="30"/>
          <w:szCs w:val="30"/>
          <w:lang w:val="es-ES_tradnl"/>
        </w:rPr>
        <w:t xml:space="preserve"> </w:t>
      </w:r>
    </w:p>
    <w:p w:rsidR="00811B97" w:rsidRPr="006E34FF" w:rsidRDefault="006E34FF" w:rsidP="006E34FF">
      <w:pPr>
        <w:tabs>
          <w:tab w:val="left" w:pos="-1854"/>
          <w:tab w:val="left" w:pos="-795"/>
          <w:tab w:val="left" w:pos="0"/>
          <w:tab w:val="left" w:pos="1026"/>
          <w:tab w:val="left" w:pos="1530"/>
          <w:tab w:val="left" w:pos="1869"/>
          <w:tab w:val="left" w:pos="2890"/>
          <w:tab w:val="left" w:pos="3828"/>
          <w:tab w:val="left" w:pos="4024"/>
          <w:tab w:val="left" w:pos="4534"/>
          <w:tab w:val="left" w:pos="6096"/>
          <w:tab w:val="left" w:pos="6521"/>
          <w:tab w:val="left" w:pos="7255"/>
          <w:tab w:val="left" w:pos="8946"/>
        </w:tabs>
        <w:ind w:left="7255" w:right="-851" w:hanging="8389"/>
        <w:jc w:val="both"/>
        <w:rPr>
          <w:rFonts w:ascii="CG Omega" w:hAnsi="CG Omega" w:cs="CG Omega"/>
          <w:bCs/>
          <w:smallCaps/>
          <w:sz w:val="30"/>
          <w:szCs w:val="30"/>
          <w:lang w:val="es-ES_tradnl"/>
        </w:rPr>
      </w:pPr>
      <w:r>
        <w:rPr>
          <w:rFonts w:ascii="CG Omega" w:hAnsi="CG Omega" w:cs="CG Omega"/>
          <w:sz w:val="44"/>
          <w:szCs w:val="44"/>
          <w:lang w:val="es-ES_tradnl"/>
        </w:rPr>
        <w:tab/>
      </w:r>
      <w:r>
        <w:rPr>
          <w:rFonts w:ascii="CG Omega" w:hAnsi="CG Omega" w:cs="CG Omega"/>
          <w:sz w:val="44"/>
          <w:szCs w:val="44"/>
          <w:lang w:val="es-ES_tradnl"/>
        </w:rPr>
        <w:tab/>
      </w:r>
      <w:r w:rsidR="00811B97" w:rsidRPr="006E34FF">
        <w:rPr>
          <w:rFonts w:ascii="CG Omega" w:hAnsi="CG Omega" w:cs="CG Omega"/>
          <w:sz w:val="44"/>
          <w:szCs w:val="44"/>
          <w:lang w:val="es-ES_tradnl"/>
        </w:rPr>
        <w:sym w:font="WP IconicSymbolsA" w:char="F039"/>
      </w:r>
      <w:r w:rsidR="00811B97"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Concursar</w:t>
      </w:r>
      <w:r w:rsidR="004A1423"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 xml:space="preserve"> y Contratar</w:t>
      </w:r>
      <w:r w:rsidR="004A1423" w:rsidRPr="006E34FF">
        <w:rPr>
          <w:rFonts w:ascii="CG Omega" w:hAnsi="CG Omega" w:cs="CG Omega"/>
          <w:sz w:val="30"/>
          <w:szCs w:val="30"/>
          <w:lang w:val="es-ES_tradnl"/>
        </w:rPr>
        <w:tab/>
      </w:r>
      <w:r>
        <w:rPr>
          <w:rFonts w:ascii="CG Omega" w:hAnsi="CG Omega" w:cs="CG Omega"/>
          <w:sz w:val="30"/>
          <w:szCs w:val="30"/>
          <w:lang w:val="es-ES_tradnl"/>
        </w:rPr>
        <w:tab/>
      </w:r>
      <w:r w:rsidR="00811B97" w:rsidRPr="006E34FF">
        <w:rPr>
          <w:rFonts w:ascii="CG Omega" w:hAnsi="CG Omega" w:cs="CG Omega"/>
          <w:sz w:val="44"/>
          <w:szCs w:val="44"/>
          <w:lang w:val="es-ES_tradnl"/>
        </w:rPr>
        <w:sym w:font="WP IconicSymbolsA" w:char="F039"/>
      </w:r>
      <w:r w:rsidR="00811B97"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endosar</w:t>
      </w:r>
      <w:r>
        <w:rPr>
          <w:rFonts w:ascii="CG Omega" w:hAnsi="CG Omega" w:cs="CG Omega"/>
          <w:bCs/>
          <w:smallCaps/>
          <w:sz w:val="22"/>
          <w:szCs w:val="22"/>
          <w:lang w:val="es-ES_tradnl"/>
        </w:rPr>
        <w:tab/>
      </w:r>
      <w:r>
        <w:rPr>
          <w:rFonts w:ascii="CG Omega" w:hAnsi="CG Omega" w:cs="CG Omega"/>
          <w:bCs/>
          <w:smallCaps/>
          <w:sz w:val="22"/>
          <w:szCs w:val="22"/>
          <w:lang w:val="es-ES_tradnl"/>
        </w:rPr>
        <w:tab/>
      </w:r>
      <w:r w:rsidR="00811B97" w:rsidRPr="006E34FF">
        <w:rPr>
          <w:rFonts w:ascii="CG Omega" w:hAnsi="CG Omega" w:cs="CG Omega"/>
          <w:sz w:val="44"/>
          <w:szCs w:val="44"/>
          <w:lang w:val="es-ES_tradnl"/>
        </w:rPr>
        <w:sym w:font="WP IconicSymbolsA" w:char="F039"/>
      </w:r>
      <w:r w:rsidR="00811B97"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aceptar endosos</w:t>
      </w:r>
      <w:r w:rsidR="00811B97"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ab/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jc w:val="both"/>
        <w:rPr>
          <w:rFonts w:ascii="CG Omega" w:hAnsi="CG Omega" w:cs="CG Omega"/>
          <w:bCs/>
          <w:smallCaps/>
          <w:sz w:val="30"/>
          <w:szCs w:val="30"/>
          <w:lang w:val="es-ES_tradnl"/>
        </w:rPr>
      </w:pPr>
      <w:r w:rsidRPr="006E34FF">
        <w:rPr>
          <w:rFonts w:ascii="CG Omega" w:hAnsi="CG Omega" w:cs="CG Omega"/>
          <w:sz w:val="44"/>
          <w:szCs w:val="44"/>
          <w:lang w:val="es-ES_tradnl"/>
        </w:rPr>
        <w:sym w:font="WP IconicSymbolsA" w:char="F039"/>
      </w:r>
      <w:r w:rsidRPr="006E34FF">
        <w:rPr>
          <w:rFonts w:ascii="CG Omega" w:hAnsi="CG Omega" w:cs="CG Omega"/>
          <w:bCs/>
          <w:smallCaps/>
          <w:sz w:val="30"/>
          <w:szCs w:val="30"/>
          <w:lang w:val="es-ES_tradnl"/>
        </w:rPr>
        <w:t xml:space="preserve"> </w:t>
      </w:r>
      <w:r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recibir subvenciones</w:t>
      </w:r>
      <w:r w:rsidRPr="006E34FF">
        <w:rPr>
          <w:rFonts w:ascii="CG Omega" w:hAnsi="CG Omega" w:cs="CG Omega"/>
          <w:bCs/>
          <w:smallCaps/>
          <w:sz w:val="30"/>
          <w:szCs w:val="30"/>
          <w:lang w:val="es-ES_tradnl"/>
        </w:rPr>
        <w:tab/>
      </w:r>
      <w:r w:rsidR="006E34FF">
        <w:rPr>
          <w:rFonts w:ascii="CG Omega" w:hAnsi="CG Omega" w:cs="CG Omega"/>
          <w:bCs/>
          <w:smallCaps/>
          <w:sz w:val="30"/>
          <w:szCs w:val="30"/>
          <w:lang w:val="es-ES_tradnl"/>
        </w:rPr>
        <w:tab/>
      </w:r>
      <w:r w:rsidRPr="006E34FF">
        <w:rPr>
          <w:rFonts w:ascii="CG Omega" w:hAnsi="CG Omega" w:cs="CG Omega"/>
          <w:sz w:val="44"/>
          <w:szCs w:val="44"/>
          <w:lang w:val="es-ES_tradnl"/>
        </w:rPr>
        <w:sym w:font="WP IconicSymbolsA" w:char="F039"/>
      </w:r>
      <w:r w:rsidRPr="006E34FF">
        <w:rPr>
          <w:rFonts w:ascii="CG Omega" w:hAnsi="CG Omega" w:cs="CG Omega"/>
          <w:bCs/>
          <w:smallCaps/>
          <w:sz w:val="30"/>
          <w:szCs w:val="30"/>
          <w:lang w:val="es-ES_tradnl"/>
        </w:rPr>
        <w:t xml:space="preserve"> </w:t>
      </w:r>
      <w:r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otros (</w:t>
      </w:r>
      <w:r w:rsidRPr="006E34FF">
        <w:rPr>
          <w:rFonts w:ascii="CG Omega" w:hAnsi="CG Omega" w:cs="CG Omega"/>
          <w:sz w:val="22"/>
          <w:szCs w:val="22"/>
          <w:lang w:val="es-ES_tradnl"/>
        </w:rPr>
        <w:t>indicar</w:t>
      </w:r>
      <w:r w:rsidRPr="006E34FF">
        <w:rPr>
          <w:rFonts w:ascii="CG Omega" w:hAnsi="CG Omega" w:cs="CG Omega"/>
          <w:bCs/>
          <w:smallCaps/>
          <w:sz w:val="22"/>
          <w:szCs w:val="22"/>
          <w:lang w:val="es-ES_tradnl"/>
        </w:rPr>
        <w:t>):</w:t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jc w:val="both"/>
        <w:rPr>
          <w:rFonts w:ascii="CG Omega" w:hAnsi="CG Omega" w:cs="CG Omega"/>
          <w:bCs/>
          <w:smallCaps/>
          <w:sz w:val="30"/>
          <w:szCs w:val="30"/>
          <w:lang w:val="es-ES_tradnl"/>
        </w:rPr>
      </w:pPr>
      <w:r w:rsidRPr="006E34FF">
        <w:rPr>
          <w:rFonts w:ascii="CG Omega" w:hAnsi="CG Omega" w:cs="CG Omega"/>
          <w:bCs/>
          <w:smallCaps/>
          <w:sz w:val="30"/>
          <w:szCs w:val="30"/>
          <w:lang w:val="es-ES_tradnl"/>
        </w:rPr>
        <w:t>_______________________________________________________</w:t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312" w:lineRule="auto"/>
        <w:jc w:val="both"/>
        <w:rPr>
          <w:rFonts w:ascii="CG Omega" w:hAnsi="CG Omega" w:cs="CG Omega"/>
          <w:sz w:val="30"/>
          <w:szCs w:val="30"/>
          <w:lang w:val="es-ES_tradnl"/>
        </w:rPr>
      </w:pP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/>
          <w:bCs/>
          <w:smallCaps/>
          <w:sz w:val="32"/>
          <w:szCs w:val="32"/>
          <w:lang w:val="es-ES_tradnl"/>
        </w:rPr>
        <w:t>Persona/s cuyo   poder   se   desea   bastantear</w:t>
      </w:r>
      <w:r w:rsidRPr="006E34FF">
        <w:rPr>
          <w:rFonts w:ascii="CG Omega" w:hAnsi="CG Omega" w:cs="CG Omega"/>
          <w:bCs/>
          <w:sz w:val="30"/>
          <w:szCs w:val="30"/>
          <w:lang w:val="es-ES_tradnl"/>
        </w:rPr>
        <w:t>:</w:t>
      </w:r>
      <w:r w:rsidRPr="006E34FF">
        <w:rPr>
          <w:rFonts w:ascii="CG Omega" w:hAnsi="CG Omega" w:cs="CG Omega"/>
          <w:bCs/>
          <w:lang w:val="es-ES_tradnl"/>
        </w:rPr>
        <w:t xml:space="preserve"> </w:t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811B97" w:rsidRPr="006E34FF" w:rsidRDefault="00811B97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312" w:lineRule="auto"/>
        <w:jc w:val="both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____________________________________________________________________</w:t>
      </w:r>
    </w:p>
    <w:p w:rsidR="006E34FF" w:rsidRDefault="00811B97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>Madrid,</w:t>
      </w:r>
      <w:r w:rsidR="006E34FF">
        <w:rPr>
          <w:rFonts w:ascii="CG Omega" w:hAnsi="CG Omega" w:cs="CG Omega"/>
          <w:bCs/>
          <w:lang w:val="es-ES_tradnl"/>
        </w:rPr>
        <w:t xml:space="preserve"> a</w:t>
      </w:r>
      <w:r w:rsidRPr="006E34FF">
        <w:rPr>
          <w:rFonts w:ascii="CG Omega" w:hAnsi="CG Omega" w:cs="CG Omega"/>
          <w:bCs/>
          <w:lang w:val="es-ES_tradnl"/>
        </w:rPr>
        <w:tab/>
      </w:r>
    </w:p>
    <w:p w:rsidR="006E34FF" w:rsidRDefault="006E34FF" w:rsidP="006E34FF">
      <w:pPr>
        <w:tabs>
          <w:tab w:val="left" w:pos="-720"/>
          <w:tab w:val="left" w:pos="0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  <w:r>
        <w:rPr>
          <w:rFonts w:ascii="CG Omega" w:hAnsi="CG Omega" w:cs="CG Omega"/>
          <w:bCs/>
          <w:lang w:val="es-ES_tradnl"/>
        </w:rPr>
        <w:tab/>
      </w:r>
    </w:p>
    <w:p w:rsidR="00811B97" w:rsidRPr="006E34FF" w:rsidRDefault="006E34FF" w:rsidP="006E34FF">
      <w:pPr>
        <w:tabs>
          <w:tab w:val="left" w:pos="-720"/>
          <w:tab w:val="left" w:pos="0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lang w:val="es-ES_tradnl"/>
        </w:rPr>
      </w:pPr>
      <w:r>
        <w:rPr>
          <w:rFonts w:ascii="CG Omega" w:hAnsi="CG Omega" w:cs="CG Omega"/>
          <w:bCs/>
          <w:smallCaps/>
          <w:lang w:val="es-ES_tradnl"/>
        </w:rPr>
        <w:tab/>
      </w:r>
      <w:r w:rsidR="00811B97" w:rsidRPr="006E34FF">
        <w:rPr>
          <w:rFonts w:ascii="CG Omega" w:hAnsi="CG Omega" w:cs="CG Omega"/>
          <w:bCs/>
          <w:smallCaps/>
          <w:lang w:val="es-ES_tradnl"/>
        </w:rPr>
        <w:t>teléfono</w:t>
      </w:r>
      <w:r w:rsidR="00811B97" w:rsidRPr="006E34FF">
        <w:rPr>
          <w:rFonts w:ascii="CG Omega" w:hAnsi="CG Omega" w:cs="CG Omega"/>
          <w:lang w:val="es-ES_tradnl"/>
        </w:rPr>
        <w:t>:</w:t>
      </w:r>
      <w:r>
        <w:rPr>
          <w:rFonts w:ascii="CG Omega" w:hAnsi="CG Omega" w:cs="CG Omega"/>
          <w:lang w:val="es-ES_tradnl"/>
        </w:rPr>
        <w:t xml:space="preserve">     </w:t>
      </w:r>
      <w:r w:rsidR="00811B97" w:rsidRPr="006E34FF">
        <w:rPr>
          <w:rFonts w:ascii="CG Omega" w:hAnsi="CG Omega" w:cs="CG Omega"/>
          <w:bCs/>
          <w:lang w:val="es-ES_tradnl"/>
        </w:rPr>
        <w:t xml:space="preserve">  </w:t>
      </w:r>
    </w:p>
    <w:p w:rsidR="006E34FF" w:rsidRDefault="00811B97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smallCaps/>
          <w:lang w:val="es-ES_tradnl"/>
        </w:rPr>
      </w:pPr>
      <w:r w:rsidRPr="006E34FF">
        <w:rPr>
          <w:rFonts w:ascii="CG Omega" w:hAnsi="CG Omega" w:cs="CG Omega"/>
          <w:smallCaps/>
          <w:lang w:val="es-ES_tradnl"/>
        </w:rPr>
        <w:tab/>
      </w:r>
      <w:r w:rsidRPr="006E34FF">
        <w:rPr>
          <w:rFonts w:ascii="CG Omega" w:hAnsi="CG Omega" w:cs="CG Omega"/>
          <w:smallCaps/>
          <w:lang w:val="es-ES_tradnl"/>
        </w:rPr>
        <w:tab/>
      </w:r>
      <w:r w:rsidRPr="006E34FF">
        <w:rPr>
          <w:rFonts w:ascii="CG Omega" w:hAnsi="CG Omega" w:cs="CG Omega"/>
          <w:smallCaps/>
          <w:lang w:val="es-ES_tradnl"/>
        </w:rPr>
        <w:tab/>
      </w:r>
      <w:r w:rsidRPr="006E34FF">
        <w:rPr>
          <w:rFonts w:ascii="CG Omega" w:hAnsi="CG Omega" w:cs="CG Omega"/>
          <w:smallCaps/>
          <w:lang w:val="es-ES_tradnl"/>
        </w:rPr>
        <w:tab/>
      </w:r>
      <w:r w:rsidRPr="006E34FF">
        <w:rPr>
          <w:rFonts w:ascii="CG Omega" w:hAnsi="CG Omega" w:cs="CG Omega"/>
          <w:smallCaps/>
          <w:lang w:val="es-ES_tradnl"/>
        </w:rPr>
        <w:tab/>
      </w:r>
      <w:r w:rsidRPr="006E34FF">
        <w:rPr>
          <w:rFonts w:ascii="CG Omega" w:hAnsi="CG Omega" w:cs="CG Omega"/>
          <w:smallCaps/>
          <w:lang w:val="es-ES_tradnl"/>
        </w:rPr>
        <w:tab/>
      </w:r>
    </w:p>
    <w:p w:rsidR="00811B97" w:rsidRPr="006E34FF" w:rsidRDefault="006E34FF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  <w:r>
        <w:rPr>
          <w:rFonts w:ascii="CG Omega" w:hAnsi="CG Omega" w:cs="CG Omega"/>
          <w:bCs/>
          <w:lang w:val="es-ES_tradnl"/>
        </w:rPr>
        <w:tab/>
      </w:r>
      <w:r>
        <w:rPr>
          <w:rFonts w:ascii="CG Omega" w:hAnsi="CG Omega" w:cs="CG Omega"/>
          <w:bCs/>
          <w:lang w:val="es-ES_tradnl"/>
        </w:rPr>
        <w:tab/>
      </w:r>
      <w:r w:rsidR="00811B97" w:rsidRPr="006E34FF">
        <w:rPr>
          <w:rFonts w:ascii="CG Omega" w:hAnsi="CG Omega" w:cs="CG Omega"/>
          <w:bCs/>
          <w:lang w:val="es-ES_tradnl"/>
        </w:rPr>
        <w:t>Preguntar por:</w:t>
      </w:r>
    </w:p>
    <w:p w:rsidR="00011FA9" w:rsidRPr="006E34FF" w:rsidRDefault="00011FA9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  <w:r w:rsidRPr="006E34FF">
        <w:rPr>
          <w:rFonts w:ascii="CG Omega" w:hAnsi="CG Omega" w:cs="CG Omega"/>
          <w:bCs/>
          <w:lang w:val="es-ES_tradnl"/>
        </w:rPr>
        <w:tab/>
      </w:r>
    </w:p>
    <w:p w:rsidR="00011FA9" w:rsidRDefault="006E34FF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jc w:val="both"/>
        <w:rPr>
          <w:rFonts w:ascii="CG Omega" w:hAnsi="CG Omega" w:cs="CG Omega"/>
          <w:bCs/>
          <w:lang w:val="es-ES_tradnl"/>
        </w:rPr>
      </w:pPr>
      <w:r>
        <w:rPr>
          <w:rFonts w:ascii="CG Omega" w:hAnsi="CG Omega" w:cs="CG Omega"/>
          <w:bCs/>
          <w:lang w:val="es-ES_tradnl"/>
        </w:rPr>
        <w:tab/>
      </w:r>
      <w:r>
        <w:rPr>
          <w:rFonts w:ascii="CG Omega" w:hAnsi="CG Omega" w:cs="CG Omega"/>
          <w:bCs/>
          <w:lang w:val="es-ES_tradnl"/>
        </w:rPr>
        <w:tab/>
      </w:r>
      <w:r w:rsidR="00011FA9" w:rsidRPr="006E34FF">
        <w:rPr>
          <w:rFonts w:ascii="CG Omega" w:hAnsi="CG Omega" w:cs="CG Omega"/>
          <w:bCs/>
          <w:lang w:val="es-ES_tradnl"/>
        </w:rPr>
        <w:t>Correo electrónico:</w:t>
      </w:r>
    </w:p>
    <w:p w:rsidR="006E34FF" w:rsidRDefault="006E34FF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</w:p>
    <w:p w:rsidR="006E34FF" w:rsidRPr="006E34FF" w:rsidRDefault="006E34FF" w:rsidP="006E34FF">
      <w:pPr>
        <w:tabs>
          <w:tab w:val="left" w:pos="-720"/>
          <w:tab w:val="left" w:pos="0"/>
          <w:tab w:val="left" w:pos="339"/>
          <w:tab w:val="left" w:pos="2160"/>
          <w:tab w:val="left" w:pos="2664"/>
          <w:tab w:val="left" w:pos="3003"/>
          <w:tab w:val="left" w:pos="4024"/>
          <w:tab w:val="left" w:pos="5158"/>
          <w:tab w:val="left" w:pos="5668"/>
        </w:tabs>
        <w:spacing w:line="167" w:lineRule="auto"/>
        <w:ind w:left="5668" w:hanging="5668"/>
        <w:rPr>
          <w:rFonts w:ascii="CG Omega" w:hAnsi="CG Omega" w:cs="CG Omega"/>
          <w:bCs/>
          <w:lang w:val="es-ES_tradnl"/>
        </w:rPr>
      </w:pPr>
      <w:r>
        <w:rPr>
          <w:rFonts w:ascii="CG Omega" w:hAnsi="CG Omega" w:cs="CG Omega"/>
          <w:bCs/>
          <w:lang w:val="es-ES_tradnl"/>
        </w:rPr>
        <w:t>FIRMA:</w:t>
      </w:r>
    </w:p>
    <w:sectPr w:rsidR="006E34FF" w:rsidRPr="006E34FF" w:rsidSect="006E34F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 w:code="9"/>
      <w:pgMar w:top="1070" w:right="851" w:bottom="323" w:left="2268" w:header="51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D8C" w:rsidRDefault="00AB7D8C">
      <w:r>
        <w:separator/>
      </w:r>
    </w:p>
  </w:endnote>
  <w:endnote w:type="continuationSeparator" w:id="0">
    <w:p w:rsidR="00AB7D8C" w:rsidRDefault="00AB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WP IconicSymbolsA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70" w:rsidRDefault="003D707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B97" w:rsidRDefault="00811B97">
    <w:pPr>
      <w:spacing w:line="240" w:lineRule="exact"/>
    </w:pPr>
  </w:p>
  <w:p w:rsidR="00811B97" w:rsidRDefault="00811B97">
    <w:pPr>
      <w:ind w:left="-828"/>
      <w:rPr>
        <w:rFonts w:ascii="CG Omega" w:hAnsi="CG Omega" w:cs="CG Omega"/>
        <w:b/>
        <w:bCs/>
        <w:smallCaps/>
        <w:lang w:val="es-ES_tradnl"/>
      </w:rPr>
    </w:pPr>
    <w:r>
      <w:rPr>
        <w:rFonts w:ascii="CG Omega" w:hAnsi="CG Omega" w:cs="CG Omega"/>
        <w:b/>
        <w:bCs/>
        <w:smallCaps/>
        <w:lang w:val="es-ES_tradnl"/>
      </w:rPr>
      <w:t>Sr. Letrad</w:t>
    </w:r>
    <w:r w:rsidR="00E0307A">
      <w:rPr>
        <w:rFonts w:ascii="CG Omega" w:hAnsi="CG Omega" w:cs="CG Omega"/>
        <w:b/>
        <w:bCs/>
        <w:smallCaps/>
        <w:lang w:val="es-ES_tradnl"/>
      </w:rPr>
      <w:t>o</w:t>
    </w:r>
    <w:r>
      <w:rPr>
        <w:rFonts w:ascii="CG Omega" w:hAnsi="CG Omega" w:cs="CG Omega"/>
        <w:b/>
        <w:bCs/>
        <w:smallCaps/>
        <w:lang w:val="es-ES_tradnl"/>
      </w:rPr>
      <w:t xml:space="preserve"> Jef</w:t>
    </w:r>
    <w:r w:rsidR="00E0307A">
      <w:rPr>
        <w:rFonts w:ascii="CG Omega" w:hAnsi="CG Omega" w:cs="CG Omega"/>
        <w:b/>
        <w:bCs/>
        <w:smallCaps/>
        <w:lang w:val="es-ES_tradnl"/>
      </w:rPr>
      <w:t>e</w:t>
    </w:r>
    <w:r>
      <w:rPr>
        <w:rFonts w:ascii="CG Omega" w:hAnsi="CG Omega" w:cs="CG Omega"/>
        <w:b/>
        <w:bCs/>
        <w:smallCaps/>
        <w:lang w:val="es-ES_tradnl"/>
      </w:rPr>
      <w:t xml:space="preserve"> del Servicio Jurídico de la Consejería de Educación</w:t>
    </w:r>
    <w:r w:rsidR="00333FDC">
      <w:rPr>
        <w:rFonts w:ascii="CG Omega" w:hAnsi="CG Omega" w:cs="CG Omega"/>
        <w:b/>
        <w:bCs/>
        <w:smallCaps/>
        <w:lang w:val="es-ES_tradnl"/>
      </w:rPr>
      <w:t xml:space="preserve">, </w:t>
    </w:r>
    <w:r w:rsidR="00333FDC">
      <w:rPr>
        <w:rFonts w:ascii="CG Omega" w:hAnsi="CG Omega" w:cs="CG Omega"/>
        <w:b/>
        <w:bCs/>
        <w:smallCaps/>
        <w:lang w:val="es-ES_tradnl"/>
      </w:rPr>
      <w:t>universi</w:t>
    </w:r>
    <w:bookmarkStart w:id="0" w:name="_GoBack"/>
    <w:bookmarkEnd w:id="0"/>
    <w:r w:rsidR="003D7070">
      <w:rPr>
        <w:rFonts w:ascii="CG Omega" w:hAnsi="CG Omega" w:cs="CG Omega"/>
        <w:b/>
        <w:bCs/>
        <w:smallCaps/>
        <w:lang w:val="es-ES_tradnl"/>
      </w:rPr>
      <w:t xml:space="preserve">dades, ciencia y </w:t>
    </w:r>
    <w:proofErr w:type="spellStart"/>
    <w:r w:rsidR="003D7070">
      <w:rPr>
        <w:rFonts w:ascii="CG Omega" w:hAnsi="CG Omega" w:cs="CG Omega"/>
        <w:b/>
        <w:bCs/>
        <w:smallCaps/>
        <w:lang w:val="es-ES_tradnl"/>
      </w:rPr>
      <w:t>portavocía</w:t>
    </w:r>
    <w:proofErr w:type="spellEnd"/>
    <w:r w:rsidR="00E01260">
      <w:rPr>
        <w:rFonts w:ascii="CG Omega" w:hAnsi="CG Omega" w:cs="CG Omega"/>
        <w:b/>
        <w:bCs/>
        <w:smallCaps/>
        <w:lang w:val="es-ES_tradnl"/>
      </w:rPr>
      <w:t>.</w:t>
    </w:r>
  </w:p>
  <w:p w:rsidR="00C22849" w:rsidRDefault="00C22849">
    <w:pPr>
      <w:ind w:left="-828"/>
      <w:rPr>
        <w:rFonts w:ascii="CG Omega" w:hAnsi="CG Omega" w:cs="CG Omega"/>
        <w:lang w:val="es-ES_tradn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70" w:rsidRDefault="003D707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D8C" w:rsidRDefault="00AB7D8C">
      <w:r>
        <w:separator/>
      </w:r>
    </w:p>
  </w:footnote>
  <w:footnote w:type="continuationSeparator" w:id="0">
    <w:p w:rsidR="00AB7D8C" w:rsidRDefault="00AB7D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70" w:rsidRDefault="003D707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70" w:rsidRDefault="003D707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070" w:rsidRDefault="003D707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B97"/>
    <w:rsid w:val="00011FA9"/>
    <w:rsid w:val="000278AB"/>
    <w:rsid w:val="001434AC"/>
    <w:rsid w:val="001E208A"/>
    <w:rsid w:val="0021657D"/>
    <w:rsid w:val="00333FDC"/>
    <w:rsid w:val="003D7070"/>
    <w:rsid w:val="004A1423"/>
    <w:rsid w:val="00684531"/>
    <w:rsid w:val="006E34FF"/>
    <w:rsid w:val="006F391D"/>
    <w:rsid w:val="0074162D"/>
    <w:rsid w:val="00811B97"/>
    <w:rsid w:val="0087564B"/>
    <w:rsid w:val="008A2FF9"/>
    <w:rsid w:val="009719C5"/>
    <w:rsid w:val="009B07F4"/>
    <w:rsid w:val="00AB1931"/>
    <w:rsid w:val="00AB7D8C"/>
    <w:rsid w:val="00B15114"/>
    <w:rsid w:val="00B753C9"/>
    <w:rsid w:val="00C22849"/>
    <w:rsid w:val="00D56F8C"/>
    <w:rsid w:val="00D60B9D"/>
    <w:rsid w:val="00D61945"/>
    <w:rsid w:val="00D61E1E"/>
    <w:rsid w:val="00DD5A92"/>
    <w:rsid w:val="00E01260"/>
    <w:rsid w:val="00E0307A"/>
    <w:rsid w:val="00E2348E"/>
    <w:rsid w:val="00ED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chartTrackingRefBased/>
  <w15:docId w15:val="{CEDE5C53-8900-4253-8D4E-3B23A69B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customStyle="1" w:styleId="Rpido">
    <w:name w:val="Rápido _"/>
    <w:basedOn w:val="Normal"/>
  </w:style>
  <w:style w:type="paragraph" w:styleId="Encabezado">
    <w:name w:val="header"/>
    <w:basedOn w:val="Normal"/>
    <w:rsid w:val="009B07F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B07F4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3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1369</Characters>
  <Application>Microsoft Office Word</Application>
  <DocSecurity>0</DocSecurity>
  <Lines>11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GREDILLA MOLINERO, MARIA</cp:lastModifiedBy>
  <cp:revision>5</cp:revision>
  <cp:lastPrinted>2012-02-21T09:33:00Z</cp:lastPrinted>
  <dcterms:created xsi:type="dcterms:W3CDTF">2019-11-21T12:16:00Z</dcterms:created>
  <dcterms:modified xsi:type="dcterms:W3CDTF">2022-06-01T11:54:00Z</dcterms:modified>
</cp:coreProperties>
</file>