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189C28A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016EBB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54445AB0" w14:textId="77777777" w:rsidR="00007C77" w:rsidRDefault="00007C77" w:rsidP="00007C77">
      <w:pPr>
        <w:spacing w:after="120" w:line="312" w:lineRule="auto"/>
        <w:jc w:val="center"/>
        <w:rPr>
          <w:rFonts w:asciiTheme="minorHAnsi" w:hAnsiTheme="minorHAnsi" w:cstheme="minorHAnsi"/>
          <w:b/>
          <w:i/>
          <w:color w:val="0070C0"/>
          <w:sz w:val="28"/>
          <w:szCs w:val="28"/>
          <w:u w:val="single"/>
        </w:rPr>
      </w:pP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170F52E9" w14:textId="7C2BE2A3" w:rsidR="00F07580" w:rsidRDefault="00250456" w:rsidP="006304B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07580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F07580">
        <w:rPr>
          <w:rFonts w:asciiTheme="minorHAnsi" w:hAnsiTheme="minorHAnsi" w:cstheme="minorHAnsi"/>
          <w:sz w:val="22"/>
          <w:szCs w:val="22"/>
        </w:rPr>
        <w:t xml:space="preserve"> las referencias originales</w:t>
      </w:r>
      <w:r w:rsidRPr="00F07580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 </w:t>
      </w:r>
    </w:p>
    <w:p w14:paraId="610B8667" w14:textId="6A66E346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productos nuevos y originales</w:t>
      </w:r>
      <w:r w:rsidR="001D1637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4097A3AF" w14:textId="48934B80" w:rsidR="00BD7AC9" w:rsidRDefault="00727E31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4ABF19" wp14:editId="003FC6AE">
                <wp:simplePos x="0" y="0"/>
                <wp:positionH relativeFrom="margin">
                  <wp:posOffset>0</wp:posOffset>
                </wp:positionH>
                <wp:positionV relativeFrom="paragraph">
                  <wp:posOffset>1476375</wp:posOffset>
                </wp:positionV>
                <wp:extent cx="5811520" cy="3025140"/>
                <wp:effectExtent l="0" t="0" r="17780" b="2286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302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95050" w14:textId="77777777" w:rsidR="00727E31" w:rsidRPr="00F54DFA" w:rsidRDefault="00727E31" w:rsidP="00727E31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F54DF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  <w:t>NOTAS A TENER EN CONSIDERACIÓN:</w:t>
                            </w:r>
                          </w:p>
                          <w:p w14:paraId="032ADD64" w14:textId="0A205B71" w:rsidR="00727E31" w:rsidRDefault="00727E31" w:rsidP="00727E31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*) </w:t>
                            </w:r>
                            <w:r w:rsidRP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Se debe cumplimentar la columna habilitada para tal efecto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. En caso de que el plazo de suministro fuera superior a lo indicado en el punto 2.2 del documento PPT (22 semanas), la oferta será desestimada. </w:t>
                            </w:r>
                            <w:r w:rsidRP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</w:p>
                          <w:p w14:paraId="1E7BEE04" w14:textId="77777777" w:rsidR="00727E31" w:rsidRDefault="00727E31" w:rsidP="00727E31"/>
                          <w:p w14:paraId="1366DB23" w14:textId="77777777" w:rsidR="00727E31" w:rsidRDefault="00727E31" w:rsidP="00727E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54DFA">
                              <w:rPr>
                                <w:sz w:val="18"/>
                                <w:szCs w:val="18"/>
                              </w:rPr>
                              <w:t xml:space="preserve">Asimismo, también </w:t>
                            </w:r>
                            <w:r w:rsidRPr="00F54DFA">
                              <w:rPr>
                                <w:b/>
                                <w:sz w:val="18"/>
                                <w:szCs w:val="18"/>
                                <w:u w:val="single"/>
                              </w:rPr>
                              <w:t>se recuerda que es imprescindible presentar como parte de la oferta técnica la Acreditación de la originalidad del repuesto</w:t>
                            </w:r>
                            <w:r w:rsidRPr="00F54DFA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6BF1835C" w14:textId="77777777" w:rsidR="00727E31" w:rsidRPr="00F54DFA" w:rsidRDefault="00727E31" w:rsidP="00727E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B4962B9" w14:textId="77777777" w:rsidR="00727E31" w:rsidRDefault="00727E31" w:rsidP="00727E31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54DFA">
                              <w:rPr>
                                <w:sz w:val="18"/>
                                <w:szCs w:val="18"/>
                              </w:rPr>
                              <w:t>El licitador deberá acreditar la originalidad de los repuestos ofertados, para ello deberá presentar Certificado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54DFA">
                              <w:rPr>
                                <w:sz w:val="18"/>
                                <w:szCs w:val="18"/>
                              </w:rPr>
                              <w:t>acreditativo del sistema de gestión de la cadena de suministro que garantice el suministro del producto solicitado en tiempo, forma y calidad durante toda la vigencia del contrato. Serán válidos entre otros cualquiera de los siguientes documentos:</w:t>
                            </w:r>
                          </w:p>
                          <w:p w14:paraId="395D2840" w14:textId="77777777" w:rsidR="00727E31" w:rsidRPr="00F54DFA" w:rsidRDefault="00727E31" w:rsidP="00727E31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54DFA">
                              <w:rPr>
                                <w:sz w:val="18"/>
                                <w:szCs w:val="18"/>
                              </w:rPr>
                              <w:t xml:space="preserve">Carta de compromiso emitida por el fabricante homologado del repuesto/de los repuestos objeto de la solicitud en la que se comprometa durante la vigencia del contrato al suministro del producto ofertado por el licitador. </w:t>
                            </w:r>
                          </w:p>
                          <w:p w14:paraId="45DDFF4F" w14:textId="77777777" w:rsidR="00727E31" w:rsidRPr="00F54DFA" w:rsidRDefault="00727E31" w:rsidP="00727E31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54DFA">
                              <w:rPr>
                                <w:sz w:val="18"/>
                                <w:szCs w:val="18"/>
                              </w:rPr>
                              <w:t xml:space="preserve">Carta de compromiso emitida por un distribuidor oficial de la marca/fabricante de los repuestos objeto de la solicitud en la que se comprometa durante la vigencia del contrato al suministro de los repuestos ofertados por el licitador. </w:t>
                            </w:r>
                          </w:p>
                          <w:p w14:paraId="70984E4A" w14:textId="77777777" w:rsidR="00727E31" w:rsidRPr="00F54DFA" w:rsidRDefault="00727E31" w:rsidP="00727E31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54DFA">
                              <w:rPr>
                                <w:sz w:val="18"/>
                                <w:szCs w:val="18"/>
                              </w:rPr>
                              <w:t>Certificado del fabricante homologado, en la que se identifique al oferente como distribuidor oficial y/o documentación que acredite que el licitador es un distribuidor oficial de la marca marca/fabricante homologado. En el caso de presentar esta documentación se deberá acreditar que dicha relación sigue vigente.</w:t>
                            </w:r>
                          </w:p>
                          <w:p w14:paraId="1E006FDC" w14:textId="77777777" w:rsidR="00727E31" w:rsidRDefault="00727E31" w:rsidP="00727E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ABF1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16.25pt;width:457.6pt;height:2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">
                <v:textbox>
                  <w:txbxContent>
                    <w:p w14:paraId="41195050" w14:textId="77777777" w:rsidR="00727E31" w:rsidRPr="00F54DFA" w:rsidRDefault="00727E31" w:rsidP="00727E31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F54DFA"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2"/>
                          <w:szCs w:val="22"/>
                          <w:u w:val="single"/>
                        </w:rPr>
                        <w:t>NOTAS A TENER EN CONSIDERACIÓN:</w:t>
                      </w:r>
                    </w:p>
                    <w:p w14:paraId="032ADD64" w14:textId="0A205B71" w:rsidR="00727E31" w:rsidRDefault="00727E31" w:rsidP="00727E31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*) </w:t>
                      </w:r>
                      <w:r w:rsidRP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Se debe cumplimentar la columna habilitada para tal efecto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. En caso de que el plazo de suministro fuera superior a lo indicado en el punto 2.2 del documento PPT (22 semanas), la oferta será desestimada. </w:t>
                      </w:r>
                      <w:r w:rsidRP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</w:p>
                    <w:p w14:paraId="1E7BEE04" w14:textId="77777777" w:rsidR="00727E31" w:rsidRDefault="00727E31" w:rsidP="00727E31"/>
                    <w:p w14:paraId="1366DB23" w14:textId="77777777" w:rsidR="00727E31" w:rsidRDefault="00727E31" w:rsidP="00727E31">
                      <w:pPr>
                        <w:rPr>
                          <w:sz w:val="18"/>
                          <w:szCs w:val="18"/>
                        </w:rPr>
                      </w:pPr>
                      <w:r w:rsidRPr="00F54DFA">
                        <w:rPr>
                          <w:sz w:val="18"/>
                          <w:szCs w:val="18"/>
                        </w:rPr>
                        <w:t xml:space="preserve">Asimismo, también </w:t>
                      </w:r>
                      <w:r w:rsidRPr="00F54DFA">
                        <w:rPr>
                          <w:b/>
                          <w:sz w:val="18"/>
                          <w:szCs w:val="18"/>
                          <w:u w:val="single"/>
                        </w:rPr>
                        <w:t>se recuerda que es imprescindible presentar como parte de la oferta técnica la Acreditación de la originalidad del repuesto</w:t>
                      </w:r>
                      <w:r w:rsidRPr="00F54DFA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6BF1835C" w14:textId="77777777" w:rsidR="00727E31" w:rsidRPr="00F54DFA" w:rsidRDefault="00727E31" w:rsidP="00727E31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B4962B9" w14:textId="77777777" w:rsidR="00727E31" w:rsidRDefault="00727E31" w:rsidP="00727E31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  <w:r w:rsidRPr="00F54DFA">
                        <w:rPr>
                          <w:sz w:val="18"/>
                          <w:szCs w:val="18"/>
                        </w:rPr>
                        <w:t>El licitador deberá acreditar la originalidad de los repuestos ofertados, para ello deberá presentar Certificado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F54DFA">
                        <w:rPr>
                          <w:sz w:val="18"/>
                          <w:szCs w:val="18"/>
                        </w:rPr>
                        <w:t>acreditativo del sistema de gestión de la cadena de suministro que garantice el suministro del producto solicitado en tiempo, forma y calidad durante toda la vigencia del contrato. Serán válidos entre otros cualquiera de los siguientes documentos:</w:t>
                      </w:r>
                    </w:p>
                    <w:p w14:paraId="395D2840" w14:textId="77777777" w:rsidR="00727E31" w:rsidRPr="00F54DFA" w:rsidRDefault="00727E31" w:rsidP="00727E31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F54DFA">
                        <w:rPr>
                          <w:sz w:val="18"/>
                          <w:szCs w:val="18"/>
                        </w:rPr>
                        <w:t xml:space="preserve">Carta de compromiso emitida por el fabricante homologado del repuesto/de los repuestos objeto de la solicitud en la que se comprometa durante la vigencia del contrato al suministro del producto ofertado por el licitador. </w:t>
                      </w:r>
                    </w:p>
                    <w:p w14:paraId="45DDFF4F" w14:textId="77777777" w:rsidR="00727E31" w:rsidRPr="00F54DFA" w:rsidRDefault="00727E31" w:rsidP="00727E31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F54DFA">
                        <w:rPr>
                          <w:sz w:val="18"/>
                          <w:szCs w:val="18"/>
                        </w:rPr>
                        <w:t xml:space="preserve">Carta de compromiso emitida por un distribuidor oficial de la marca/fabricante de los repuestos objeto de la solicitud en la que se comprometa durante la vigencia del contrato al suministro de los repuestos ofertados por el licitador. </w:t>
                      </w:r>
                    </w:p>
                    <w:p w14:paraId="70984E4A" w14:textId="77777777" w:rsidR="00727E31" w:rsidRPr="00F54DFA" w:rsidRDefault="00727E31" w:rsidP="00727E31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jc w:val="both"/>
                        <w:rPr>
                          <w:sz w:val="18"/>
                          <w:szCs w:val="18"/>
                        </w:rPr>
                      </w:pPr>
                      <w:r w:rsidRPr="00F54DFA">
                        <w:rPr>
                          <w:sz w:val="18"/>
                          <w:szCs w:val="18"/>
                        </w:rPr>
                        <w:t>Certificado del fabricante homologado, en la que se identifique al oferente como distribuidor oficial y/o documentación que acredite que el licitador es un distribuidor oficial de la marca marca/fabricante homologado. En el caso de presentar esta documentación se deberá acreditar que dicha relación sigue vigente.</w:t>
                      </w:r>
                    </w:p>
                    <w:p w14:paraId="1E006FDC" w14:textId="77777777" w:rsidR="00727E31" w:rsidRDefault="00727E31" w:rsidP="00727E31"/>
                  </w:txbxContent>
                </v:textbox>
                <w10:wrap type="square" anchorx="margin"/>
              </v:shape>
            </w:pict>
          </mc:Fallback>
        </mc:AlternateContent>
      </w:r>
      <w:r w:rsidR="00BD7AC9" w:rsidRPr="00250456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="00BD7AC9" w:rsidRPr="006F57B6">
        <w:rPr>
          <w:rFonts w:asciiTheme="minorHAnsi" w:hAnsiTheme="minorHAnsi" w:cstheme="minorHAnsi"/>
          <w:b/>
          <w:sz w:val="22"/>
          <w:szCs w:val="22"/>
          <w:u w:val="single"/>
        </w:rPr>
        <w:t xml:space="preserve">no superarán las </w:t>
      </w:r>
      <w:r w:rsidR="00066E58" w:rsidRPr="006F57B6">
        <w:rPr>
          <w:rFonts w:asciiTheme="minorHAnsi" w:hAnsiTheme="minorHAnsi" w:cstheme="minorHAnsi"/>
          <w:b/>
          <w:sz w:val="22"/>
          <w:szCs w:val="22"/>
          <w:u w:val="single"/>
        </w:rPr>
        <w:t>veintidós</w:t>
      </w:r>
      <w:r w:rsidR="00C73052" w:rsidRPr="006F57B6">
        <w:rPr>
          <w:rFonts w:asciiTheme="minorHAnsi" w:hAnsiTheme="minorHAnsi" w:cstheme="minorHAnsi"/>
          <w:b/>
          <w:sz w:val="22"/>
          <w:szCs w:val="22"/>
          <w:u w:val="single"/>
        </w:rPr>
        <w:t xml:space="preserve"> (</w:t>
      </w:r>
      <w:r w:rsidR="00B344F2" w:rsidRPr="006F57B6">
        <w:rPr>
          <w:rFonts w:asciiTheme="minorHAnsi" w:hAnsiTheme="minorHAnsi" w:cstheme="minorHAnsi"/>
          <w:b/>
          <w:sz w:val="22"/>
          <w:szCs w:val="22"/>
          <w:u w:val="single"/>
        </w:rPr>
        <w:t>22</w:t>
      </w:r>
      <w:r w:rsidR="00C73052" w:rsidRPr="006F57B6">
        <w:rPr>
          <w:rFonts w:asciiTheme="minorHAnsi" w:hAnsiTheme="minorHAnsi" w:cstheme="minorHAnsi"/>
          <w:b/>
          <w:sz w:val="22"/>
          <w:szCs w:val="22"/>
          <w:u w:val="single"/>
        </w:rPr>
        <w:t>)</w:t>
      </w:r>
      <w:r w:rsidR="00BD7AC9" w:rsidRPr="006F57B6">
        <w:rPr>
          <w:rFonts w:asciiTheme="minorHAnsi" w:hAnsiTheme="minorHAnsi" w:cstheme="minorHAnsi"/>
          <w:b/>
          <w:sz w:val="22"/>
          <w:szCs w:val="22"/>
          <w:u w:val="single"/>
        </w:rPr>
        <w:t xml:space="preserve"> semanas establecidas</w:t>
      </w:r>
      <w:r w:rsidR="00BD7AC9" w:rsidRPr="00250456">
        <w:rPr>
          <w:rFonts w:asciiTheme="minorHAnsi" w:hAnsiTheme="minorHAnsi" w:cstheme="minorHAnsi"/>
          <w:sz w:val="22"/>
          <w:szCs w:val="22"/>
        </w:rPr>
        <w:t xml:space="preserve"> y que durante la vigencia del contrato corresponderán a los que a continuación se indican: </w:t>
      </w:r>
    </w:p>
    <w:tbl>
      <w:tblPr>
        <w:tblW w:w="8222" w:type="dxa"/>
        <w:tblInd w:w="5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47"/>
        <w:gridCol w:w="2253"/>
        <w:gridCol w:w="3001"/>
      </w:tblGrid>
      <w:tr w:rsidR="00B344F2" w:rsidRPr="008328A3" w14:paraId="305AC82B" w14:textId="77777777" w:rsidTr="0009518F">
        <w:trPr>
          <w:trHeight w:val="526"/>
        </w:trPr>
        <w:tc>
          <w:tcPr>
            <w:tcW w:w="921" w:type="dxa"/>
            <w:shd w:val="clear" w:color="000000" w:fill="548DD4"/>
            <w:vAlign w:val="center"/>
            <w:hideMark/>
          </w:tcPr>
          <w:p w14:paraId="3F90A8BA" w14:textId="344DE146" w:rsidR="00B344F2" w:rsidRPr="00405C7F" w:rsidRDefault="00B344F2" w:rsidP="0009518F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. </w:t>
            </w: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METRO</w:t>
            </w:r>
          </w:p>
        </w:tc>
        <w:tc>
          <w:tcPr>
            <w:tcW w:w="2047" w:type="dxa"/>
            <w:shd w:val="clear" w:color="000000" w:fill="548DD4"/>
            <w:vAlign w:val="center"/>
            <w:hideMark/>
          </w:tcPr>
          <w:p w14:paraId="2BA5C78E" w14:textId="77777777" w:rsidR="00B344F2" w:rsidRPr="00405C7F" w:rsidRDefault="00B344F2" w:rsidP="0009518F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253" w:type="dxa"/>
            <w:shd w:val="clear" w:color="000000" w:fill="548DD4"/>
            <w:vAlign w:val="center"/>
          </w:tcPr>
          <w:p w14:paraId="2FBDE3D3" w14:textId="52A27A96" w:rsidR="00B344F2" w:rsidRPr="008328A3" w:rsidRDefault="00B344F2" w:rsidP="0009518F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PRODUCTO OFERTADO</w:t>
            </w:r>
          </w:p>
        </w:tc>
        <w:tc>
          <w:tcPr>
            <w:tcW w:w="3001" w:type="dxa"/>
            <w:shd w:val="clear" w:color="000000" w:fill="548DD4"/>
            <w:vAlign w:val="center"/>
            <w:hideMark/>
          </w:tcPr>
          <w:p w14:paraId="39559C6C" w14:textId="19781B59" w:rsidR="00B344F2" w:rsidRPr="008328A3" w:rsidRDefault="00B344F2" w:rsidP="0009518F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4EF88D8A" w14:textId="0A87E1DF" w:rsidR="00B344F2" w:rsidRPr="008328A3" w:rsidRDefault="00B344F2" w:rsidP="0009518F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="00271175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B344F2" w:rsidRPr="00654FE7" w14:paraId="56B7EBDC" w14:textId="77777777" w:rsidTr="0009518F">
        <w:trPr>
          <w:trHeight w:val="227"/>
        </w:trPr>
        <w:tc>
          <w:tcPr>
            <w:tcW w:w="921" w:type="dxa"/>
            <w:shd w:val="clear" w:color="auto" w:fill="auto"/>
            <w:noWrap/>
            <w:vAlign w:val="center"/>
          </w:tcPr>
          <w:p w14:paraId="2AFAACB1" w14:textId="6F1A04B6" w:rsidR="00B344F2" w:rsidRPr="002C4CC5" w:rsidRDefault="00B344F2" w:rsidP="0009518F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2409D">
              <w:rPr>
                <w:rFonts w:eastAsia="Times New Roman" w:cs="Calibri"/>
                <w:color w:val="000000"/>
                <w:sz w:val="18"/>
                <w:szCs w:val="18"/>
              </w:rPr>
              <w:t>086229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6DBFCC54" w14:textId="7CE7D0D8" w:rsidR="00B344F2" w:rsidRPr="002C4CC5" w:rsidRDefault="00B344F2" w:rsidP="0009518F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2409D">
              <w:rPr>
                <w:rFonts w:eastAsia="Times New Roman" w:cs="Calibri"/>
                <w:color w:val="000000"/>
                <w:sz w:val="18"/>
                <w:szCs w:val="18"/>
              </w:rPr>
              <w:t>CONTACTOR 3TC7414-OE 110 V.CC</w:t>
            </w:r>
          </w:p>
        </w:tc>
        <w:tc>
          <w:tcPr>
            <w:tcW w:w="2253" w:type="dxa"/>
            <w:vAlign w:val="center"/>
          </w:tcPr>
          <w:p w14:paraId="3147F2EC" w14:textId="6B404CA4" w:rsidR="00B344F2" w:rsidRPr="00EC17B9" w:rsidRDefault="00B344F2" w:rsidP="0009518F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17B9">
              <w:rPr>
                <w:rFonts w:eastAsia="Times New Roman" w:cs="Calibri"/>
                <w:color w:val="000000"/>
                <w:sz w:val="18"/>
                <w:szCs w:val="18"/>
              </w:rPr>
              <w:t>FABRICANTE: SIEMENS</w:t>
            </w:r>
          </w:p>
          <w:p w14:paraId="59FABB2A" w14:textId="5834360C" w:rsidR="00B344F2" w:rsidRPr="00654FE7" w:rsidRDefault="00B344F2" w:rsidP="0009518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EC17B9">
              <w:rPr>
                <w:rFonts w:eastAsia="Times New Roman" w:cs="Calibri"/>
                <w:color w:val="000000"/>
                <w:sz w:val="18"/>
                <w:szCs w:val="18"/>
              </w:rPr>
              <w:t>REFERENCIA: 3TC7414-0EF 110Vcc</w:t>
            </w:r>
          </w:p>
        </w:tc>
        <w:tc>
          <w:tcPr>
            <w:tcW w:w="3001" w:type="dxa"/>
            <w:shd w:val="clear" w:color="000000" w:fill="EDEDED"/>
            <w:vAlign w:val="center"/>
            <w:hideMark/>
          </w:tcPr>
          <w:p w14:paraId="6CF38EBD" w14:textId="19F0E5FB" w:rsidR="00B344F2" w:rsidRPr="00654FE7" w:rsidRDefault="00B344F2" w:rsidP="0009518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A99F5E3" w14:textId="77777777" w:rsidR="009E6630" w:rsidRDefault="009E663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47EEAE1A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Sect="00727E31">
      <w:headerReference w:type="default" r:id="rId8"/>
      <w:footerReference w:type="default" r:id="rId9"/>
      <w:pgSz w:w="11900" w:h="16840"/>
      <w:pgMar w:top="1740" w:right="1670" w:bottom="1135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923D" w14:textId="77777777" w:rsidR="001B6305" w:rsidRDefault="001B6305" w:rsidP="006026D8">
      <w:pPr>
        <w:spacing w:line="240" w:lineRule="auto"/>
      </w:pPr>
      <w:r>
        <w:separator/>
      </w:r>
    </w:p>
  </w:endnote>
  <w:endnote w:type="continuationSeparator" w:id="0">
    <w:p w14:paraId="2E11A807" w14:textId="77777777" w:rsidR="001B6305" w:rsidRDefault="001B6305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A1D5" w14:textId="5F48A889" w:rsidR="00960375" w:rsidRPr="004451F0" w:rsidRDefault="0035379F" w:rsidP="00960375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271175" w:rsidRPr="00066E58">
      <w:rPr>
        <w:b/>
        <w:bCs/>
      </w:rPr>
      <w:t>DE CONTACTORES EMPLEADOS EN EL MANTENIMIENTO DE LOS TRENES DE LAS SERIES 2000 DEL MATERIAL MÓVIL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1227" w14:textId="77777777" w:rsidR="001B6305" w:rsidRDefault="001B6305" w:rsidP="006026D8">
      <w:pPr>
        <w:spacing w:line="240" w:lineRule="auto"/>
      </w:pPr>
      <w:r>
        <w:separator/>
      </w:r>
    </w:p>
  </w:footnote>
  <w:footnote w:type="continuationSeparator" w:id="0">
    <w:p w14:paraId="40C49547" w14:textId="77777777" w:rsidR="001B6305" w:rsidRDefault="001B6305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2A3159"/>
    <w:multiLevelType w:val="hybridMultilevel"/>
    <w:tmpl w:val="AF46B4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6EBB"/>
    <w:rsid w:val="000174D8"/>
    <w:rsid w:val="000228A0"/>
    <w:rsid w:val="00022C85"/>
    <w:rsid w:val="0002409D"/>
    <w:rsid w:val="00024E69"/>
    <w:rsid w:val="00032A66"/>
    <w:rsid w:val="000346E6"/>
    <w:rsid w:val="00035A8D"/>
    <w:rsid w:val="00041871"/>
    <w:rsid w:val="00043335"/>
    <w:rsid w:val="000434DE"/>
    <w:rsid w:val="00044678"/>
    <w:rsid w:val="00050318"/>
    <w:rsid w:val="0005183C"/>
    <w:rsid w:val="000626DC"/>
    <w:rsid w:val="00066E58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9518F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B6305"/>
    <w:rsid w:val="001C1676"/>
    <w:rsid w:val="001C30BD"/>
    <w:rsid w:val="001C3111"/>
    <w:rsid w:val="001C3D57"/>
    <w:rsid w:val="001C683C"/>
    <w:rsid w:val="001D1637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175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59BA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9C8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859F7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7B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07A04"/>
    <w:rsid w:val="00710A7C"/>
    <w:rsid w:val="00713AB8"/>
    <w:rsid w:val="0071671A"/>
    <w:rsid w:val="00716DCE"/>
    <w:rsid w:val="00716E6A"/>
    <w:rsid w:val="0072140C"/>
    <w:rsid w:val="00725CA2"/>
    <w:rsid w:val="00727E31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5734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764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0375"/>
    <w:rsid w:val="00961D37"/>
    <w:rsid w:val="0096285F"/>
    <w:rsid w:val="009672B5"/>
    <w:rsid w:val="0097416F"/>
    <w:rsid w:val="00976300"/>
    <w:rsid w:val="00977E9B"/>
    <w:rsid w:val="00982BD5"/>
    <w:rsid w:val="00982DD8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E6630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3B5"/>
    <w:rsid w:val="00A7089E"/>
    <w:rsid w:val="00A7248E"/>
    <w:rsid w:val="00A733F2"/>
    <w:rsid w:val="00A7625F"/>
    <w:rsid w:val="00A80FF6"/>
    <w:rsid w:val="00A8305C"/>
    <w:rsid w:val="00A83564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44F2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355F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05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03BC7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17B9"/>
    <w:rsid w:val="00EC4B6B"/>
    <w:rsid w:val="00EC5AD3"/>
    <w:rsid w:val="00ED1945"/>
    <w:rsid w:val="00ED4BB1"/>
    <w:rsid w:val="00ED4D54"/>
    <w:rsid w:val="00ED51CC"/>
    <w:rsid w:val="00ED5F4B"/>
    <w:rsid w:val="00ED7067"/>
    <w:rsid w:val="00ED7DB5"/>
    <w:rsid w:val="00EE44C0"/>
    <w:rsid w:val="00EE47CD"/>
    <w:rsid w:val="00EE512C"/>
    <w:rsid w:val="00EF4068"/>
    <w:rsid w:val="00F06FF2"/>
    <w:rsid w:val="00F07580"/>
    <w:rsid w:val="00F07C2E"/>
    <w:rsid w:val="00F07F2D"/>
    <w:rsid w:val="00F11658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507DA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2267E-F4C7-4FEA-A48B-C9DDDC22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1027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2016-03-08T09:02:00Z</cp:lastPrinted>
  <dcterms:created xsi:type="dcterms:W3CDTF">2023-01-30T07:46:00Z</dcterms:created>
  <dcterms:modified xsi:type="dcterms:W3CDTF">2023-01-30T07:46:00Z</dcterms:modified>
</cp:coreProperties>
</file>