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29D" w:rsidRPr="0075639E" w:rsidRDefault="00D4329D" w:rsidP="00D4329D">
      <w:pPr>
        <w:pStyle w:val="Ttulo1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0" w:name="_Toc109125239"/>
      <w:bookmarkStart w:id="1" w:name="_Toc124359116"/>
      <w:bookmarkStart w:id="2" w:name="_GoBack"/>
      <w:bookmarkEnd w:id="2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t>ANEXO I</w:t>
      </w:r>
      <w:bookmarkStart w:id="3" w:name="Anexo_1"/>
      <w:bookmarkEnd w:id="0"/>
      <w:bookmarkEnd w:id="1"/>
      <w:bookmarkEnd w:id="3"/>
    </w:p>
    <w:p w:rsidR="00D4329D" w:rsidRPr="0075639E" w:rsidRDefault="00D4329D" w:rsidP="00D4329D">
      <w:pPr>
        <w:pStyle w:val="Ttulo1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4" w:name="_Toc124359117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t>PROPOSICIÓN ECONÓMICA</w:t>
      </w:r>
      <w:bookmarkEnd w:id="4"/>
    </w:p>
    <w:p w:rsidR="00D4329D" w:rsidRPr="000127C0" w:rsidRDefault="00D4329D" w:rsidP="00D4329D">
      <w:pPr>
        <w:spacing w:before="433" w:line="261" w:lineRule="exact"/>
        <w:jc w:val="both"/>
        <w:textAlignment w:val="baseline"/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</w:pP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D./Dª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ab/>
        <w:t>__________________________________________________________________________________</w:t>
      </w:r>
    </w:p>
    <w:p w:rsidR="00D4329D" w:rsidRPr="000127C0" w:rsidRDefault="00D4329D" w:rsidP="00D4329D">
      <w:pPr>
        <w:spacing w:line="288" w:lineRule="auto"/>
        <w:jc w:val="both"/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</w:pP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, con DNI número ____________ en nombre (propio) o actuando en representación de ………………… (empresa que representa) con CIF/NIF ………………. con domicilio en ……………… calle …………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>, número …………. en relación con la licitación del “</w:t>
      </w:r>
      <w:r w:rsidRPr="008D3423">
        <w:rPr>
          <w:rFonts w:ascii="Century Gothic" w:eastAsia="Century Gothic" w:hAnsi="Century Gothic"/>
          <w:b/>
          <w:color w:val="000000" w:themeColor="text1"/>
          <w:spacing w:val="2"/>
          <w:sz w:val="20"/>
          <w:szCs w:val="20"/>
          <w:lang w:val="es-ES"/>
        </w:rPr>
        <w:t xml:space="preserve">CONTRATO DE </w:t>
      </w:r>
      <w:r w:rsidRPr="00DC343D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SUMINISTRO DE RENOVACIÓN Y SUSCRIPCIÓN DE LICENCIAS (TEAM VIEWER, TREND MICRO, MODULO SII DE NAVISION, FLIPPINGBOOK OPTIMAL, ICECREAM RECORDER PRO Y CANVA PRO) PARA PLANIFICA MADRID</w:t>
      </w:r>
      <w:r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, PROYECTOS Y OBRAS, M.P., S.A.</w:t>
      </w:r>
      <w:r w:rsidRPr="00DC343D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- 6 LOTES</w:t>
      </w:r>
      <w:r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- </w:t>
      </w:r>
      <w:r w:rsidRP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EXPEDIENTE </w:t>
      </w:r>
      <w:r w:rsidRPr="00C3016B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DT-ASA-0004-2023-SU</w:t>
      </w:r>
      <w:r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”,</w:t>
      </w:r>
      <w:r w:rsidRPr="000127C0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 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a adjudicar por el procedimiento Abierto Simplificado Abreviado mediante 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u w:val="single"/>
          <w:lang w:val="es-ES"/>
        </w:rPr>
        <w:t>criterio único precio</w:t>
      </w:r>
      <w:r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u w:val="single"/>
          <w:lang w:val="es-ES"/>
        </w:rPr>
        <w:t>,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 </w:t>
      </w:r>
      <w:r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y 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D4329D" w:rsidRPr="0075639E" w:rsidRDefault="00D4329D" w:rsidP="00D4329D">
      <w:pPr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1275"/>
        <w:gridCol w:w="1559"/>
        <w:gridCol w:w="1701"/>
        <w:gridCol w:w="850"/>
        <w:gridCol w:w="1276"/>
      </w:tblGrid>
      <w:tr w:rsidR="00D4329D" w:rsidRPr="00D54E44" w:rsidTr="00EC2039">
        <w:trPr>
          <w:trHeight w:val="785"/>
        </w:trPr>
        <w:tc>
          <w:tcPr>
            <w:tcW w:w="3120" w:type="dxa"/>
            <w:shd w:val="clear" w:color="auto" w:fill="BFBFBF" w:themeFill="background1" w:themeFillShade="BF"/>
            <w:vAlign w:val="center"/>
          </w:tcPr>
          <w:p w:rsidR="00D4329D" w:rsidRPr="00B6620F" w:rsidRDefault="00D4329D" w:rsidP="00EC2039">
            <w:pPr>
              <w:autoSpaceDE w:val="0"/>
              <w:autoSpaceDN w:val="0"/>
              <w:adjustRightInd w:val="0"/>
              <w:ind w:left="357" w:right="-568" w:hanging="284"/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</w:pPr>
            <w:r w:rsidRPr="00B6620F"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  <w:t>DESCRIPCIÓN DEL PRODUCTO Y LOTES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D4329D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NÚ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MERO DE 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LICENCIAS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4329D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PRECIO 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ANUAL  (SIN IVA)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6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PRECIO TOTAL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CONTRATO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(SIN IVA)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IVA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(21%)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  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PRECIO TOTAL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  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IVA INCLUIDO</w:t>
            </w: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329D" w:rsidRPr="00D54E44" w:rsidTr="00EC2039">
        <w:trPr>
          <w:trHeight w:val="377"/>
        </w:trPr>
        <w:tc>
          <w:tcPr>
            <w:tcW w:w="3120" w:type="dxa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Lote</w:t>
            </w:r>
            <w:proofErr w:type="spellEnd"/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LOTE -- *</w:t>
            </w:r>
          </w:p>
        </w:tc>
        <w:tc>
          <w:tcPr>
            <w:tcW w:w="1275" w:type="dxa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</w:t>
            </w:r>
          </w:p>
        </w:tc>
        <w:tc>
          <w:tcPr>
            <w:tcW w:w="1559" w:type="dxa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850" w:type="dxa"/>
            <w:vAlign w:val="center"/>
          </w:tcPr>
          <w:p w:rsidR="00D4329D" w:rsidRPr="00D54E44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1276" w:type="dxa"/>
            <w:vAlign w:val="center"/>
          </w:tcPr>
          <w:p w:rsidR="00D4329D" w:rsidRPr="0078395F" w:rsidRDefault="00D4329D" w:rsidP="00EC2039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  <w:t>------</w:t>
            </w:r>
            <w:r w:rsidRPr="0078395F"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  <w:t xml:space="preserve"> €</w:t>
            </w:r>
          </w:p>
        </w:tc>
      </w:tr>
    </w:tbl>
    <w:p w:rsidR="00D4329D" w:rsidRDefault="00D4329D" w:rsidP="00D4329D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:rsidR="00D4329D" w:rsidRDefault="00D4329D" w:rsidP="00D4329D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:rsidR="00D4329D" w:rsidRPr="00D1429E" w:rsidRDefault="00D4329D" w:rsidP="00D4329D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</w:pP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(</w:t>
      </w:r>
      <w:r w:rsidRPr="0010340C">
        <w:rPr>
          <w:rFonts w:ascii="Century Gothic" w:eastAsia="Century Gothic" w:hAnsi="Century Gothic"/>
          <w:b/>
          <w:color w:val="000000" w:themeColor="text1"/>
          <w:spacing w:val="-3"/>
          <w:sz w:val="16"/>
          <w:szCs w:val="16"/>
          <w:lang w:val="es-ES"/>
        </w:rPr>
        <w:t>*</w:t>
      </w:r>
      <w:r w:rsidRPr="0010340C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u w:val="single"/>
          <w:lang w:val="es-ES"/>
        </w:rPr>
        <w:t>NOTA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: el licitador deberá hacer constar 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el lote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o lotes a los que presenta oferta, 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teniendo en cuenta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los productos y unidades a suministrar recogidas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en 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el desglose del presupuesto base de licitación del apartado 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3.- de la cláusula 1 del presente pliego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. E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l precio de cada lote </w:t>
      </w:r>
      <w:r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no podrá ser superior al precio unitari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o indicado en dicho cuadro.)</w:t>
      </w:r>
    </w:p>
    <w:p w:rsidR="00D4329D" w:rsidRPr="0075639E" w:rsidRDefault="00D4329D" w:rsidP="00D4329D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:rsidR="00D4329D" w:rsidRPr="0075639E" w:rsidRDefault="00D4329D" w:rsidP="00D4329D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spacing w:val="-3"/>
          <w:lang w:val="es-ES"/>
        </w:rPr>
        <w:t>Fecha y firma del licitador.</w:t>
      </w:r>
    </w:p>
    <w:p w:rsidR="00D4329D" w:rsidRPr="0075639E" w:rsidRDefault="00D4329D" w:rsidP="00D4329D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:rsidR="00D4329D" w:rsidRDefault="00D4329D" w:rsidP="00D4329D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:rsidR="00D4329D" w:rsidRDefault="00D4329D" w:rsidP="00D4329D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:rsidR="00D4329D" w:rsidRDefault="00D4329D" w:rsidP="00D4329D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:rsidR="00D4329D" w:rsidRPr="0075639E" w:rsidRDefault="00D4329D" w:rsidP="00D4329D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A</w:t>
      </w:r>
      <w:r w:rsidRPr="0075639E">
        <w:rPr>
          <w:rFonts w:ascii="Century Gothic" w:eastAsia="Century Gothic" w:hAnsi="Century Gothic"/>
          <w:color w:val="000000" w:themeColor="text1"/>
          <w:spacing w:val="-2"/>
          <w:lang w:val="es-ES"/>
        </w:rPr>
        <w:t xml:space="preserve"> </w:t>
      </w:r>
      <w:r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, M.P., S.A.</w:t>
      </w:r>
    </w:p>
    <w:p w:rsidR="00D4329D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</w:pPr>
    </w:p>
    <w:p w:rsidR="00D4329D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</w:pPr>
    </w:p>
    <w:p w:rsidR="00D4329D" w:rsidRPr="000127C0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u w:val="single"/>
          <w:lang w:val="es-ES" w:eastAsia="es-ES"/>
        </w:rPr>
      </w:pPr>
      <w:r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Este documento es de presentación obligatoria en el SOBRE/ARCHIVO ELECTRONICO ÚNICO</w:t>
      </w:r>
    </w:p>
    <w:p w:rsidR="00D4329D" w:rsidRDefault="00D4329D" w:rsidP="00D4329D">
      <w:pPr>
        <w:rPr>
          <w:rFonts w:ascii="Century Gothic" w:eastAsia="Century Gothic" w:hAnsi="Century Gothic" w:cstheme="majorBidi"/>
          <w:b/>
          <w:color w:val="000000" w:themeColor="text1"/>
          <w:lang w:val="es-ES"/>
        </w:rPr>
      </w:pPr>
      <w:bookmarkStart w:id="5" w:name="_Toc109125241"/>
      <w:r>
        <w:rPr>
          <w:rFonts w:ascii="Century Gothic" w:eastAsia="Century Gothic" w:hAnsi="Century Gothic"/>
          <w:b/>
          <w:color w:val="000000" w:themeColor="text1"/>
          <w:lang w:val="es-ES"/>
        </w:rPr>
        <w:br w:type="page"/>
      </w:r>
    </w:p>
    <w:p w:rsidR="00D4329D" w:rsidRPr="0075639E" w:rsidRDefault="00D4329D" w:rsidP="00D4329D">
      <w:pPr>
        <w:pStyle w:val="Ttulo1"/>
        <w:spacing w:before="0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6" w:name="_Toc124359118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lastRenderedPageBreak/>
        <w:t>ANEXO II</w:t>
      </w:r>
      <w:bookmarkStart w:id="7" w:name="Anexo_II"/>
      <w:bookmarkEnd w:id="5"/>
      <w:bookmarkEnd w:id="6"/>
      <w:bookmarkEnd w:id="7"/>
    </w:p>
    <w:p w:rsidR="00D4329D" w:rsidRPr="0075639E" w:rsidRDefault="00D4329D" w:rsidP="00D4329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D4329D" w:rsidRPr="0075639E" w:rsidRDefault="00D4329D" w:rsidP="00D4329D">
      <w:pPr>
        <w:pStyle w:val="Ttulo1"/>
        <w:spacing w:before="0"/>
        <w:jc w:val="both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8" w:name="_Toc124359119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t>MODELO DE DECLARACIÓN RESPONSABLE RELATIVA A LAS CONDICIONES ESTABLECIDAS LEGALMENTE PARA CONTRATAR CON LA COMUNIDAD DE MADRID Y DE LOS REQUISITOS PREVIOS NECESARIOS PARA PARTICIPAR EN ESTE PROCEDIMIENTO DE CONTRATACIÓN.</w:t>
      </w:r>
      <w:bookmarkEnd w:id="8"/>
    </w:p>
    <w:p w:rsidR="00D4329D" w:rsidRPr="0075639E" w:rsidRDefault="00D4329D" w:rsidP="00D4329D">
      <w:pPr>
        <w:jc w:val="both"/>
        <w:rPr>
          <w:color w:val="000000" w:themeColor="text1"/>
          <w:lang w:val="es-ES"/>
        </w:rPr>
      </w:pPr>
    </w:p>
    <w:p w:rsidR="00D4329D" w:rsidRPr="0075639E" w:rsidRDefault="00D4329D" w:rsidP="00D4329D">
      <w:pPr>
        <w:spacing w:line="288" w:lineRule="auto"/>
        <w:jc w:val="both"/>
        <w:rPr>
          <w:rFonts w:ascii="Century Gothic" w:eastAsia="Century Gothic" w:hAnsi="Century Gothic"/>
          <w:color w:val="000000" w:themeColor="text1"/>
          <w:spacing w:val="6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lang w:val="es-ES"/>
        </w:rPr>
        <w:t>D./Dña. ____________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ab/>
        <w:t xml:space="preserve">, con DNI/NIE __________   en nombre propio o en representación de la Sociedad ________________________, entidad que [SI] [NO] cumple las condiciones de PYME, con N.I.F. _____________, en calidad de 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ab/>
        <w:t xml:space="preserve">al objeto de participar en la contratación 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>denominada</w:t>
      </w:r>
      <w:r>
        <w:rPr>
          <w:rFonts w:ascii="Century Gothic" w:eastAsia="Arial Narrow" w:hAnsi="Century Gothic"/>
          <w:b/>
          <w:color w:val="000000" w:themeColor="text1"/>
          <w:spacing w:val="6"/>
          <w:lang w:val="es-ES"/>
        </w:rPr>
        <w:t xml:space="preserve"> </w:t>
      </w:r>
      <w:r w:rsidRPr="0075639E">
        <w:rPr>
          <w:rFonts w:ascii="Century Gothic" w:eastAsia="Arial Narrow" w:hAnsi="Century Gothic"/>
          <w:b/>
          <w:color w:val="000000" w:themeColor="text1"/>
          <w:spacing w:val="6"/>
          <w:lang w:val="es-ES"/>
        </w:rPr>
        <w:t>“</w:t>
      </w:r>
      <w:r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CONTRATO DE </w:t>
      </w:r>
      <w:r w:rsidRPr="00DC343D">
        <w:rPr>
          <w:rFonts w:ascii="Century Gothic" w:eastAsia="Times New Roman" w:hAnsi="Century Gothic"/>
          <w:b/>
          <w:color w:val="000000" w:themeColor="text1"/>
          <w:lang w:val="es-ES" w:eastAsia="es-ES"/>
        </w:rPr>
        <w:t>SUMINISTRO DE RENOVACIÓN Y SUSCRIPCIÓN DE LICENCIAS (TEAM VIEWER, TREND MICRO, MODULO SII DE NAVISION, FLIPPINGBOOK OPTIMAL, ICECREAM RECORDER PRO Y CANVA PRO) PARA PLANIFICA MADRID, PROYECTOS Y OBRAS, M.P., S.A.”- 6 LOTES</w:t>
      </w:r>
      <w:r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, A ADJUDICAR POR PROCEDIMIENTO ABIERTO SIMPLIFICADO ABREVIADO MEDIANTE CRITERIO ÚNICO PRECIO. EXPEDIENTE </w:t>
      </w:r>
      <w:r w:rsidRPr="00C3016B">
        <w:rPr>
          <w:rFonts w:ascii="Century Gothic" w:eastAsia="Times New Roman" w:hAnsi="Century Gothic"/>
          <w:b/>
          <w:color w:val="000000" w:themeColor="text1"/>
          <w:lang w:val="es-ES" w:eastAsia="es-ES"/>
        </w:rPr>
        <w:t>DT-ASA-0004-2023-SU</w:t>
      </w: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, 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 xml:space="preserve">convocada por </w:t>
      </w:r>
      <w:r>
        <w:rPr>
          <w:rFonts w:ascii="Century Gothic" w:eastAsia="Century Gothic" w:hAnsi="Century Gothic"/>
          <w:color w:val="000000" w:themeColor="text1"/>
          <w:spacing w:val="6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>, M.P., S.A.:</w:t>
      </w:r>
    </w:p>
    <w:p w:rsidR="00D4329D" w:rsidRPr="0075639E" w:rsidRDefault="00D4329D" w:rsidP="00D4329D">
      <w:pPr>
        <w:spacing w:before="359" w:line="260" w:lineRule="exact"/>
        <w:jc w:val="both"/>
        <w:textAlignment w:val="baseline"/>
        <w:rPr>
          <w:rFonts w:ascii="Century Gothic" w:eastAsia="Century Gothic" w:hAnsi="Century Gothic"/>
          <w:color w:val="000000" w:themeColor="text1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lang w:val="es-ES"/>
        </w:rPr>
        <w:t>DECLARA bajo su responsabilidad:</w:t>
      </w:r>
    </w:p>
    <w:p w:rsidR="00D4329D" w:rsidRPr="0075639E" w:rsidRDefault="00D4329D" w:rsidP="00D4329D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el firmante ostenta la representación de la sociedad que presenta la oferta.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II. 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 y está al corriente de sus obligaciones con la Agencia Tributaria y con la Seguridad Social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III.-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Que se encuentra inscrito en el Registro de Licitadores y Empresas Clasificadas del Sector Público (ROLECE) o, en su defecto, que ha presentado la solicitud de inscripción en el citado Registro junto con la documentación preceptiva para ello. 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Respecto a la inf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>ormación contenida en el ROLECE: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159D19" wp14:editId="7E38B28B">
                <wp:simplePos x="0" y="0"/>
                <wp:positionH relativeFrom="column">
                  <wp:posOffset>609600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8268B" id="Rectángulo 1" o:spid="_x0000_s1026" style="position:absolute;margin-left:48pt;margin-top:.75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pQJwIAAD0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                    La misma no ha sufrido variación.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33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2673AF" wp14:editId="3E30DDB6">
                <wp:simplePos x="0" y="0"/>
                <wp:positionH relativeFrom="column">
                  <wp:posOffset>619125</wp:posOffset>
                </wp:positionH>
                <wp:positionV relativeFrom="paragraph">
                  <wp:posOffset>8890</wp:posOffset>
                </wp:positionV>
                <wp:extent cx="180975" cy="138430"/>
                <wp:effectExtent l="0" t="0" r="28575" b="1397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ACF68" id="Rectángulo 2" o:spid="_x0000_s1026" style="position:absolute;margin-left:48.75pt;margin-top:.7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R4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ln&#10;VnRUok8k2o9H2+wMsE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D4329D" w:rsidRPr="0075639E" w:rsidRDefault="00D4329D" w:rsidP="00D4329D">
      <w:pPr>
        <w:spacing w:line="276" w:lineRule="auto"/>
        <w:ind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Datos que han sufrido variación:</w:t>
      </w:r>
    </w:p>
    <w:p w:rsidR="00D4329D" w:rsidRPr="0075639E" w:rsidRDefault="00D4329D" w:rsidP="00D4329D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Documentación justificativa que se adjunta: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La mesa o en, su caso, la unidad técnica de apoyo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>,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y el órgano de contratación podrán consultar en todo caso los datos que figuren en el Registro Oficial de Licitadores y Empresas Clasificadas del Sector Público.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IV.-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está participando en el procedimiento de contratación junto con otros en UTE: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402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6607D" wp14:editId="36A07F4A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B7108" id="Rectángulo 68" o:spid="_x0000_s1026" style="position:absolute;margin-left:49.4pt;margin-top:1.8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Es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F/G4Sw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Sí, junto con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4018AB" wp14:editId="23FF2958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1806A" id="Rectángulo 69" o:spid="_x0000_s1026" style="position:absolute;margin-left:50.55pt;margin-top:1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ty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w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L5+23I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No.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V.-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en cumplimiento del artículo 86 del Real Decreto 1098/2001, de 12 de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octubre, por el que se aprueba el Reglamento General de la Ley de Contratos de las Administraciones Públicas (RGLCAP) y para el contrato de referencia, según proceda, la empresa que representa: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1EAEA" wp14:editId="0BFDD399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74B1B" id="Rectángulo 71" o:spid="_x0000_s1026" style="position:absolute;margin-left:50.25pt;margin-top:.75pt;width:14.2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No, pertenece a ningún grupo empresarial, al no encontrarse en alguno de</w:t>
      </w:r>
    </w:p>
    <w:p w:rsidR="00D4329D" w:rsidRPr="0075639E" w:rsidRDefault="00D4329D" w:rsidP="00D4329D">
      <w:pPr>
        <w:spacing w:line="276" w:lineRule="auto"/>
        <w:ind w:left="709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los supuestos definidos en el art. 42.1 del Código de Comercio.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AB5E17" wp14:editId="0045531A">
                <wp:simplePos x="0" y="0"/>
                <wp:positionH relativeFrom="column">
                  <wp:posOffset>628650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72CCC" id="Rectángulo 4" o:spid="_x0000_s1026" style="position:absolute;margin-left:49.5pt;margin-top:.75pt;width:14.2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Pertenece al GRUPO [   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]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, al encontrase en alguno de los supuestos del artículo 42.1 del Código de Comercio.</w:t>
      </w:r>
    </w:p>
    <w:p w:rsidR="00D4329D" w:rsidRDefault="00D4329D" w:rsidP="00D4329D">
      <w:pPr>
        <w:spacing w:line="276" w:lineRule="auto"/>
        <w:ind w:left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Pertenecen al grupo las siguientes empresas: (relacionar o adjuntar relación firmada por el representante legal de la empresa).</w:t>
      </w:r>
    </w:p>
    <w:p w:rsidR="00D4329D" w:rsidRPr="0075639E" w:rsidRDefault="00D4329D" w:rsidP="00D4329D">
      <w:pPr>
        <w:spacing w:line="276" w:lineRule="auto"/>
        <w:ind w:left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Que, en aplicación de la normativa legal vigente, otras empresas del grupo, pueden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optar por presentar ofertas para concurrir, de forma in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dividual, a la adjudicación del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contrato, presentándose a la presente licitación las 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siguientes empresas del Grupo [     </w:t>
      </w:r>
      <w:proofErr w:type="gramStart"/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]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: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_____________________________.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VI.-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Que se trata de empresa extranjera: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418" w:firstLine="52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1CF81" wp14:editId="3AD27782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C3C05" id="Rectángulo 74" o:spid="_x0000_s1026" style="position:absolute;margin-left:50.1pt;margin-top:3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/E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y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3F90D1" wp14:editId="1CA36C8F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2E175" id="Rectángulo 75" o:spid="_x0000_s1026" style="position:absolute;margin-left:49.35pt;margin-top:1.35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WaKA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 xml:space="preserve">           No.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lastRenderedPageBreak/>
        <w:t xml:space="preserve">VII.-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a la que representa emplea a: (Marque la casilla que corresponda)</w:t>
      </w:r>
    </w:p>
    <w:p w:rsidR="00D4329D" w:rsidRPr="0075639E" w:rsidRDefault="00D4329D" w:rsidP="00D4329D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85A21" wp14:editId="3DF675F6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A0197" id="Rectángulo 76" o:spid="_x0000_s1026" style="position:absolute;margin-left:49.8pt;margin-top:1.15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                     Menos de 50 trabajadores.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 w:cs="Arial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 w:cs="Arial"/>
          <w:color w:val="000000" w:themeColor="text1"/>
          <w:lang w:val="es-ES" w:eastAsia="es-ES"/>
        </w:rPr>
        <w:tab/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82D45" wp14:editId="418D6DCF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626E" id="Rectángulo 77" o:spid="_x0000_s1026" style="position:absolute;margin-left:50.95pt;margin-top:.2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Am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2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50 o más trabajadores y (Marque la casilla que corresponda)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A6B73" wp14:editId="2FB8FF08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65319" id="Rectángulo 78" o:spid="_x0000_s1026" style="position:absolute;margin-left:51.2pt;margin-top:3.2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L7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CB118" wp14:editId="52C2C1BB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64CF1" id="Rectángulo 79" o:spid="_x0000_s1026" style="position:absolute;margin-left:50.75pt;margin-top:2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il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x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993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Asimismo, en los últimos supuestos se compromete a acreditar el cumplimiento de la referida obligación ante el órgano de contratación cuando sea requerido para ello, en cualquier momento durante la vigencia del contrato.</w:t>
      </w:r>
    </w:p>
    <w:p w:rsidR="00D4329D" w:rsidRPr="0075639E" w:rsidRDefault="00D4329D" w:rsidP="00D4329D">
      <w:pPr>
        <w:widowControl w:val="0"/>
        <w:tabs>
          <w:tab w:val="left" w:pos="1418"/>
        </w:tabs>
        <w:spacing w:line="276" w:lineRule="auto"/>
        <w:ind w:left="993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VIII.-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a la que representa emplea a: (Marque la casilla que corresponda)</w:t>
      </w:r>
    </w:p>
    <w:p w:rsidR="00D4329D" w:rsidRPr="0075639E" w:rsidRDefault="00D4329D" w:rsidP="00D4329D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:rsidR="00D4329D" w:rsidRPr="0075639E" w:rsidRDefault="00D4329D" w:rsidP="00D4329D">
      <w:pPr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8EFEE0" wp14:editId="4CD485FB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08E2B" id="Rectángulo 80" o:spid="_x0000_s1026" style="position:absolute;margin-left:50.75pt;margin-top:2.75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i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Emplea a 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50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más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trabajadores y cumple con lo establecido en el apartado 2 del artículo 45 de la Ley Orgánica 3/2007, de 22 de marzo, para la igualdad efectiva de mujeres y hombres, relativo a la elaboración y aplicación de un plan de igualdad y se compromete a acreditar el cumplimiento de la referida obligación ante el órgano de contratación cuando sea requerido para ello.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24C747" wp14:editId="6DFDA124">
                <wp:simplePos x="0" y="0"/>
                <wp:positionH relativeFrom="column">
                  <wp:posOffset>619125</wp:posOffset>
                </wp:positionH>
                <wp:positionV relativeFrom="paragraph">
                  <wp:posOffset>196850</wp:posOffset>
                </wp:positionV>
                <wp:extent cx="180975" cy="138430"/>
                <wp:effectExtent l="0" t="0" r="28575" b="13970"/>
                <wp:wrapNone/>
                <wp:docPr id="81" name="Rectángul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33CF7" id="Rectángulo 81" o:spid="_x0000_s1026" style="position:absolute;margin-left:48.75pt;margin-top:15.5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x8KA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"/>
            </w:pict>
          </mc:Fallback>
        </mc:AlternateContent>
      </w:r>
    </w:p>
    <w:p w:rsidR="00D4329D" w:rsidRPr="0075639E" w:rsidRDefault="00D4329D" w:rsidP="00D4329D">
      <w:pPr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>
        <w:rPr>
          <w:rFonts w:ascii="Century Gothic" w:eastAsia="Times New Roman" w:hAnsi="Century Gothic"/>
          <w:color w:val="000000" w:themeColor="text1"/>
          <w:lang w:val="es-ES" w:eastAsia="es-ES"/>
        </w:rPr>
        <w:t>Emplea a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menos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de 50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trabajadores y en aplicación del convenio colectivo aplicable, cumple con lo establecido en el apartado 3 del artículo 45 de la Ley Orgánica 3/2007, de 22 de marzo, para la igualdad efectiva de mujeres y hombres, relativo a la elaboración y aplicación de un plan de igualdad y se compromete a acreditar el cumplimiento de la referida obligación ante el órgano de contratación cuando sea requerido para ello.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ind w:left="133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BE4AE" wp14:editId="6720B1C3">
                <wp:simplePos x="0" y="0"/>
                <wp:positionH relativeFrom="column">
                  <wp:posOffset>610024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82" name="Rectángul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39CE8" id="Rectángulo 82" o:spid="_x0000_s1026" style="position:absolute;margin-left:48.05pt;margin-top:.6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Oe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color w:val="000000" w:themeColor="text1"/>
          <w:lang w:val="es-ES" w:eastAsia="es-ES"/>
        </w:rPr>
      </w:pPr>
    </w:p>
    <w:p w:rsidR="00D4329D" w:rsidRPr="00F9416A" w:rsidRDefault="00D4329D" w:rsidP="00D4329D">
      <w:pPr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IX- </w:t>
      </w:r>
      <w:r w:rsidRPr="00F9416A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Dirección de correo electrónica para efectuar las notificaciones relacionadas con la licitación:  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…………………………….</w:t>
      </w:r>
    </w:p>
    <w:p w:rsidR="00D4329D" w:rsidRPr="0075639E" w:rsidRDefault="00D4329D" w:rsidP="00D4329D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En ……………………………, a 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…….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. de ………………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…….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. de 20….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Fdo.: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Pr="0075639E" w:rsidRDefault="00D4329D" w:rsidP="00D4329D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A</w:t>
      </w:r>
      <w:r w:rsidRPr="0075639E">
        <w:rPr>
          <w:rFonts w:ascii="Century Gothic" w:eastAsia="Century Gothic" w:hAnsi="Century Gothic"/>
          <w:color w:val="000000" w:themeColor="text1"/>
          <w:spacing w:val="-2"/>
          <w:lang w:val="es-ES"/>
        </w:rPr>
        <w:t xml:space="preserve"> </w:t>
      </w:r>
      <w:r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, M.P., S.A.</w:t>
      </w: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Pr="0075639E" w:rsidRDefault="00D4329D" w:rsidP="00D4329D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:rsidR="00D4329D" w:rsidRPr="003E686C" w:rsidRDefault="00D4329D" w:rsidP="00D4329D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u w:val="single"/>
          <w:lang w:val="es-ES" w:eastAsia="es-ES"/>
        </w:rPr>
      </w:pPr>
      <w:r w:rsidRPr="003E686C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Este documento es de presentación obligatoria en el SOBRE/ARCHIVO ELÉCTRONICO ÚNICO</w:t>
      </w:r>
    </w:p>
    <w:p w:rsidR="00D4329D" w:rsidRDefault="00D4329D" w:rsidP="00D4329D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:rsidR="009B62F5" w:rsidRDefault="009B62F5"/>
    <w:sectPr w:rsidR="009B62F5" w:rsidSect="00D4329D">
      <w:headerReference w:type="default" r:id="rId6"/>
      <w:footerReference w:type="default" r:id="rId7"/>
      <w:pgSz w:w="11909" w:h="16838"/>
      <w:pgMar w:top="993" w:right="1080" w:bottom="1134" w:left="1080" w:header="720" w:footer="3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9D" w:rsidRDefault="00D4329D" w:rsidP="00D4329D">
      <w:r>
        <w:separator/>
      </w:r>
    </w:p>
  </w:endnote>
  <w:endnote w:type="continuationSeparator" w:id="0">
    <w:p w:rsidR="00D4329D" w:rsidRDefault="00D4329D" w:rsidP="00D4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77226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:rsidR="00D4329D" w:rsidRDefault="00D4329D" w:rsidP="00D4329D">
        <w:pPr>
          <w:spacing w:line="288" w:lineRule="auto"/>
          <w:jc w:val="both"/>
        </w:pPr>
      </w:p>
      <w:p w:rsidR="005E5F21" w:rsidRPr="00EC729E" w:rsidRDefault="00D4329D">
        <w:pPr>
          <w:pStyle w:val="Piedepgina"/>
          <w:jc w:val="right"/>
          <w:rPr>
            <w:rFonts w:ascii="Century Gothic" w:hAnsi="Century Gothic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9D" w:rsidRDefault="00D4329D" w:rsidP="00D4329D">
      <w:r>
        <w:separator/>
      </w:r>
    </w:p>
  </w:footnote>
  <w:footnote w:type="continuationSeparator" w:id="0">
    <w:p w:rsidR="00D4329D" w:rsidRDefault="00D4329D" w:rsidP="00D4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3333"/>
      <w:docPartObj>
        <w:docPartGallery w:val="Page Numbers (Top of Page)"/>
        <w:docPartUnique/>
      </w:docPartObj>
    </w:sdtPr>
    <w:sdtEndPr/>
    <w:sdtContent>
      <w:p w:rsidR="005E5F21" w:rsidRDefault="00D4329D" w:rsidP="00F03C77">
        <w:pPr>
          <w:pStyle w:val="Encabezado"/>
        </w:pPr>
      </w:p>
      <w:p w:rsidR="005E5F21" w:rsidRDefault="00D4329D" w:rsidP="00AB1E5D">
        <w:pPr>
          <w:pStyle w:val="Encabezado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1E"/>
    <w:rsid w:val="008E681E"/>
    <w:rsid w:val="009B62F5"/>
    <w:rsid w:val="00D4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A301"/>
  <w15:chartTrackingRefBased/>
  <w15:docId w15:val="{EFDCFCB7-28D3-4D64-8958-CBDEE5F6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29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432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32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Sinespaciado">
    <w:name w:val="No Spacing"/>
    <w:uiPriority w:val="99"/>
    <w:qFormat/>
    <w:rsid w:val="00D432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432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329D"/>
    <w:rPr>
      <w:rFonts w:ascii="Times New Roman" w:eastAsia="PMingLiU" w:hAnsi="Times New Roman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432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29D"/>
    <w:rPr>
      <w:rFonts w:ascii="Times New Roman" w:eastAsia="PMingLiU" w:hAnsi="Times New Roman" w:cs="Times New Roman"/>
      <w:lang w:val="en-US"/>
    </w:rPr>
  </w:style>
  <w:style w:type="table" w:styleId="Tablaconcuadrcula">
    <w:name w:val="Table Grid"/>
    <w:basedOn w:val="Tablanormal"/>
    <w:uiPriority w:val="39"/>
    <w:rsid w:val="00D4329D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1490</Words>
  <Characters>8200</Characters>
  <Application>Microsoft Office Word</Application>
  <DocSecurity>0</DocSecurity>
  <Lines>68</Lines>
  <Paragraphs>19</Paragraphs>
  <ScaleCrop>false</ScaleCrop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de Mendoza Macías</dc:creator>
  <cp:keywords/>
  <dc:description/>
  <cp:lastModifiedBy>Margarita de Mendoza Macías</cp:lastModifiedBy>
  <cp:revision>2</cp:revision>
  <dcterms:created xsi:type="dcterms:W3CDTF">2023-03-08T12:21:00Z</dcterms:created>
  <dcterms:modified xsi:type="dcterms:W3CDTF">2023-03-08T12:22:00Z</dcterms:modified>
</cp:coreProperties>
</file>