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68A" w:rsidRDefault="0098668A">
      <w:pPr>
        <w:pStyle w:val="Textoindependiente"/>
        <w:spacing w:before="3"/>
        <w:rPr>
          <w:rFonts w:ascii="Times New Roman"/>
          <w:sz w:val="15"/>
        </w:rPr>
      </w:pPr>
    </w:p>
    <w:p w:rsidR="0098668A" w:rsidRDefault="0098668A">
      <w:pPr>
        <w:pStyle w:val="Textoindependiente"/>
        <w:rPr>
          <w:rFonts w:ascii="Arial"/>
          <w:b/>
          <w:sz w:val="20"/>
        </w:rPr>
      </w:pPr>
    </w:p>
    <w:p w:rsidR="0098668A" w:rsidRDefault="009F4C1E">
      <w:pPr>
        <w:spacing w:line="183" w:lineRule="exact"/>
        <w:ind w:left="396"/>
        <w:rPr>
          <w:rFonts w:ascii="Arial"/>
          <w:b/>
          <w:sz w:val="16"/>
        </w:rPr>
      </w:pPr>
      <w:r>
        <w:rPr>
          <w:rFonts w:ascii="Arial"/>
          <w:b/>
          <w:sz w:val="16"/>
        </w:rPr>
        <w:t>Comunidad</w:t>
      </w:r>
    </w:p>
    <w:p w:rsidR="0098668A" w:rsidRDefault="009F4C1E">
      <w:pPr>
        <w:spacing w:before="1"/>
        <w:ind w:left="396"/>
        <w:rPr>
          <w:rFonts w:ascii="Arial"/>
          <w:b/>
          <w:sz w:val="18"/>
        </w:rPr>
      </w:pPr>
      <w:r>
        <w:rPr>
          <w:rFonts w:ascii="Arial"/>
          <w:b/>
          <w:sz w:val="18"/>
        </w:rPr>
        <w:t>de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Madrid</w:t>
      </w:r>
    </w:p>
    <w:p w:rsidR="0098668A" w:rsidRDefault="0098668A">
      <w:pPr>
        <w:pStyle w:val="Textoindependiente"/>
        <w:spacing w:before="1"/>
        <w:rPr>
          <w:rFonts w:ascii="Arial"/>
          <w:b/>
          <w:sz w:val="15"/>
        </w:rPr>
      </w:pPr>
    </w:p>
    <w:p w:rsidR="0098668A" w:rsidRDefault="009F4C1E">
      <w:pPr>
        <w:pStyle w:val="Ttulo1"/>
        <w:spacing w:before="94"/>
        <w:ind w:left="537" w:right="1369"/>
        <w:jc w:val="center"/>
      </w:pPr>
      <w:r>
        <w:rPr>
          <w:u w:val="thick"/>
        </w:rPr>
        <w:t>ANEXO</w:t>
      </w:r>
      <w:r>
        <w:rPr>
          <w:spacing w:val="1"/>
          <w:u w:val="thick"/>
        </w:rPr>
        <w:t xml:space="preserve"> </w:t>
      </w:r>
      <w:r>
        <w:rPr>
          <w:u w:val="thick"/>
        </w:rPr>
        <w:t>1</w:t>
      </w:r>
      <w:r w:rsidR="002C4D87">
        <w:rPr>
          <w:u w:val="thick"/>
        </w:rPr>
        <w:t xml:space="preserve"> CUADRO CARACTERÍSTICAS TÉCNICAS</w:t>
      </w:r>
      <w:bookmarkStart w:id="0" w:name="_GoBack"/>
      <w:bookmarkEnd w:id="0"/>
    </w:p>
    <w:p w:rsidR="0098668A" w:rsidRDefault="009F4C1E">
      <w:pPr>
        <w:spacing w:before="198"/>
        <w:ind w:left="537" w:right="1376"/>
        <w:jc w:val="center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LOTE</w:t>
      </w:r>
      <w:r>
        <w:rPr>
          <w:rFonts w:ascii="Arial" w:hAnsi="Arial"/>
          <w:b/>
          <w:spacing w:val="-3"/>
          <w:u w:val="thick"/>
        </w:rPr>
        <w:t xml:space="preserve"> </w:t>
      </w:r>
      <w:r>
        <w:rPr>
          <w:rFonts w:ascii="Arial" w:hAnsi="Arial"/>
          <w:b/>
          <w:u w:val="thick"/>
        </w:rPr>
        <w:t>1. VEHÍCULO</w:t>
      </w:r>
      <w:r>
        <w:rPr>
          <w:rFonts w:ascii="Arial" w:hAnsi="Arial"/>
          <w:b/>
          <w:spacing w:val="-3"/>
          <w:u w:val="thick"/>
        </w:rPr>
        <w:t xml:space="preserve"> </w:t>
      </w:r>
      <w:r>
        <w:rPr>
          <w:rFonts w:ascii="Arial" w:hAnsi="Arial"/>
          <w:b/>
          <w:u w:val="thick"/>
        </w:rPr>
        <w:t>CHASIS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u w:val="thick"/>
        </w:rPr>
        <w:t>CABINA</w:t>
      </w:r>
      <w:r>
        <w:rPr>
          <w:rFonts w:ascii="Arial" w:hAnsi="Arial"/>
          <w:b/>
          <w:spacing w:val="-7"/>
          <w:u w:val="thick"/>
        </w:rPr>
        <w:t xml:space="preserve"> </w:t>
      </w:r>
      <w:r>
        <w:rPr>
          <w:rFonts w:ascii="Arial" w:hAnsi="Arial"/>
          <w:b/>
          <w:u w:val="thick"/>
        </w:rPr>
        <w:t>CARROZADO CON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u w:val="thick"/>
        </w:rPr>
        <w:t>PLATAFORMA</w:t>
      </w:r>
      <w:r>
        <w:rPr>
          <w:rFonts w:ascii="Arial" w:hAnsi="Arial"/>
          <w:b/>
          <w:spacing w:val="-10"/>
          <w:u w:val="thick"/>
        </w:rPr>
        <w:t xml:space="preserve"> </w:t>
      </w:r>
      <w:r>
        <w:rPr>
          <w:rFonts w:ascii="Arial" w:hAnsi="Arial"/>
          <w:b/>
          <w:u w:val="thick"/>
        </w:rPr>
        <w:t>ELEVADORA</w:t>
      </w:r>
    </w:p>
    <w:p w:rsidR="0098668A" w:rsidRDefault="009F4C1E">
      <w:pPr>
        <w:spacing w:before="198"/>
        <w:ind w:left="538"/>
        <w:rPr>
          <w:rFonts w:ascii="Arial"/>
          <w:b/>
          <w:sz w:val="20"/>
        </w:rPr>
      </w:pPr>
      <w:r>
        <w:rPr>
          <w:rFonts w:ascii="Arial"/>
          <w:b/>
          <w:sz w:val="20"/>
        </w:rPr>
        <w:t>Nombre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empresa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licitadora:</w:t>
      </w:r>
    </w:p>
    <w:p w:rsidR="0098668A" w:rsidRDefault="00B67B07">
      <w:pPr>
        <w:pStyle w:val="Textoindependiente"/>
        <w:rPr>
          <w:rFonts w:ascii="Arial"/>
          <w:b/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917575</wp:posOffset>
                </wp:positionH>
                <wp:positionV relativeFrom="paragraph">
                  <wp:posOffset>108585</wp:posOffset>
                </wp:positionV>
                <wp:extent cx="5816600" cy="177165"/>
                <wp:effectExtent l="0" t="0" r="0" b="0"/>
                <wp:wrapTopAndBottom/>
                <wp:docPr id="2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0" cy="177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668A" w:rsidRDefault="009F4C1E">
                            <w:pPr>
                              <w:spacing w:before="16"/>
                              <w:ind w:left="107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Vehículo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chasis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cabina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72.25pt;margin-top:8.55pt;width:458pt;height:13.9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" filled="f" strokeweight=".16936mm">
                <v:textbox inset="0,0,0,0">
                  <w:txbxContent>
                    <w:p w:rsidR="0098668A" w:rsidRDefault="009F4C1E">
                      <w:pPr>
                        <w:spacing w:before="16"/>
                        <w:ind w:left="107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Vehículo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chasis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cabina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668A" w:rsidRDefault="009F4C1E">
      <w:pPr>
        <w:spacing w:before="126" w:after="3" w:line="408" w:lineRule="auto"/>
        <w:ind w:left="538" w:right="7813"/>
        <w:rPr>
          <w:rFonts w:ascii="Arial"/>
          <w:b/>
          <w:sz w:val="20"/>
        </w:rPr>
      </w:pPr>
      <w:r>
        <w:rPr>
          <w:rFonts w:ascii="Arial"/>
          <w:b/>
          <w:sz w:val="20"/>
        </w:rPr>
        <w:t>Marca comercial ofertada: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Modelo:</w:t>
      </w:r>
    </w:p>
    <w:p w:rsidR="0098668A" w:rsidRDefault="00B67B07">
      <w:pPr>
        <w:pStyle w:val="Textoindependiente"/>
        <w:ind w:left="420"/>
        <w:rPr>
          <w:rFonts w:ascii="Arial"/>
          <w:sz w:val="20"/>
        </w:rPr>
      </w:pPr>
      <w:r>
        <w:rPr>
          <w:rFonts w:ascii="Arial"/>
          <w:noProof/>
          <w:sz w:val="20"/>
          <w:lang w:eastAsia="es-ES"/>
        </w:rPr>
        <mc:AlternateContent>
          <mc:Choice Requires="wps">
            <w:drawing>
              <wp:inline distT="0" distB="0" distL="0" distR="0">
                <wp:extent cx="5816600" cy="178435"/>
                <wp:effectExtent l="9525" t="9525" r="12700" b="12065"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0" cy="1784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668A" w:rsidRDefault="009F4C1E">
                            <w:pPr>
                              <w:spacing w:before="16"/>
                              <w:ind w:left="107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Plataforma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elevadora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móvil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personal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" o:spid="_x0000_s1027" type="#_x0000_t202" style="width:458pt;height:1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" filled="f" strokeweight=".16936mm">
                <v:textbox inset="0,0,0,0">
                  <w:txbxContent>
                    <w:p w:rsidR="0098668A" w:rsidRDefault="009F4C1E">
                      <w:pPr>
                        <w:spacing w:before="16"/>
                        <w:ind w:left="107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Plataforma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elevadora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móvil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personal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8668A" w:rsidRDefault="009F4C1E">
      <w:pPr>
        <w:spacing w:before="121" w:line="405" w:lineRule="auto"/>
        <w:ind w:left="538" w:right="7813"/>
        <w:rPr>
          <w:rFonts w:ascii="Arial"/>
          <w:b/>
          <w:sz w:val="20"/>
        </w:rPr>
      </w:pPr>
      <w:r>
        <w:rPr>
          <w:rFonts w:ascii="Arial"/>
          <w:b/>
          <w:sz w:val="20"/>
        </w:rPr>
        <w:t>Marca comercial ofertada: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Modelo:</w:t>
      </w:r>
    </w:p>
    <w:p w:rsidR="0098668A" w:rsidRDefault="0098668A">
      <w:pPr>
        <w:pStyle w:val="Textoindependiente"/>
        <w:spacing w:before="7"/>
        <w:rPr>
          <w:rFonts w:ascii="Arial"/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442"/>
        <w:gridCol w:w="804"/>
        <w:gridCol w:w="806"/>
      </w:tblGrid>
      <w:tr w:rsidR="0098668A">
        <w:trPr>
          <w:trHeight w:val="858"/>
        </w:trPr>
        <w:tc>
          <w:tcPr>
            <w:tcW w:w="3687" w:type="dxa"/>
            <w:vMerge w:val="restart"/>
          </w:tcPr>
          <w:p w:rsidR="0098668A" w:rsidRDefault="0098668A">
            <w:pPr>
              <w:pStyle w:val="TableParagraph"/>
              <w:rPr>
                <w:b/>
                <w:sz w:val="20"/>
              </w:rPr>
            </w:pPr>
          </w:p>
          <w:p w:rsidR="0098668A" w:rsidRDefault="0098668A">
            <w:pPr>
              <w:pStyle w:val="TableParagraph"/>
              <w:rPr>
                <w:b/>
                <w:sz w:val="21"/>
              </w:rPr>
            </w:pPr>
          </w:p>
          <w:p w:rsidR="0098668A" w:rsidRDefault="009F4C1E">
            <w:pPr>
              <w:pStyle w:val="TableParagraph"/>
              <w:spacing w:line="276" w:lineRule="auto"/>
              <w:ind w:left="1327" w:right="399" w:hanging="74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CARACTERÍSTICAS </w:t>
            </w:r>
            <w:r>
              <w:rPr>
                <w:b/>
                <w:sz w:val="18"/>
              </w:rPr>
              <w:t>TÉCNICAS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REQUERIDAS</w:t>
            </w:r>
          </w:p>
        </w:tc>
        <w:tc>
          <w:tcPr>
            <w:tcW w:w="4442" w:type="dxa"/>
            <w:vMerge w:val="restart"/>
          </w:tcPr>
          <w:p w:rsidR="0098668A" w:rsidRDefault="0098668A">
            <w:pPr>
              <w:pStyle w:val="TableParagraph"/>
              <w:rPr>
                <w:b/>
                <w:sz w:val="20"/>
              </w:rPr>
            </w:pPr>
          </w:p>
          <w:p w:rsidR="0098668A" w:rsidRDefault="0098668A">
            <w:pPr>
              <w:pStyle w:val="TableParagraph"/>
              <w:rPr>
                <w:b/>
                <w:sz w:val="21"/>
              </w:rPr>
            </w:pPr>
          </w:p>
          <w:p w:rsidR="0098668A" w:rsidRDefault="009F4C1E">
            <w:pPr>
              <w:pStyle w:val="TableParagraph"/>
              <w:ind w:left="290"/>
              <w:rPr>
                <w:b/>
                <w:sz w:val="18"/>
              </w:rPr>
            </w:pPr>
            <w:r>
              <w:rPr>
                <w:b/>
                <w:sz w:val="18"/>
              </w:rPr>
              <w:t>CARACTERÍSTICAS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TÉCNICAS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OFERTADAS</w:t>
            </w:r>
          </w:p>
        </w:tc>
        <w:tc>
          <w:tcPr>
            <w:tcW w:w="1610" w:type="dxa"/>
            <w:gridSpan w:val="2"/>
          </w:tcPr>
          <w:p w:rsidR="0098668A" w:rsidRDefault="009F4C1E">
            <w:pPr>
              <w:pStyle w:val="TableParagraph"/>
              <w:spacing w:line="204" w:lineRule="exact"/>
              <w:ind w:left="173" w:right="1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CUMPLE</w:t>
            </w:r>
          </w:p>
          <w:p w:rsidR="0098668A" w:rsidRDefault="009F4C1E">
            <w:pPr>
              <w:pStyle w:val="TableParagraph"/>
              <w:spacing w:before="17" w:line="206" w:lineRule="exact"/>
              <w:ind w:left="174" w:right="151"/>
              <w:jc w:val="center"/>
              <w:rPr>
                <w:b/>
                <w:sz w:val="12"/>
              </w:rPr>
            </w:pPr>
            <w:r>
              <w:rPr>
                <w:b/>
                <w:position w:val="1"/>
                <w:sz w:val="18"/>
              </w:rPr>
              <w:t>(</w:t>
            </w:r>
            <w:r>
              <w:rPr>
                <w:b/>
                <w:sz w:val="12"/>
              </w:rPr>
              <w:t>rellenar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X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en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la casilla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correspondiente)</w:t>
            </w:r>
          </w:p>
        </w:tc>
      </w:tr>
      <w:tr w:rsidR="0098668A">
        <w:trPr>
          <w:trHeight w:val="321"/>
        </w:trPr>
        <w:tc>
          <w:tcPr>
            <w:tcW w:w="3687" w:type="dxa"/>
            <w:vMerge/>
            <w:tcBorders>
              <w:top w:val="nil"/>
            </w:tcBorders>
          </w:tcPr>
          <w:p w:rsidR="0098668A" w:rsidRDefault="0098668A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  <w:vMerge/>
            <w:tcBorders>
              <w:top w:val="nil"/>
            </w:tcBorders>
          </w:tcPr>
          <w:p w:rsidR="0098668A" w:rsidRDefault="0098668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 w:rsidR="0098668A" w:rsidRDefault="009F4C1E">
            <w:pPr>
              <w:pStyle w:val="TableParagraph"/>
              <w:spacing w:line="204" w:lineRule="exact"/>
              <w:ind w:left="297" w:right="2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</w:t>
            </w:r>
          </w:p>
        </w:tc>
        <w:tc>
          <w:tcPr>
            <w:tcW w:w="806" w:type="dxa"/>
          </w:tcPr>
          <w:p w:rsidR="0098668A" w:rsidRDefault="009F4C1E">
            <w:pPr>
              <w:pStyle w:val="TableParagraph"/>
              <w:spacing w:line="204" w:lineRule="exact"/>
              <w:ind w:left="270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</w:tr>
      <w:tr w:rsidR="0098668A">
        <w:trPr>
          <w:trHeight w:val="266"/>
        </w:trPr>
        <w:tc>
          <w:tcPr>
            <w:tcW w:w="8129" w:type="dxa"/>
            <w:gridSpan w:val="2"/>
          </w:tcPr>
          <w:p w:rsidR="0098668A" w:rsidRDefault="009F4C1E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VEHÍCULO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CHASIS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CABINA</w:t>
            </w: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  <w:tcBorders>
              <w:bottom w:val="nil"/>
            </w:tcBorders>
          </w:tcPr>
          <w:p w:rsidR="0098668A" w:rsidRDefault="009F4C1E">
            <w:pPr>
              <w:pStyle w:val="TableParagraph"/>
              <w:spacing w:before="82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MMA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(Masa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máxima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admisible) &lt;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3.500 kg.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530"/>
        </w:trPr>
        <w:tc>
          <w:tcPr>
            <w:tcW w:w="3687" w:type="dxa"/>
            <w:tcBorders>
              <w:top w:val="nil"/>
            </w:tcBorders>
          </w:tcPr>
          <w:p w:rsidR="0098668A" w:rsidRDefault="009F4C1E">
            <w:pPr>
              <w:pStyle w:val="TableParagraph"/>
              <w:spacing w:before="82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Distancia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entre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z w:val="13"/>
              </w:rPr>
              <w:t>los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ejes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del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vehículo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(batalla)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óptima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</w:p>
          <w:p w:rsidR="0098668A" w:rsidRDefault="009F4C1E">
            <w:pPr>
              <w:pStyle w:val="TableParagraph"/>
              <w:spacing w:before="116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2.500mm.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y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menor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3.300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mm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82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Longitud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total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de vehículo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&lt;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5,5 metros.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82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Altura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total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del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vehículo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&lt;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3.2 metros.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530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84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Ancho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del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vehículo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con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los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estabilizadores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extendidos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&lt;</w:t>
            </w:r>
          </w:p>
          <w:p w:rsidR="0098668A" w:rsidRDefault="009F4C1E">
            <w:pPr>
              <w:pStyle w:val="TableParagraph"/>
              <w:spacing w:before="114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2,9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metros.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530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82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Cabina</w:t>
            </w:r>
            <w:r>
              <w:rPr>
                <w:b/>
                <w:spacing w:val="35"/>
                <w:sz w:val="13"/>
              </w:rPr>
              <w:t xml:space="preserve"> </w:t>
            </w:r>
            <w:proofErr w:type="gramStart"/>
            <w:r>
              <w:rPr>
                <w:b/>
                <w:sz w:val="13"/>
              </w:rPr>
              <w:t>sencilla  para</w:t>
            </w:r>
            <w:proofErr w:type="gramEnd"/>
            <w:r>
              <w:rPr>
                <w:b/>
                <w:spacing w:val="35"/>
                <w:sz w:val="13"/>
              </w:rPr>
              <w:t xml:space="preserve"> </w:t>
            </w:r>
            <w:r>
              <w:rPr>
                <w:b/>
                <w:sz w:val="13"/>
              </w:rPr>
              <w:t>un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máximo</w:t>
            </w:r>
            <w:r>
              <w:rPr>
                <w:b/>
                <w:spacing w:val="37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38"/>
                <w:sz w:val="13"/>
              </w:rPr>
              <w:t xml:space="preserve"> </w:t>
            </w:r>
            <w:r>
              <w:rPr>
                <w:b/>
                <w:sz w:val="13"/>
              </w:rPr>
              <w:t>tres  ocupantes</w:t>
            </w:r>
            <w:r>
              <w:rPr>
                <w:b/>
                <w:spacing w:val="38"/>
                <w:sz w:val="13"/>
              </w:rPr>
              <w:t xml:space="preserve"> </w:t>
            </w:r>
            <w:r>
              <w:rPr>
                <w:b/>
                <w:sz w:val="13"/>
              </w:rPr>
              <w:t>y</w:t>
            </w:r>
          </w:p>
          <w:p w:rsidR="0098668A" w:rsidRDefault="009F4C1E">
            <w:pPr>
              <w:pStyle w:val="TableParagraph"/>
              <w:spacing w:before="114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basculante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para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el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acceso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los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órganos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mecánicos.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82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Motor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diésel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adaptado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la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norma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Euro 6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82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Eje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trasero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transmisión.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265"/>
        </w:trPr>
        <w:tc>
          <w:tcPr>
            <w:tcW w:w="8129" w:type="dxa"/>
            <w:gridSpan w:val="2"/>
          </w:tcPr>
          <w:p w:rsidR="0098668A" w:rsidRDefault="009F4C1E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PLATAFORMA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ELEVADORA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MÓVIL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 PERSONAL</w:t>
            </w: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1149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79" w:line="369" w:lineRule="auto"/>
              <w:ind w:left="40" w:right="99"/>
              <w:jc w:val="both"/>
              <w:rPr>
                <w:b/>
                <w:sz w:val="13"/>
              </w:rPr>
            </w:pPr>
            <w:r>
              <w:rPr>
                <w:b/>
                <w:sz w:val="13"/>
              </w:rPr>
              <w:t>Botón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parada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emergencia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para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interrumpir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en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situaciones de riesgo el funcionamiento de la plataforma</w:t>
            </w:r>
            <w:r>
              <w:rPr>
                <w:b/>
                <w:spacing w:val="-34"/>
                <w:sz w:val="13"/>
              </w:rPr>
              <w:t xml:space="preserve"> </w:t>
            </w:r>
            <w:r>
              <w:rPr>
                <w:b/>
                <w:sz w:val="13"/>
              </w:rPr>
              <w:t>parando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la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fuente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energía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que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se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esté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utilizando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(motor</w:t>
            </w:r>
            <w:r>
              <w:rPr>
                <w:b/>
                <w:spacing w:val="-34"/>
                <w:sz w:val="13"/>
              </w:rPr>
              <w:t xml:space="preserve"> </w:t>
            </w:r>
            <w:r>
              <w:rPr>
                <w:b/>
                <w:sz w:val="13"/>
              </w:rPr>
              <w:t>diésel</w:t>
            </w:r>
            <w:r>
              <w:rPr>
                <w:b/>
                <w:spacing w:val="21"/>
                <w:sz w:val="13"/>
              </w:rPr>
              <w:t xml:space="preserve"> </w:t>
            </w:r>
            <w:proofErr w:type="spellStart"/>
            <w:r>
              <w:rPr>
                <w:b/>
                <w:sz w:val="13"/>
              </w:rPr>
              <w:t>ó</w:t>
            </w:r>
            <w:proofErr w:type="spellEnd"/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electrobomba)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b/>
                <w:sz w:val="13"/>
              </w:rPr>
              <w:t>se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debe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b/>
                <w:sz w:val="13"/>
              </w:rPr>
              <w:t>poder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activar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b/>
                <w:sz w:val="13"/>
              </w:rPr>
              <w:t>desde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la</w:t>
            </w:r>
          </w:p>
          <w:p w:rsidR="0098668A" w:rsidRDefault="009F4C1E">
            <w:pPr>
              <w:pStyle w:val="TableParagraph"/>
              <w:spacing w:line="129" w:lineRule="exact"/>
              <w:ind w:left="40"/>
              <w:jc w:val="both"/>
              <w:rPr>
                <w:b/>
                <w:sz w:val="13"/>
              </w:rPr>
            </w:pPr>
            <w:r>
              <w:rPr>
                <w:b/>
                <w:sz w:val="13"/>
              </w:rPr>
              <w:t>cesta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y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desde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el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cuadro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mandos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en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tierra.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690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30" w:lineRule="exact"/>
              <w:ind w:left="40" w:right="99"/>
              <w:jc w:val="both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Bomba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manual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emergencia.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Para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recuperar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al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personal</w:t>
            </w:r>
            <w:r>
              <w:rPr>
                <w:b/>
                <w:spacing w:val="-34"/>
                <w:sz w:val="13"/>
              </w:rPr>
              <w:t xml:space="preserve"> </w:t>
            </w:r>
            <w:r>
              <w:rPr>
                <w:b/>
                <w:w w:val="95"/>
                <w:sz w:val="13"/>
              </w:rPr>
              <w:t>en caso de fallo de la fuente de energía y colocar el equipo</w:t>
            </w:r>
            <w:r>
              <w:rPr>
                <w:b/>
                <w:spacing w:val="1"/>
                <w:w w:val="95"/>
                <w:sz w:val="13"/>
              </w:rPr>
              <w:t xml:space="preserve"> </w:t>
            </w:r>
            <w:r>
              <w:rPr>
                <w:b/>
                <w:sz w:val="13"/>
              </w:rPr>
              <w:t>en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su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posición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reposo.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458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30" w:lineRule="exact"/>
              <w:ind w:left="40" w:right="90"/>
              <w:rPr>
                <w:b/>
                <w:sz w:val="13"/>
              </w:rPr>
            </w:pPr>
            <w:r>
              <w:rPr>
                <w:b/>
                <w:sz w:val="13"/>
              </w:rPr>
              <w:t>Cesta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fibra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para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permitir</w:t>
            </w:r>
            <w:r>
              <w:rPr>
                <w:b/>
                <w:spacing w:val="22"/>
                <w:sz w:val="13"/>
              </w:rPr>
              <w:t xml:space="preserve"> </w:t>
            </w:r>
            <w:r>
              <w:rPr>
                <w:b/>
                <w:sz w:val="13"/>
              </w:rPr>
              <w:t>con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seguridad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trabajos</w:t>
            </w:r>
            <w:r>
              <w:rPr>
                <w:b/>
                <w:spacing w:val="23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34"/>
                <w:sz w:val="13"/>
              </w:rPr>
              <w:t xml:space="preserve"> </w:t>
            </w:r>
            <w:r>
              <w:rPr>
                <w:b/>
                <w:sz w:val="13"/>
              </w:rPr>
              <w:t>naturaleza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eléctrica.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458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20" w:lineRule="atLeast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Pictogramas</w:t>
            </w:r>
            <w:r>
              <w:rPr>
                <w:b/>
                <w:spacing w:val="8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9"/>
                <w:sz w:val="13"/>
              </w:rPr>
              <w:t xml:space="preserve"> </w:t>
            </w:r>
            <w:r>
              <w:rPr>
                <w:b/>
                <w:sz w:val="13"/>
              </w:rPr>
              <w:t>información</w:t>
            </w:r>
            <w:r>
              <w:rPr>
                <w:b/>
                <w:spacing w:val="9"/>
                <w:sz w:val="13"/>
              </w:rPr>
              <w:t xml:space="preserve"> </w:t>
            </w:r>
            <w:r>
              <w:rPr>
                <w:b/>
                <w:sz w:val="13"/>
              </w:rPr>
              <w:t>necesarios,</w:t>
            </w:r>
            <w:r>
              <w:rPr>
                <w:b/>
                <w:spacing w:val="9"/>
                <w:sz w:val="13"/>
              </w:rPr>
              <w:t xml:space="preserve"> </w:t>
            </w:r>
            <w:r>
              <w:rPr>
                <w:b/>
                <w:sz w:val="13"/>
              </w:rPr>
              <w:t>protecciones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y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señales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seguridad.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266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79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Dispositivos</w:t>
            </w:r>
            <w:r>
              <w:rPr>
                <w:b/>
                <w:spacing w:val="-3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bloqueo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donde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sea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necesario.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458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30" w:lineRule="exact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Válvulas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mantenimiento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la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carga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en</w:t>
            </w:r>
            <w:r>
              <w:rPr>
                <w:b/>
                <w:spacing w:val="14"/>
                <w:sz w:val="13"/>
              </w:rPr>
              <w:t xml:space="preserve"> </w:t>
            </w:r>
            <w:r>
              <w:rPr>
                <w:b/>
                <w:sz w:val="13"/>
              </w:rPr>
              <w:t>los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cilindros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hidráulicos.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458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20" w:lineRule="atLeast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Válvulas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limitadoras de la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presión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máxima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de trabajo del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circuito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hidráulico.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8668A">
        <w:trPr>
          <w:trHeight w:val="460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30" w:lineRule="exact"/>
              <w:ind w:left="40"/>
              <w:rPr>
                <w:b/>
                <w:sz w:val="13"/>
              </w:rPr>
            </w:pPr>
            <w:r>
              <w:rPr>
                <w:b/>
                <w:sz w:val="13"/>
              </w:rPr>
              <w:t>Interruptor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diferencial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seguridad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z w:val="13"/>
              </w:rPr>
              <w:t>para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los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equipos</w:t>
            </w:r>
            <w:r>
              <w:rPr>
                <w:b/>
                <w:spacing w:val="-34"/>
                <w:sz w:val="13"/>
              </w:rPr>
              <w:t xml:space="preserve"> </w:t>
            </w:r>
            <w:r>
              <w:rPr>
                <w:b/>
                <w:sz w:val="13"/>
              </w:rPr>
              <w:t>eléctricos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que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deben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ser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montados.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98668A" w:rsidRDefault="0098668A">
      <w:pPr>
        <w:rPr>
          <w:rFonts w:ascii="Times New Roman"/>
          <w:sz w:val="14"/>
        </w:rPr>
        <w:sectPr w:rsidR="0098668A">
          <w:headerReference w:type="default" r:id="rId7"/>
          <w:pgSz w:w="11910" w:h="16840"/>
          <w:pgMar w:top="1500" w:right="40" w:bottom="280" w:left="1020" w:header="709" w:footer="0" w:gutter="0"/>
          <w:cols w:space="720"/>
        </w:sectPr>
      </w:pPr>
    </w:p>
    <w:p w:rsidR="0098668A" w:rsidRDefault="00B67B07">
      <w:pPr>
        <w:spacing w:line="183" w:lineRule="exact"/>
        <w:ind w:left="396"/>
        <w:rPr>
          <w:rFonts w:ascii="Arial"/>
          <w:b/>
          <w:sz w:val="16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1786255</wp:posOffset>
                </wp:positionH>
                <wp:positionV relativeFrom="page">
                  <wp:posOffset>3453765</wp:posOffset>
                </wp:positionV>
                <wp:extent cx="48895" cy="8890"/>
                <wp:effectExtent l="0" t="0" r="0" b="0"/>
                <wp:wrapNone/>
                <wp:docPr id="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1FA95" id="Rectangle 11" o:spid="_x0000_s1026" style="position:absolute;margin-left:140.65pt;margin-top:271.95pt;width:3.85pt;height: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="009F4C1E">
        <w:rPr>
          <w:rFonts w:ascii="Arial"/>
          <w:b/>
          <w:sz w:val="16"/>
        </w:rPr>
        <w:t>Comunidad</w:t>
      </w:r>
    </w:p>
    <w:p w:rsidR="0098668A" w:rsidRDefault="009F4C1E">
      <w:pPr>
        <w:spacing w:before="1"/>
        <w:ind w:left="396"/>
        <w:rPr>
          <w:rFonts w:ascii="Arial"/>
          <w:b/>
          <w:sz w:val="18"/>
        </w:rPr>
      </w:pPr>
      <w:r>
        <w:rPr>
          <w:rFonts w:ascii="Arial"/>
          <w:b/>
          <w:sz w:val="18"/>
        </w:rPr>
        <w:t>de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Madrid</w:t>
      </w:r>
    </w:p>
    <w:p w:rsidR="0098668A" w:rsidRDefault="00B67B07">
      <w:pPr>
        <w:pStyle w:val="Textoindependiente"/>
        <w:spacing w:before="5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174625</wp:posOffset>
                </wp:positionV>
                <wp:extent cx="6195060" cy="3217545"/>
                <wp:effectExtent l="0" t="0" r="0" b="0"/>
                <wp:wrapTopAndBottom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5060" cy="321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87"/>
                              <w:gridCol w:w="4442"/>
                              <w:gridCol w:w="804"/>
                              <w:gridCol w:w="806"/>
                            </w:tblGrid>
                            <w:tr w:rsidR="0098668A">
                              <w:trPr>
                                <w:trHeight w:val="858"/>
                              </w:trPr>
                              <w:tc>
                                <w:tcPr>
                                  <w:tcW w:w="3687" w:type="dxa"/>
                                  <w:vMerge w:val="restart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8668A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line="276" w:lineRule="auto"/>
                                    <w:ind w:left="1327" w:right="399" w:hanging="74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CARACTERÍSTICAS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TÉCNICAS</w:t>
                                  </w:r>
                                  <w:r>
                                    <w:rPr>
                                      <w:b/>
                                      <w:spacing w:val="-4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REQUERIDAS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  <w:vMerge w:val="restart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8668A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F4C1E">
                                  <w:pPr>
                                    <w:pStyle w:val="TableParagraph"/>
                                    <w:ind w:left="2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CARACTERÍSTICAS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TÉCNICAS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OFERTADAS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gridSpan w:val="2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173" w:right="15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CUMPLE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before="30" w:line="316" w:lineRule="auto"/>
                                    <w:ind w:left="174" w:right="151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rellenar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con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una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X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spacing w:val="-3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la casilla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before="26" w:line="126" w:lineRule="exact"/>
                                    <w:ind w:left="320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correspondiente)</w:t>
                                  </w:r>
                                </w:p>
                              </w:tc>
                            </w:tr>
                            <w:tr w:rsidR="0098668A">
                              <w:trPr>
                                <w:trHeight w:val="321"/>
                              </w:trPr>
                              <w:tc>
                                <w:tcPr>
                                  <w:tcW w:w="368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8668A" w:rsidRDefault="0098668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8668A" w:rsidRDefault="0098668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297" w:right="28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27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98668A">
                              <w:trPr>
                                <w:trHeight w:val="460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30" w:lineRule="exact"/>
                                    <w:ind w:left="4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</w:rPr>
                                    <w:t>Placas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repartidoras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la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carga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apoyo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los</w:t>
                                  </w:r>
                                  <w:r>
                                    <w:rPr>
                                      <w:b/>
                                      <w:spacing w:val="-3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estabilizadores.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79"/>
                                    <w:ind w:left="107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</w:rPr>
                                    <w:t>Limitador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carga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plataforma/cesta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trabajo.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8129" w:type="dxa"/>
                                  <w:gridSpan w:val="2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60"/>
                                    <w:ind w:left="107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DIMENSIONES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Y PESOS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PLATAFORMA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ELEVADORA</w:t>
                                  </w: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6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82"/>
                                    <w:ind w:left="4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</w:rPr>
                                    <w:t>Altura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trabajo: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entre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18 y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20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metros.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82"/>
                                    <w:ind w:left="4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</w:rPr>
                                    <w:t>Alcance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lateral: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entre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8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12 metros.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530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82"/>
                                    <w:ind w:left="4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</w:rPr>
                                    <w:t>Capacidad</w:t>
                                  </w:r>
                                  <w:r>
                                    <w:rPr>
                                      <w:b/>
                                      <w:spacing w:val="2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2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carga</w:t>
                                  </w:r>
                                  <w:r>
                                    <w:rPr>
                                      <w:b/>
                                      <w:spacing w:val="2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2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la</w:t>
                                  </w:r>
                                  <w:r>
                                    <w:rPr>
                                      <w:b/>
                                      <w:spacing w:val="2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cesta</w:t>
                                  </w:r>
                                  <w:r>
                                    <w:rPr>
                                      <w:b/>
                                      <w:spacing w:val="2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con</w:t>
                                  </w:r>
                                  <w:r>
                                    <w:rPr>
                                      <w:b/>
                                      <w:spacing w:val="27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dos</w:t>
                                  </w:r>
                                  <w:r>
                                    <w:rPr>
                                      <w:b/>
                                      <w:spacing w:val="2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operarios,</w:t>
                                  </w:r>
                                  <w:r>
                                    <w:rPr>
                                      <w:b/>
                                      <w:spacing w:val="2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su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before="115"/>
                                    <w:ind w:left="40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3"/>
                                    </w:rPr>
                                    <w:t>materiales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herramientas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&gt;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200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3"/>
                                    </w:rPr>
                                    <w:t>kg.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470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109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Matriculado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477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ROTULADO: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según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Instrucción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before="30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Cartelería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1/2018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Plan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PIR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2016-2019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342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47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PLAZO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GARANTÍA: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años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mínimo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419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85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PLAZO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 ENTREGA: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10 meses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8668A" w:rsidRDefault="0098668A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margin-left:56.4pt;margin-top:13.75pt;width:487.8pt;height:253.3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eZNsgIAALM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87"/>
                        <w:gridCol w:w="4442"/>
                        <w:gridCol w:w="804"/>
                        <w:gridCol w:w="806"/>
                      </w:tblGrid>
                      <w:tr w:rsidR="0098668A">
                        <w:trPr>
                          <w:trHeight w:val="858"/>
                        </w:trPr>
                        <w:tc>
                          <w:tcPr>
                            <w:tcW w:w="3687" w:type="dxa"/>
                            <w:vMerge w:val="restart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8668A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F4C1E">
                            <w:pPr>
                              <w:pStyle w:val="TableParagraph"/>
                              <w:spacing w:line="276" w:lineRule="auto"/>
                              <w:ind w:left="1327" w:right="399" w:hanging="74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CARACTERÍSTICAS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TÉCNICAS</w:t>
                            </w:r>
                            <w:r>
                              <w:rPr>
                                <w:b/>
                                <w:spacing w:val="-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REQUERIDAS</w:t>
                            </w:r>
                          </w:p>
                        </w:tc>
                        <w:tc>
                          <w:tcPr>
                            <w:tcW w:w="4442" w:type="dxa"/>
                            <w:vMerge w:val="restart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8668A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F4C1E">
                            <w:pPr>
                              <w:pStyle w:val="TableParagraph"/>
                              <w:ind w:left="2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CARACTERÍSTICAS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TÉCNICAS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OFERTADAS</w:t>
                            </w:r>
                          </w:p>
                        </w:tc>
                        <w:tc>
                          <w:tcPr>
                            <w:tcW w:w="1610" w:type="dxa"/>
                            <w:gridSpan w:val="2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173" w:right="15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CUMPLE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before="30" w:line="316" w:lineRule="auto"/>
                              <w:ind w:left="174" w:right="151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18"/>
                              </w:rPr>
                              <w:t>(</w:t>
                            </w:r>
                            <w:r>
                              <w:rPr>
                                <w:b/>
                                <w:sz w:val="12"/>
                              </w:rPr>
                              <w:t>rellenar</w:t>
                            </w:r>
                            <w:r>
                              <w:rPr>
                                <w:b/>
                                <w:spacing w:val="-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una</w:t>
                            </w:r>
                            <w:r>
                              <w:rPr>
                                <w:b/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X</w:t>
                            </w: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en</w:t>
                            </w:r>
                            <w:r>
                              <w:rPr>
                                <w:b/>
                                <w:spacing w:val="-3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la casilla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before="26" w:line="126" w:lineRule="exact"/>
                              <w:ind w:left="320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correspondiente)</w:t>
                            </w:r>
                          </w:p>
                        </w:tc>
                      </w:tr>
                      <w:tr w:rsidR="0098668A">
                        <w:trPr>
                          <w:trHeight w:val="321"/>
                        </w:trPr>
                        <w:tc>
                          <w:tcPr>
                            <w:tcW w:w="3687" w:type="dxa"/>
                            <w:vMerge/>
                            <w:tcBorders>
                              <w:top w:val="nil"/>
                            </w:tcBorders>
                          </w:tcPr>
                          <w:p w:rsidR="0098668A" w:rsidRDefault="0098668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42" w:type="dxa"/>
                            <w:vMerge/>
                            <w:tcBorders>
                              <w:top w:val="nil"/>
                            </w:tcBorders>
                          </w:tcPr>
                          <w:p w:rsidR="0098668A" w:rsidRDefault="0098668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297" w:right="28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SI</w:t>
                            </w: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27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</w:t>
                            </w:r>
                          </w:p>
                        </w:tc>
                      </w:tr>
                      <w:tr w:rsidR="0098668A">
                        <w:trPr>
                          <w:trHeight w:val="460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30" w:lineRule="exact"/>
                              <w:ind w:left="4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Placas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repartidoras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carga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apoyo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los</w:t>
                            </w:r>
                            <w:r>
                              <w:rPr>
                                <w:b/>
                                <w:spacing w:val="-3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estabilizadores.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79"/>
                              <w:ind w:left="107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Limitador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carga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en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plataforma/cesta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trabajo.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8129" w:type="dxa"/>
                            <w:gridSpan w:val="2"/>
                          </w:tcPr>
                          <w:p w:rsidR="0098668A" w:rsidRDefault="009F4C1E">
                            <w:pPr>
                              <w:pStyle w:val="TableParagraph"/>
                              <w:spacing w:before="60"/>
                              <w:ind w:left="107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DIMENSIONES</w:t>
                            </w:r>
                            <w:r>
                              <w:rPr>
                                <w:b/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Y PESOS</w:t>
                            </w:r>
                            <w:r>
                              <w:rPr>
                                <w:b/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PLATAFORMA</w:t>
                            </w:r>
                            <w:r>
                              <w:rPr>
                                <w:b/>
                                <w:spacing w:val="-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ELEVADORA</w:t>
                            </w: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6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82"/>
                              <w:ind w:left="4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Altura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trabajo: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entre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18 y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20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metros.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82"/>
                              <w:ind w:left="4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Alcance</w:t>
                            </w:r>
                            <w:r>
                              <w:rPr>
                                <w:b/>
                                <w:spacing w:val="-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lateral: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entre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12 metros.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530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82"/>
                              <w:ind w:left="4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Capacidad</w:t>
                            </w:r>
                            <w:r>
                              <w:rPr>
                                <w:b/>
                                <w:spacing w:val="2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2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carga</w:t>
                            </w:r>
                            <w:r>
                              <w:rPr>
                                <w:b/>
                                <w:spacing w:val="2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2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2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cesta</w:t>
                            </w:r>
                            <w:r>
                              <w:rPr>
                                <w:b/>
                                <w:spacing w:val="2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27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dos</w:t>
                            </w:r>
                            <w:r>
                              <w:rPr>
                                <w:b/>
                                <w:spacing w:val="2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operarios,</w:t>
                            </w:r>
                            <w:r>
                              <w:rPr>
                                <w:b/>
                                <w:spacing w:val="2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su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before="115"/>
                              <w:ind w:left="40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3"/>
                              </w:rPr>
                              <w:t>materiales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herramientas</w:t>
                            </w:r>
                            <w:r>
                              <w:rPr>
                                <w:b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&gt;</w:t>
                            </w:r>
                            <w:r>
                              <w:rPr>
                                <w:b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200</w:t>
                            </w:r>
                            <w:r>
                              <w:rPr>
                                <w:b/>
                                <w:spacing w:val="-3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3"/>
                              </w:rPr>
                              <w:t>kg.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470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109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Matriculado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477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ROTULADO: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según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Instrucción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before="30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Cartelería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1/2018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Plan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PIR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2016-2019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342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47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PLAZO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GARANTÍA: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años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mínimo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419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85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PLAZO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 ENTREGA: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10 meses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98668A" w:rsidRDefault="0098668A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668A" w:rsidRDefault="0098668A">
      <w:pPr>
        <w:pStyle w:val="Textoindependiente"/>
        <w:spacing w:before="10"/>
        <w:rPr>
          <w:rFonts w:ascii="Arial"/>
          <w:b/>
          <w:sz w:val="25"/>
        </w:rPr>
      </w:pPr>
    </w:p>
    <w:p w:rsidR="0098668A" w:rsidRDefault="009F4C1E">
      <w:pPr>
        <w:tabs>
          <w:tab w:val="left" w:leader="hyphen" w:pos="8752"/>
        </w:tabs>
        <w:spacing w:before="96"/>
        <w:ind w:left="4882"/>
        <w:rPr>
          <w:sz w:val="20"/>
        </w:rPr>
      </w:pPr>
      <w:r>
        <w:rPr>
          <w:sz w:val="20"/>
        </w:rPr>
        <w:t>Firmado</w:t>
      </w:r>
      <w:r>
        <w:rPr>
          <w:spacing w:val="-1"/>
          <w:sz w:val="20"/>
        </w:rPr>
        <w:t xml:space="preserve"> </w:t>
      </w:r>
      <w:r>
        <w:rPr>
          <w:sz w:val="20"/>
        </w:rPr>
        <w:t>en ---------------,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------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z w:val="20"/>
        </w:rPr>
        <w:tab/>
      </w:r>
      <w:proofErr w:type="spellStart"/>
      <w:r>
        <w:rPr>
          <w:sz w:val="20"/>
        </w:rPr>
        <w:t>de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2023</w:t>
      </w: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F4C1E">
      <w:pPr>
        <w:spacing w:before="155"/>
        <w:ind w:left="4369"/>
        <w:rPr>
          <w:sz w:val="20"/>
        </w:rPr>
      </w:pPr>
      <w:r>
        <w:rPr>
          <w:sz w:val="20"/>
        </w:rPr>
        <w:t>(Nombre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5"/>
          <w:sz w:val="20"/>
        </w:rPr>
        <w:t xml:space="preserve"> </w:t>
      </w:r>
      <w:r>
        <w:rPr>
          <w:sz w:val="20"/>
        </w:rPr>
        <w:t>apellidos</w:t>
      </w:r>
      <w:r>
        <w:rPr>
          <w:spacing w:val="1"/>
          <w:sz w:val="20"/>
        </w:rPr>
        <w:t xml:space="preserve"> </w:t>
      </w:r>
      <w:r>
        <w:rPr>
          <w:sz w:val="20"/>
        </w:rPr>
        <w:t>Representante Legal</w:t>
      </w:r>
      <w:r>
        <w:rPr>
          <w:spacing w:val="-1"/>
          <w:sz w:val="20"/>
        </w:rPr>
        <w:t xml:space="preserve"> </w:t>
      </w:r>
      <w:r>
        <w:rPr>
          <w:sz w:val="20"/>
        </w:rPr>
        <w:t>de la Empresa)</w:t>
      </w:r>
    </w:p>
    <w:p w:rsidR="0098668A" w:rsidRDefault="0098668A">
      <w:pPr>
        <w:rPr>
          <w:sz w:val="20"/>
        </w:rPr>
        <w:sectPr w:rsidR="0098668A">
          <w:pgSz w:w="11910" w:h="16840"/>
          <w:pgMar w:top="1500" w:right="40" w:bottom="280" w:left="1020" w:header="709" w:footer="0" w:gutter="0"/>
          <w:cols w:space="720"/>
        </w:sectPr>
      </w:pPr>
    </w:p>
    <w:p w:rsidR="0098668A" w:rsidRDefault="009F4C1E">
      <w:pPr>
        <w:spacing w:line="183" w:lineRule="exact"/>
        <w:ind w:left="396"/>
        <w:rPr>
          <w:rFonts w:ascii="Arial"/>
          <w:b/>
          <w:sz w:val="16"/>
        </w:rPr>
      </w:pPr>
      <w:r>
        <w:rPr>
          <w:rFonts w:ascii="Arial"/>
          <w:b/>
          <w:sz w:val="16"/>
        </w:rPr>
        <w:lastRenderedPageBreak/>
        <w:t>Comunidad</w:t>
      </w:r>
    </w:p>
    <w:p w:rsidR="0098668A" w:rsidRDefault="009F4C1E">
      <w:pPr>
        <w:spacing w:before="1"/>
        <w:ind w:left="396"/>
        <w:rPr>
          <w:rFonts w:ascii="Arial"/>
          <w:b/>
          <w:sz w:val="18"/>
        </w:rPr>
      </w:pPr>
      <w:r>
        <w:rPr>
          <w:rFonts w:ascii="Arial"/>
          <w:b/>
          <w:sz w:val="18"/>
        </w:rPr>
        <w:t>de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Madrid</w:t>
      </w:r>
    </w:p>
    <w:p w:rsidR="0098668A" w:rsidRDefault="0098668A">
      <w:pPr>
        <w:pStyle w:val="Textoindependiente"/>
        <w:rPr>
          <w:rFonts w:ascii="Arial"/>
          <w:b/>
          <w:sz w:val="20"/>
        </w:rPr>
      </w:pPr>
    </w:p>
    <w:p w:rsidR="0098668A" w:rsidRDefault="0098668A">
      <w:pPr>
        <w:pStyle w:val="Textoindependiente"/>
        <w:rPr>
          <w:rFonts w:ascii="Arial"/>
          <w:b/>
          <w:sz w:val="20"/>
        </w:rPr>
      </w:pPr>
    </w:p>
    <w:p w:rsidR="0098668A" w:rsidRDefault="0098668A">
      <w:pPr>
        <w:pStyle w:val="Textoindependiente"/>
        <w:rPr>
          <w:rFonts w:ascii="Arial"/>
          <w:b/>
          <w:sz w:val="20"/>
        </w:rPr>
      </w:pPr>
    </w:p>
    <w:p w:rsidR="0098668A" w:rsidRDefault="0098668A">
      <w:pPr>
        <w:pStyle w:val="Textoindependiente"/>
        <w:spacing w:before="9"/>
        <w:rPr>
          <w:rFonts w:ascii="Arial"/>
          <w:b/>
          <w:sz w:val="28"/>
        </w:rPr>
      </w:pPr>
    </w:p>
    <w:p w:rsidR="0098668A" w:rsidRDefault="009F4C1E">
      <w:pPr>
        <w:spacing w:before="201"/>
        <w:ind w:left="537" w:right="1370"/>
        <w:jc w:val="center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LOTE 2. VEHÍCULO CHASIS CABINA CARROCERÍA BASCULANTE CON CAJA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  <w:u w:val="thick"/>
        </w:rPr>
        <w:t>ABIERTA</w:t>
      </w:r>
      <w:r>
        <w:rPr>
          <w:rFonts w:ascii="Arial" w:hAnsi="Arial"/>
          <w:b/>
          <w:spacing w:val="-5"/>
          <w:u w:val="thick"/>
        </w:rPr>
        <w:t xml:space="preserve"> </w:t>
      </w:r>
      <w:r>
        <w:rPr>
          <w:rFonts w:ascii="Arial" w:hAnsi="Arial"/>
          <w:b/>
          <w:u w:val="thick"/>
        </w:rPr>
        <w:t>DE MMA</w:t>
      </w:r>
      <w:r>
        <w:rPr>
          <w:rFonts w:ascii="Arial" w:hAnsi="Arial"/>
          <w:b/>
          <w:spacing w:val="-8"/>
          <w:u w:val="thick"/>
        </w:rPr>
        <w:t xml:space="preserve"> </w:t>
      </w:r>
      <w:r>
        <w:rPr>
          <w:rFonts w:ascii="Arial" w:hAnsi="Arial"/>
          <w:b/>
          <w:u w:val="thick"/>
        </w:rPr>
        <w:t>3,5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TN</w:t>
      </w:r>
    </w:p>
    <w:p w:rsidR="0098668A" w:rsidRDefault="009F4C1E">
      <w:pPr>
        <w:spacing w:before="161"/>
        <w:ind w:left="538"/>
        <w:rPr>
          <w:rFonts w:ascii="Arial"/>
          <w:b/>
          <w:sz w:val="20"/>
        </w:rPr>
      </w:pPr>
      <w:r>
        <w:rPr>
          <w:rFonts w:ascii="Arial"/>
          <w:b/>
          <w:sz w:val="20"/>
        </w:rPr>
        <w:t>Nombre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empresa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licitadora:</w:t>
      </w:r>
    </w:p>
    <w:p w:rsidR="0098668A" w:rsidRDefault="00B67B07">
      <w:pPr>
        <w:pStyle w:val="Textoindependiente"/>
        <w:spacing w:before="9"/>
        <w:rPr>
          <w:rFonts w:ascii="Arial"/>
          <w:b/>
          <w:sz w:val="1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917575</wp:posOffset>
                </wp:positionH>
                <wp:positionV relativeFrom="paragraph">
                  <wp:posOffset>107315</wp:posOffset>
                </wp:positionV>
                <wp:extent cx="5816600" cy="178435"/>
                <wp:effectExtent l="0" t="0" r="0" b="0"/>
                <wp:wrapTopAndBottom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0" cy="17843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668A" w:rsidRDefault="009F4C1E">
                            <w:pPr>
                              <w:spacing w:before="16"/>
                              <w:ind w:left="107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Vehículo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chasis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cabina,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carrocería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basculante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con caja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abierta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72.25pt;margin-top:8.45pt;width:458pt;height:14.0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" filled="f" strokeweight=".16936mm">
                <v:textbox inset="0,0,0,0">
                  <w:txbxContent>
                    <w:p w:rsidR="0098668A" w:rsidRDefault="009F4C1E">
                      <w:pPr>
                        <w:spacing w:before="16"/>
                        <w:ind w:left="107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Vehículo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chasis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cabina,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carrocería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basculante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con caja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abierta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668A" w:rsidRDefault="009F4C1E">
      <w:pPr>
        <w:spacing w:before="126" w:after="9" w:line="405" w:lineRule="auto"/>
        <w:ind w:left="538" w:right="7813"/>
        <w:rPr>
          <w:rFonts w:ascii="Arial"/>
          <w:b/>
          <w:sz w:val="20"/>
        </w:rPr>
      </w:pPr>
      <w:r>
        <w:rPr>
          <w:rFonts w:ascii="Arial"/>
          <w:b/>
          <w:sz w:val="20"/>
        </w:rPr>
        <w:t>Marca comercial ofertada: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Modelo: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442"/>
        <w:gridCol w:w="804"/>
        <w:gridCol w:w="806"/>
      </w:tblGrid>
      <w:tr w:rsidR="0098668A">
        <w:trPr>
          <w:trHeight w:val="858"/>
        </w:trPr>
        <w:tc>
          <w:tcPr>
            <w:tcW w:w="3687" w:type="dxa"/>
            <w:vMerge w:val="restart"/>
          </w:tcPr>
          <w:p w:rsidR="0098668A" w:rsidRDefault="0098668A">
            <w:pPr>
              <w:pStyle w:val="TableParagraph"/>
              <w:rPr>
                <w:b/>
                <w:sz w:val="20"/>
              </w:rPr>
            </w:pPr>
          </w:p>
          <w:p w:rsidR="0098668A" w:rsidRDefault="0098668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8668A" w:rsidRDefault="009F4C1E">
            <w:pPr>
              <w:pStyle w:val="TableParagraph"/>
              <w:spacing w:line="276" w:lineRule="auto"/>
              <w:ind w:left="1327" w:right="399" w:hanging="74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CARACTERÍSTICAS </w:t>
            </w:r>
            <w:r>
              <w:rPr>
                <w:b/>
                <w:sz w:val="18"/>
              </w:rPr>
              <w:t>TÉCNICAS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REQUERIDAS</w:t>
            </w:r>
          </w:p>
        </w:tc>
        <w:tc>
          <w:tcPr>
            <w:tcW w:w="4442" w:type="dxa"/>
            <w:vMerge w:val="restart"/>
          </w:tcPr>
          <w:p w:rsidR="0098668A" w:rsidRDefault="0098668A">
            <w:pPr>
              <w:pStyle w:val="TableParagraph"/>
              <w:rPr>
                <w:b/>
                <w:sz w:val="20"/>
              </w:rPr>
            </w:pPr>
          </w:p>
          <w:p w:rsidR="0098668A" w:rsidRDefault="0098668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8668A" w:rsidRDefault="009F4C1E">
            <w:pPr>
              <w:pStyle w:val="TableParagraph"/>
              <w:ind w:left="290"/>
              <w:rPr>
                <w:b/>
                <w:sz w:val="18"/>
              </w:rPr>
            </w:pPr>
            <w:r>
              <w:rPr>
                <w:b/>
                <w:sz w:val="18"/>
              </w:rPr>
              <w:t>CARACTERÍSTICAS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TÉCNICAS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OFERTADAS</w:t>
            </w:r>
          </w:p>
        </w:tc>
        <w:tc>
          <w:tcPr>
            <w:tcW w:w="1610" w:type="dxa"/>
            <w:gridSpan w:val="2"/>
          </w:tcPr>
          <w:p w:rsidR="0098668A" w:rsidRDefault="009F4C1E">
            <w:pPr>
              <w:pStyle w:val="TableParagraph"/>
              <w:spacing w:line="201" w:lineRule="exact"/>
              <w:ind w:left="173" w:right="1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CUMPLE</w:t>
            </w:r>
          </w:p>
          <w:p w:rsidR="0098668A" w:rsidRDefault="009F4C1E">
            <w:pPr>
              <w:pStyle w:val="TableParagraph"/>
              <w:spacing w:before="30" w:line="316" w:lineRule="auto"/>
              <w:ind w:left="174" w:right="151"/>
              <w:jc w:val="center"/>
              <w:rPr>
                <w:b/>
                <w:sz w:val="12"/>
              </w:rPr>
            </w:pPr>
            <w:r>
              <w:rPr>
                <w:b/>
                <w:position w:val="1"/>
                <w:sz w:val="18"/>
              </w:rPr>
              <w:t>(</w:t>
            </w:r>
            <w:r>
              <w:rPr>
                <w:b/>
                <w:sz w:val="12"/>
              </w:rPr>
              <w:t>rellenar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X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en</w:t>
            </w:r>
            <w:r>
              <w:rPr>
                <w:b/>
                <w:spacing w:val="-31"/>
                <w:sz w:val="12"/>
              </w:rPr>
              <w:t xml:space="preserve"> </w:t>
            </w:r>
            <w:r>
              <w:rPr>
                <w:b/>
                <w:sz w:val="12"/>
              </w:rPr>
              <w:t>la casilla</w:t>
            </w:r>
          </w:p>
          <w:p w:rsidR="0098668A" w:rsidRDefault="009F4C1E">
            <w:pPr>
              <w:pStyle w:val="TableParagraph"/>
              <w:spacing w:before="26" w:line="126" w:lineRule="exact"/>
              <w:ind w:left="320"/>
              <w:rPr>
                <w:b/>
                <w:sz w:val="12"/>
              </w:rPr>
            </w:pPr>
            <w:r>
              <w:rPr>
                <w:b/>
                <w:sz w:val="12"/>
              </w:rPr>
              <w:t>correspondiente)</w:t>
            </w:r>
          </w:p>
        </w:tc>
      </w:tr>
      <w:tr w:rsidR="0098668A">
        <w:trPr>
          <w:trHeight w:val="321"/>
        </w:trPr>
        <w:tc>
          <w:tcPr>
            <w:tcW w:w="3687" w:type="dxa"/>
            <w:vMerge/>
            <w:tcBorders>
              <w:top w:val="nil"/>
            </w:tcBorders>
          </w:tcPr>
          <w:p w:rsidR="0098668A" w:rsidRDefault="0098668A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  <w:vMerge/>
            <w:tcBorders>
              <w:top w:val="nil"/>
            </w:tcBorders>
          </w:tcPr>
          <w:p w:rsidR="0098668A" w:rsidRDefault="0098668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 w:rsidR="0098668A" w:rsidRDefault="009F4C1E">
            <w:pPr>
              <w:pStyle w:val="TableParagraph"/>
              <w:spacing w:before="35"/>
              <w:ind w:left="297" w:right="2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</w:t>
            </w:r>
          </w:p>
        </w:tc>
        <w:tc>
          <w:tcPr>
            <w:tcW w:w="806" w:type="dxa"/>
          </w:tcPr>
          <w:p w:rsidR="0098668A" w:rsidRDefault="009F4C1E">
            <w:pPr>
              <w:pStyle w:val="TableParagraph"/>
              <w:spacing w:before="35"/>
              <w:ind w:left="270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</w:tr>
      <w:tr w:rsidR="0098668A">
        <w:trPr>
          <w:trHeight w:val="263"/>
        </w:trPr>
        <w:tc>
          <w:tcPr>
            <w:tcW w:w="9739" w:type="dxa"/>
            <w:gridSpan w:val="4"/>
          </w:tcPr>
          <w:p w:rsidR="0098668A" w:rsidRDefault="009F4C1E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VEHÍCULO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CHASIS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CABINA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CARROCERÍA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BASCULANTE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CAJA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ABIERTA</w:t>
            </w:r>
          </w:p>
        </w:tc>
      </w:tr>
      <w:tr w:rsidR="0098668A">
        <w:trPr>
          <w:trHeight w:val="477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MMA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(Masa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máxima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admisible)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b/>
                <w:sz w:val="18"/>
              </w:rPr>
              <w:t>3.500</w:t>
            </w:r>
          </w:p>
          <w:p w:rsidR="0098668A" w:rsidRDefault="009F4C1E">
            <w:pPr>
              <w:pStyle w:val="TableParagraph"/>
              <w:spacing w:before="3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kg.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712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76" w:lineRule="auto"/>
              <w:ind w:left="107" w:right="89"/>
              <w:rPr>
                <w:b/>
                <w:sz w:val="18"/>
              </w:rPr>
            </w:pPr>
            <w:r>
              <w:rPr>
                <w:b/>
                <w:sz w:val="18"/>
              </w:rPr>
              <w:t>Distancia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entre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los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ejes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vehículo:</w:t>
            </w:r>
            <w:r>
              <w:rPr>
                <w:b/>
                <w:spacing w:val="11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torno</w:t>
            </w:r>
            <w:r>
              <w:rPr>
                <w:b/>
                <w:spacing w:val="23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3.750</w:t>
            </w:r>
            <w:r>
              <w:rPr>
                <w:b/>
                <w:spacing w:val="20"/>
                <w:sz w:val="18"/>
              </w:rPr>
              <w:t xml:space="preserve"> </w:t>
            </w:r>
            <w:r>
              <w:rPr>
                <w:b/>
                <w:sz w:val="18"/>
              </w:rPr>
              <w:t>mm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+</w:t>
            </w:r>
            <w:r>
              <w:rPr>
                <w:b/>
                <w:spacing w:val="20"/>
                <w:sz w:val="18"/>
              </w:rPr>
              <w:t xml:space="preserve"> </w:t>
            </w:r>
            <w:r>
              <w:rPr>
                <w:b/>
                <w:sz w:val="18"/>
              </w:rPr>
              <w:t>50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mm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98668A" w:rsidRDefault="009F4C1E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holgura.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6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4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Longitud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vehículo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&lt;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6,6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metros.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Altura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vehículo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&lt;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2,3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metros.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477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Cabina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sencilla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para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un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máximo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b/>
                <w:sz w:val="18"/>
              </w:rPr>
              <w:t>tres</w:t>
            </w:r>
          </w:p>
          <w:p w:rsidR="0098668A" w:rsidRDefault="009F4C1E">
            <w:pPr>
              <w:pStyle w:val="TableParagraph"/>
              <w:spacing w:before="3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ocupantes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(conductor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+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pasajeros)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Motor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diésel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adaptado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norma Euro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Potencia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motor: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&gt;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150 CV.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5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4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Sistema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inyección: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Common</w:t>
            </w:r>
            <w:proofErr w:type="spellEnd"/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Rail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Cilindrada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máxima: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3.000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cm3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6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Caja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cambios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manual.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263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Cadena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distribución.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1665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76" w:lineRule="auto"/>
              <w:ind w:left="107" w:right="9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Bastidor conformado por largueros 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acero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rectos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sección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“C”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travesaños tubulares remachados en el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alma,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conectados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mediante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travesaño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tubular. Soportes montados en el borde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superior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larguero</w:t>
            </w:r>
            <w:r>
              <w:rPr>
                <w:b/>
                <w:spacing w:val="15"/>
                <w:sz w:val="18"/>
              </w:rPr>
              <w:t xml:space="preserve"> </w:t>
            </w:r>
            <w:r>
              <w:rPr>
                <w:b/>
                <w:sz w:val="18"/>
              </w:rPr>
              <w:t>para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fijación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</w:p>
          <w:p w:rsidR="0098668A" w:rsidRDefault="009F4C1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carrocería.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462"/>
        </w:trPr>
        <w:tc>
          <w:tcPr>
            <w:tcW w:w="3687" w:type="dxa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Ruedas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gemelas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trasero.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501"/>
        </w:trPr>
        <w:tc>
          <w:tcPr>
            <w:tcW w:w="8129" w:type="dxa"/>
            <w:gridSpan w:val="2"/>
          </w:tcPr>
          <w:p w:rsidR="0098668A" w:rsidRDefault="009F4C1E">
            <w:pPr>
              <w:pStyle w:val="TableParagraph"/>
              <w:spacing w:line="201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Suspensiones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489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6"/>
              <w:ind w:left="432"/>
              <w:rPr>
                <w:b/>
                <w:sz w:val="18"/>
              </w:rPr>
            </w:pPr>
            <w:r>
              <w:rPr>
                <w:b/>
                <w:sz w:val="18"/>
              </w:rPr>
              <w:t>Anterior: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ballesta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transversal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98668A" w:rsidRDefault="009F4C1E">
            <w:pPr>
              <w:pStyle w:val="TableParagraph"/>
              <w:spacing w:before="33"/>
              <w:ind w:left="432"/>
              <w:rPr>
                <w:b/>
                <w:sz w:val="18"/>
              </w:rPr>
            </w:pPr>
            <w:r>
              <w:rPr>
                <w:b/>
                <w:sz w:val="18"/>
              </w:rPr>
              <w:t>acero.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8668A">
        <w:trPr>
          <w:trHeight w:val="1201"/>
        </w:trPr>
        <w:tc>
          <w:tcPr>
            <w:tcW w:w="3687" w:type="dxa"/>
          </w:tcPr>
          <w:p w:rsidR="0098668A" w:rsidRDefault="009F4C1E">
            <w:pPr>
              <w:pStyle w:val="TableParagraph"/>
              <w:spacing w:before="6" w:line="276" w:lineRule="auto"/>
              <w:ind w:left="432" w:right="9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Posterior: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ballesta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semielíptica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tampones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goma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limitación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recorrido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amortiguadores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telescópicos</w:t>
            </w:r>
            <w:r>
              <w:rPr>
                <w:b/>
                <w:spacing w:val="23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doble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acción</w:t>
            </w:r>
            <w:r>
              <w:rPr>
                <w:b/>
                <w:spacing w:val="23"/>
                <w:sz w:val="18"/>
              </w:rPr>
              <w:t xml:space="preserve"> </w:t>
            </w:r>
            <w:r>
              <w:rPr>
                <w:b/>
                <w:sz w:val="18"/>
              </w:rPr>
              <w:t>y</w:t>
            </w:r>
          </w:p>
          <w:p w:rsidR="0098668A" w:rsidRDefault="009F4C1E">
            <w:pPr>
              <w:pStyle w:val="TableParagraph"/>
              <w:ind w:left="432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refuerzo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ballestín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4442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6" w:type="dxa"/>
          </w:tcPr>
          <w:p w:rsidR="0098668A" w:rsidRDefault="0098668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8668A" w:rsidRDefault="0098668A">
      <w:pPr>
        <w:rPr>
          <w:rFonts w:ascii="Times New Roman"/>
          <w:sz w:val="16"/>
        </w:rPr>
        <w:sectPr w:rsidR="0098668A">
          <w:pgSz w:w="11910" w:h="16840"/>
          <w:pgMar w:top="1500" w:right="40" w:bottom="280" w:left="1020" w:header="709" w:footer="0" w:gutter="0"/>
          <w:cols w:space="720"/>
        </w:sectPr>
      </w:pPr>
    </w:p>
    <w:p w:rsidR="0098668A" w:rsidRDefault="009F4C1E">
      <w:pPr>
        <w:spacing w:line="183" w:lineRule="exact"/>
        <w:ind w:left="396"/>
        <w:rPr>
          <w:rFonts w:ascii="Arial"/>
          <w:b/>
          <w:sz w:val="16"/>
        </w:rPr>
      </w:pPr>
      <w:r>
        <w:rPr>
          <w:rFonts w:ascii="Arial"/>
          <w:b/>
          <w:sz w:val="16"/>
        </w:rPr>
        <w:lastRenderedPageBreak/>
        <w:t>Comunidad</w:t>
      </w:r>
    </w:p>
    <w:p w:rsidR="0098668A" w:rsidRDefault="009F4C1E">
      <w:pPr>
        <w:spacing w:before="1"/>
        <w:ind w:left="396"/>
        <w:rPr>
          <w:rFonts w:ascii="Arial"/>
          <w:b/>
          <w:sz w:val="18"/>
        </w:rPr>
      </w:pPr>
      <w:r>
        <w:rPr>
          <w:rFonts w:ascii="Arial"/>
          <w:b/>
          <w:sz w:val="18"/>
        </w:rPr>
        <w:t>de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Madrid</w:t>
      </w:r>
    </w:p>
    <w:p w:rsidR="0098668A" w:rsidRDefault="00B67B07">
      <w:pPr>
        <w:pStyle w:val="Textoindependiente"/>
        <w:spacing w:before="5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174625</wp:posOffset>
                </wp:positionV>
                <wp:extent cx="6195060" cy="4682490"/>
                <wp:effectExtent l="0" t="0" r="0" b="0"/>
                <wp:wrapTopAndBottom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5060" cy="468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87"/>
                              <w:gridCol w:w="4442"/>
                              <w:gridCol w:w="804"/>
                              <w:gridCol w:w="806"/>
                            </w:tblGrid>
                            <w:tr w:rsidR="0098668A">
                              <w:trPr>
                                <w:trHeight w:val="858"/>
                              </w:trPr>
                              <w:tc>
                                <w:tcPr>
                                  <w:tcW w:w="3687" w:type="dxa"/>
                                  <w:vMerge w:val="restart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8668A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line="276" w:lineRule="auto"/>
                                    <w:ind w:left="1327" w:right="399" w:hanging="74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CARACTERÍSTICAS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TÉCNICAS</w:t>
                                  </w:r>
                                  <w:r>
                                    <w:rPr>
                                      <w:b/>
                                      <w:spacing w:val="-4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REQUERIDAS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  <w:vMerge w:val="restart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8668A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98668A" w:rsidRDefault="009F4C1E">
                                  <w:pPr>
                                    <w:pStyle w:val="TableParagraph"/>
                                    <w:ind w:left="2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CARACTERÍSTICAS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TÉCNICAS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OFERTADAS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gridSpan w:val="2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173" w:right="15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CUMPLE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before="30" w:line="316" w:lineRule="auto"/>
                                    <w:ind w:left="174" w:right="151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rellenar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con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una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X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spacing w:val="-3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2"/>
                                    </w:rPr>
                                    <w:t>la casilla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before="26" w:line="126" w:lineRule="exact"/>
                                    <w:ind w:left="320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correspondiente)</w:t>
                                  </w:r>
                                </w:p>
                              </w:tc>
                            </w:tr>
                            <w:tr w:rsidR="0098668A">
                              <w:trPr>
                                <w:trHeight w:val="321"/>
                              </w:trPr>
                              <w:tc>
                                <w:tcPr>
                                  <w:tcW w:w="368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8668A" w:rsidRDefault="0098668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8668A" w:rsidRDefault="0098668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35"/>
                                    <w:ind w:left="297" w:right="28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35"/>
                                    <w:ind w:left="27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98668A">
                              <w:trPr>
                                <w:trHeight w:val="952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76" w:lineRule="auto"/>
                                    <w:ind w:left="107" w:right="98"/>
                                    <w:jc w:val="both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Sistema de frenado: Hidráulico de doble</w:t>
                                  </w:r>
                                  <w:r>
                                    <w:rPr>
                                      <w:b/>
                                      <w:spacing w:val="-4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circuito.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Discos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freno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las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cuatro</w:t>
                                  </w:r>
                                  <w:r>
                                    <w:rPr>
                                      <w:b/>
                                      <w:spacing w:val="-4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ruedas,</w:t>
                                  </w:r>
                                  <w:r>
                                    <w:rPr>
                                      <w:b/>
                                      <w:spacing w:val="2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incluye</w:t>
                                  </w:r>
                                  <w:r>
                                    <w:rPr>
                                      <w:b/>
                                      <w:spacing w:val="2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ABS</w:t>
                                  </w:r>
                                  <w:r>
                                    <w:rPr>
                                      <w:b/>
                                      <w:spacing w:val="3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pacing w:val="2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salida</w:t>
                                  </w:r>
                                  <w:r>
                                    <w:rPr>
                                      <w:b/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spacing w:val="2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rampa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line="206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asistida.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8129" w:type="dxa"/>
                                  <w:gridSpan w:val="2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Equipamiento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serie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Aire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acondicionado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6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4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Radio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4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2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Elevalunas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eléctrico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Airbag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conductor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5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4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Rueda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repuesto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8129" w:type="dxa"/>
                                  <w:gridSpan w:val="2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10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Otro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u w:val="single"/>
                                    </w:rPr>
                                    <w:t>equipamiento</w:t>
                                  </w: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6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Gancho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para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remolque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263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line="201" w:lineRule="exact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Color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vehículo: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blanco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731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11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Carrocería</w:t>
                                  </w:r>
                                  <w:r>
                                    <w:rPr>
                                      <w:b/>
                                      <w:spacing w:val="3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basculante</w:t>
                                  </w:r>
                                  <w:r>
                                    <w:rPr>
                                      <w:b/>
                                      <w:spacing w:val="3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formada</w:t>
                                  </w:r>
                                  <w:r>
                                    <w:rPr>
                                      <w:b/>
                                      <w:spacing w:val="3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por</w:t>
                                  </w:r>
                                  <w:r>
                                    <w:rPr>
                                      <w:b/>
                                      <w:spacing w:val="3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caja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before="10" w:line="230" w:lineRule="atLeast"/>
                                    <w:ind w:left="40" w:right="92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abierta</w:t>
                                  </w:r>
                                  <w:r>
                                    <w:rPr>
                                      <w:b/>
                                      <w:spacing w:val="3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trilateral.</w:t>
                                  </w:r>
                                  <w:r>
                                    <w:rPr>
                                      <w:b/>
                                      <w:spacing w:val="3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Laterales</w:t>
                                  </w:r>
                                  <w:r>
                                    <w:rPr>
                                      <w:b/>
                                      <w:spacing w:val="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3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chapa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4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altura 40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cm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abatibles.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472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111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Matriculado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715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tabs>
                                      <w:tab w:val="left" w:pos="1367"/>
                                      <w:tab w:val="left" w:pos="2148"/>
                                      <w:tab w:val="left" w:pos="3364"/>
                                    </w:tabs>
                                    <w:spacing w:line="276" w:lineRule="auto"/>
                                    <w:ind w:left="40" w:right="9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ROTULADO: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ab/>
                                    <w:t>según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ab/>
                                    <w:t>Instrucción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ab/>
                                    <w:t>de</w:t>
                                  </w:r>
                                  <w:r>
                                    <w:rPr>
                                      <w:b/>
                                      <w:spacing w:val="-4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Cartelería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1/2018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Plan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PIR</w:t>
                                  </w:r>
                                  <w:r>
                                    <w:rPr>
                                      <w:b/>
                                      <w:spacing w:val="4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2016-2019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y</w:t>
                                  </w:r>
                                </w:p>
                                <w:p w:rsidR="0098668A" w:rsidRDefault="009F4C1E">
                                  <w:pPr>
                                    <w:pStyle w:val="TableParagraph"/>
                                    <w:spacing w:line="207" w:lineRule="exact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distintivos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municipales.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342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47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PLAZO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GARANTÍA: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años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mínimo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8668A">
                              <w:trPr>
                                <w:trHeight w:val="419"/>
                              </w:trPr>
                              <w:tc>
                                <w:tcPr>
                                  <w:tcW w:w="3687" w:type="dxa"/>
                                </w:tcPr>
                                <w:p w:rsidR="0098668A" w:rsidRDefault="009F4C1E">
                                  <w:pPr>
                                    <w:pStyle w:val="TableParagraph"/>
                                    <w:spacing w:before="85"/>
                                    <w:ind w:left="4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PLAZO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DE ENTREGA: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10 meses</w:t>
                                  </w:r>
                                </w:p>
                              </w:tc>
                              <w:tc>
                                <w:tcPr>
                                  <w:tcW w:w="4442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:rsidR="0098668A" w:rsidRDefault="0098668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8668A" w:rsidRDefault="0098668A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56.4pt;margin-top:13.75pt;width:487.8pt;height:368.7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87"/>
                        <w:gridCol w:w="4442"/>
                        <w:gridCol w:w="804"/>
                        <w:gridCol w:w="806"/>
                      </w:tblGrid>
                      <w:tr w:rsidR="0098668A">
                        <w:trPr>
                          <w:trHeight w:val="858"/>
                        </w:trPr>
                        <w:tc>
                          <w:tcPr>
                            <w:tcW w:w="3687" w:type="dxa"/>
                            <w:vMerge w:val="restart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8668A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F4C1E">
                            <w:pPr>
                              <w:pStyle w:val="TableParagraph"/>
                              <w:spacing w:line="276" w:lineRule="auto"/>
                              <w:ind w:left="1327" w:right="399" w:hanging="74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CARACTERÍSTICAS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TÉCNICAS</w:t>
                            </w:r>
                            <w:r>
                              <w:rPr>
                                <w:b/>
                                <w:spacing w:val="-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REQUERIDAS</w:t>
                            </w:r>
                          </w:p>
                        </w:tc>
                        <w:tc>
                          <w:tcPr>
                            <w:tcW w:w="4442" w:type="dxa"/>
                            <w:vMerge w:val="restart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8668A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98668A" w:rsidRDefault="009F4C1E">
                            <w:pPr>
                              <w:pStyle w:val="TableParagraph"/>
                              <w:ind w:left="2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CARACTERÍSTICAS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TÉCNICAS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OFERTADAS</w:t>
                            </w:r>
                          </w:p>
                        </w:tc>
                        <w:tc>
                          <w:tcPr>
                            <w:tcW w:w="1610" w:type="dxa"/>
                            <w:gridSpan w:val="2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173" w:right="15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CUMPLE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before="30" w:line="316" w:lineRule="auto"/>
                              <w:ind w:left="174" w:right="151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18"/>
                              </w:rPr>
                              <w:t>(</w:t>
                            </w:r>
                            <w:r>
                              <w:rPr>
                                <w:b/>
                                <w:sz w:val="12"/>
                              </w:rPr>
                              <w:t>rellenar</w:t>
                            </w:r>
                            <w:r>
                              <w:rPr>
                                <w:b/>
                                <w:spacing w:val="-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una</w:t>
                            </w:r>
                            <w:r>
                              <w:rPr>
                                <w:b/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X</w:t>
                            </w: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en</w:t>
                            </w:r>
                            <w:r>
                              <w:rPr>
                                <w:b/>
                                <w:spacing w:val="-3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</w:rPr>
                              <w:t>la casilla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before="26" w:line="126" w:lineRule="exact"/>
                              <w:ind w:left="320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correspondiente)</w:t>
                            </w:r>
                          </w:p>
                        </w:tc>
                      </w:tr>
                      <w:tr w:rsidR="0098668A">
                        <w:trPr>
                          <w:trHeight w:val="321"/>
                        </w:trPr>
                        <w:tc>
                          <w:tcPr>
                            <w:tcW w:w="3687" w:type="dxa"/>
                            <w:vMerge/>
                            <w:tcBorders>
                              <w:top w:val="nil"/>
                            </w:tcBorders>
                          </w:tcPr>
                          <w:p w:rsidR="0098668A" w:rsidRDefault="0098668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442" w:type="dxa"/>
                            <w:vMerge/>
                            <w:tcBorders>
                              <w:top w:val="nil"/>
                            </w:tcBorders>
                          </w:tcPr>
                          <w:p w:rsidR="0098668A" w:rsidRDefault="0098668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35"/>
                              <w:ind w:left="297" w:right="28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SI</w:t>
                            </w: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35"/>
                              <w:ind w:left="27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</w:t>
                            </w:r>
                          </w:p>
                        </w:tc>
                      </w:tr>
                      <w:tr w:rsidR="0098668A">
                        <w:trPr>
                          <w:trHeight w:val="952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76" w:lineRule="auto"/>
                              <w:ind w:left="107" w:right="9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Sistema de frenado: Hidráulico de doble</w:t>
                            </w:r>
                            <w:r>
                              <w:rPr>
                                <w:b/>
                                <w:spacing w:val="-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circuito.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Discos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freno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las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cuatro</w:t>
                            </w:r>
                            <w:r>
                              <w:rPr>
                                <w:b/>
                                <w:spacing w:val="-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ruedas,</w:t>
                            </w:r>
                            <w:r>
                              <w:rPr>
                                <w:b/>
                                <w:spacing w:val="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incluye</w:t>
                            </w:r>
                            <w:r>
                              <w:rPr>
                                <w:b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ABS</w:t>
                            </w:r>
                            <w:r>
                              <w:rPr>
                                <w:b/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2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salida</w:t>
                            </w:r>
                            <w:r>
                              <w:rPr>
                                <w:b/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en</w:t>
                            </w:r>
                            <w:r>
                              <w:rPr>
                                <w:b/>
                                <w:spacing w:val="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rampa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line="206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asistida.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8129" w:type="dxa"/>
                            <w:gridSpan w:val="2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Equipamiento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serie</w:t>
                            </w:r>
                            <w:r>
                              <w:rPr>
                                <w:b/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Aire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acondicionado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6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4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Radio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4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2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Elevalunas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eléctrico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Airbag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conductor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5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4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Rueda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repuesto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8129" w:type="dxa"/>
                            <w:gridSpan w:val="2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10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Otro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u w:val="single"/>
                              </w:rPr>
                              <w:t>equipamiento</w:t>
                            </w: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6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Gancho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remolque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263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line="201" w:lineRule="exact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Color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vehículo: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blanco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731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11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Carrocería</w:t>
                            </w:r>
                            <w:r>
                              <w:rPr>
                                <w:b/>
                                <w:spacing w:val="3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basculante</w:t>
                            </w:r>
                            <w:r>
                              <w:rPr>
                                <w:b/>
                                <w:spacing w:val="3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formada</w:t>
                            </w:r>
                            <w:r>
                              <w:rPr>
                                <w:b/>
                                <w:spacing w:val="3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por</w:t>
                            </w:r>
                            <w:r>
                              <w:rPr>
                                <w:b/>
                                <w:spacing w:val="3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caja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before="10" w:line="230" w:lineRule="atLeast"/>
                              <w:ind w:left="40" w:right="92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abierta</w:t>
                            </w:r>
                            <w:r>
                              <w:rPr>
                                <w:b/>
                                <w:spacing w:val="3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trilateral.</w:t>
                            </w:r>
                            <w:r>
                              <w:rPr>
                                <w:b/>
                                <w:spacing w:val="3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Laterales</w:t>
                            </w:r>
                            <w:r>
                              <w:rPr>
                                <w:b/>
                                <w:spacing w:val="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3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chapa</w:t>
                            </w:r>
                            <w:r>
                              <w:rPr>
                                <w:b/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altura 40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cm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abatibles.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472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111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Matriculado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715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tabs>
                                <w:tab w:val="left" w:pos="1367"/>
                                <w:tab w:val="left" w:pos="2148"/>
                                <w:tab w:val="left" w:pos="3364"/>
                              </w:tabs>
                              <w:spacing w:line="276" w:lineRule="auto"/>
                              <w:ind w:left="40" w:right="9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ROTULADO:</w:t>
                            </w:r>
                            <w:r>
                              <w:rPr>
                                <w:b/>
                                <w:sz w:val="18"/>
                              </w:rPr>
                              <w:tab/>
                              <w:t>según</w:t>
                            </w:r>
                            <w:r>
                              <w:rPr>
                                <w:b/>
                                <w:sz w:val="18"/>
                              </w:rPr>
                              <w:tab/>
                              <w:t>Instrucción</w:t>
                            </w:r>
                            <w:r>
                              <w:rPr>
                                <w:b/>
                                <w:sz w:val="18"/>
                              </w:rPr>
                              <w:tab/>
                              <w:t>de</w:t>
                            </w:r>
                            <w:r>
                              <w:rPr>
                                <w:b/>
                                <w:spacing w:val="-4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Cartelería</w:t>
                            </w:r>
                            <w:r>
                              <w:rPr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1/2018</w:t>
                            </w:r>
                            <w:r>
                              <w:rPr>
                                <w:b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Plan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PIR</w:t>
                            </w:r>
                            <w:r>
                              <w:rPr>
                                <w:b/>
                                <w:spacing w:val="4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2016-2019</w:t>
                            </w:r>
                            <w:r>
                              <w:rPr>
                                <w:b/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y</w:t>
                            </w:r>
                          </w:p>
                          <w:p w:rsidR="0098668A" w:rsidRDefault="009F4C1E">
                            <w:pPr>
                              <w:pStyle w:val="TableParagraph"/>
                              <w:spacing w:line="207" w:lineRule="exact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distintivos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municipales.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342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47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PLAZO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GARANTÍA: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años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mínimo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8668A">
                        <w:trPr>
                          <w:trHeight w:val="419"/>
                        </w:trPr>
                        <w:tc>
                          <w:tcPr>
                            <w:tcW w:w="3687" w:type="dxa"/>
                          </w:tcPr>
                          <w:p w:rsidR="0098668A" w:rsidRDefault="009F4C1E">
                            <w:pPr>
                              <w:pStyle w:val="TableParagraph"/>
                              <w:spacing w:before="85"/>
                              <w:ind w:left="4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PLAZO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DE ENTREGA: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10 meses</w:t>
                            </w:r>
                          </w:p>
                        </w:tc>
                        <w:tc>
                          <w:tcPr>
                            <w:tcW w:w="4442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4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:rsidR="0098668A" w:rsidRDefault="0098668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98668A" w:rsidRDefault="0098668A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668A" w:rsidRDefault="0098668A">
      <w:pPr>
        <w:pStyle w:val="Textoindependiente"/>
        <w:spacing w:before="10"/>
        <w:rPr>
          <w:rFonts w:ascii="Arial"/>
          <w:b/>
          <w:sz w:val="25"/>
        </w:rPr>
      </w:pPr>
    </w:p>
    <w:p w:rsidR="0098668A" w:rsidRDefault="009F4C1E">
      <w:pPr>
        <w:tabs>
          <w:tab w:val="left" w:leader="hyphen" w:pos="8752"/>
        </w:tabs>
        <w:spacing w:before="96"/>
        <w:ind w:left="4882"/>
        <w:rPr>
          <w:sz w:val="20"/>
        </w:rPr>
      </w:pPr>
      <w:r>
        <w:rPr>
          <w:sz w:val="20"/>
        </w:rPr>
        <w:t>Firmado</w:t>
      </w:r>
      <w:r>
        <w:rPr>
          <w:spacing w:val="-1"/>
          <w:sz w:val="20"/>
        </w:rPr>
        <w:t xml:space="preserve"> </w:t>
      </w:r>
      <w:r>
        <w:rPr>
          <w:sz w:val="20"/>
        </w:rPr>
        <w:t>en ---------------,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------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z w:val="20"/>
        </w:rPr>
        <w:tab/>
      </w:r>
      <w:proofErr w:type="spellStart"/>
      <w:r>
        <w:rPr>
          <w:sz w:val="20"/>
        </w:rPr>
        <w:t>de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2023</w:t>
      </w: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8668A">
      <w:pPr>
        <w:pStyle w:val="Textoindependiente"/>
      </w:pPr>
    </w:p>
    <w:p w:rsidR="0098668A" w:rsidRDefault="009F4C1E">
      <w:pPr>
        <w:spacing w:before="155"/>
        <w:ind w:left="4369"/>
        <w:rPr>
          <w:sz w:val="20"/>
        </w:rPr>
      </w:pPr>
      <w:r>
        <w:rPr>
          <w:sz w:val="20"/>
        </w:rPr>
        <w:t>(Nombre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5"/>
          <w:sz w:val="20"/>
        </w:rPr>
        <w:t xml:space="preserve"> </w:t>
      </w:r>
      <w:r>
        <w:rPr>
          <w:sz w:val="20"/>
        </w:rPr>
        <w:t>apellidos</w:t>
      </w:r>
      <w:r>
        <w:rPr>
          <w:spacing w:val="3"/>
          <w:sz w:val="20"/>
        </w:rPr>
        <w:t xml:space="preserve"> </w:t>
      </w:r>
      <w:r>
        <w:rPr>
          <w:sz w:val="20"/>
        </w:rPr>
        <w:t>Representante Legal</w:t>
      </w:r>
      <w:r>
        <w:rPr>
          <w:spacing w:val="-1"/>
          <w:sz w:val="20"/>
        </w:rPr>
        <w:t xml:space="preserve"> </w:t>
      </w:r>
      <w:r>
        <w:rPr>
          <w:sz w:val="20"/>
        </w:rPr>
        <w:t>de la Empresa)</w:t>
      </w:r>
    </w:p>
    <w:sectPr w:rsidR="0098668A">
      <w:pgSz w:w="11910" w:h="16840"/>
      <w:pgMar w:top="1500" w:right="40" w:bottom="280" w:left="1020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5B" w:rsidRDefault="009F4C1E">
      <w:r>
        <w:separator/>
      </w:r>
    </w:p>
  </w:endnote>
  <w:endnote w:type="continuationSeparator" w:id="0">
    <w:p w:rsidR="00DD595B" w:rsidRDefault="009F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5B" w:rsidRDefault="009F4C1E">
      <w:r>
        <w:separator/>
      </w:r>
    </w:p>
  </w:footnote>
  <w:footnote w:type="continuationSeparator" w:id="0">
    <w:p w:rsidR="00DD595B" w:rsidRDefault="009F4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8A" w:rsidRDefault="009F4C1E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6950912" behindDoc="1" locked="0" layoutInCell="1" allowOverlap="1">
          <wp:simplePos x="0" y="0"/>
          <wp:positionH relativeFrom="page">
            <wp:posOffset>900430</wp:posOffset>
          </wp:positionH>
          <wp:positionV relativeFrom="page">
            <wp:posOffset>450236</wp:posOffset>
          </wp:positionV>
          <wp:extent cx="524804" cy="511534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4804" cy="5115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7B07">
      <w:rPr>
        <w:noProof/>
        <w:lang w:eastAsia="es-ES"/>
      </w:rPr>
      <mc:AlternateContent>
        <mc:Choice Requires="wps">
          <w:drawing>
            <wp:anchor distT="0" distB="0" distL="114300" distR="114300" simplePos="0" relativeHeight="486951424" behindDoc="1" locked="0" layoutInCell="1" allowOverlap="1">
              <wp:simplePos x="0" y="0"/>
              <wp:positionH relativeFrom="page">
                <wp:posOffset>4101465</wp:posOffset>
              </wp:positionH>
              <wp:positionV relativeFrom="page">
                <wp:posOffset>437515</wp:posOffset>
              </wp:positionV>
              <wp:extent cx="3046730" cy="2571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6730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668A" w:rsidRDefault="009F4C1E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CONSEJERÍA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ADMINISTRACIÓN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LOCAL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Y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DIGITALIZACIÓN</w:t>
                          </w:r>
                        </w:p>
                        <w:p w:rsidR="0098668A" w:rsidRDefault="009F4C1E">
                          <w:pPr>
                            <w:spacing w:before="3"/>
                            <w:ind w:left="1086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Dirección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General de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Inversiones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y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Desarrollo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Local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322.95pt;margin-top:34.45pt;width:239.9pt;height:20.25pt;z-index:-163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" filled="f" stroked="f">
              <v:textbox inset="0,0,0,0">
                <w:txbxContent>
                  <w:p w:rsidR="0098668A" w:rsidRDefault="009F4C1E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CONSEJERÍA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ADMINISTRACIÓN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LOCAL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Y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DIGITALIZACIÓN</w:t>
                    </w:r>
                  </w:p>
                  <w:p w:rsidR="0098668A" w:rsidRDefault="009F4C1E">
                    <w:pPr>
                      <w:spacing w:before="3"/>
                      <w:ind w:left="1086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Dirección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General de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Inversiones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y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Desarrollo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Local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612EB"/>
    <w:multiLevelType w:val="hybridMultilevel"/>
    <w:tmpl w:val="C7AA71D4"/>
    <w:lvl w:ilvl="0" w:tplc="2C703192">
      <w:start w:val="1"/>
      <w:numFmt w:val="upperLetter"/>
      <w:lvlText w:val="%1)"/>
      <w:lvlJc w:val="left"/>
      <w:pPr>
        <w:ind w:left="1318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s-ES" w:eastAsia="en-US" w:bidi="ar-SA"/>
      </w:rPr>
    </w:lvl>
    <w:lvl w:ilvl="1" w:tplc="1C02EC56">
      <w:numFmt w:val="bullet"/>
      <w:lvlText w:val="•"/>
      <w:lvlJc w:val="left"/>
      <w:pPr>
        <w:ind w:left="2272" w:hanging="360"/>
      </w:pPr>
      <w:rPr>
        <w:rFonts w:hint="default"/>
        <w:lang w:val="es-ES" w:eastAsia="en-US" w:bidi="ar-SA"/>
      </w:rPr>
    </w:lvl>
    <w:lvl w:ilvl="2" w:tplc="6614677C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3" w:tplc="83BC4D1A">
      <w:numFmt w:val="bullet"/>
      <w:lvlText w:val="•"/>
      <w:lvlJc w:val="left"/>
      <w:pPr>
        <w:ind w:left="4177" w:hanging="360"/>
      </w:pPr>
      <w:rPr>
        <w:rFonts w:hint="default"/>
        <w:lang w:val="es-ES" w:eastAsia="en-US" w:bidi="ar-SA"/>
      </w:rPr>
    </w:lvl>
    <w:lvl w:ilvl="4" w:tplc="60E81A28">
      <w:numFmt w:val="bullet"/>
      <w:lvlText w:val="•"/>
      <w:lvlJc w:val="left"/>
      <w:pPr>
        <w:ind w:left="5130" w:hanging="360"/>
      </w:pPr>
      <w:rPr>
        <w:rFonts w:hint="default"/>
        <w:lang w:val="es-ES" w:eastAsia="en-US" w:bidi="ar-SA"/>
      </w:rPr>
    </w:lvl>
    <w:lvl w:ilvl="5" w:tplc="B40E00C2">
      <w:numFmt w:val="bullet"/>
      <w:lvlText w:val="•"/>
      <w:lvlJc w:val="left"/>
      <w:pPr>
        <w:ind w:left="6083" w:hanging="360"/>
      </w:pPr>
      <w:rPr>
        <w:rFonts w:hint="default"/>
        <w:lang w:val="es-ES" w:eastAsia="en-US" w:bidi="ar-SA"/>
      </w:rPr>
    </w:lvl>
    <w:lvl w:ilvl="6" w:tplc="5A7227F8">
      <w:numFmt w:val="bullet"/>
      <w:lvlText w:val="•"/>
      <w:lvlJc w:val="left"/>
      <w:pPr>
        <w:ind w:left="7035" w:hanging="360"/>
      </w:pPr>
      <w:rPr>
        <w:rFonts w:hint="default"/>
        <w:lang w:val="es-ES" w:eastAsia="en-US" w:bidi="ar-SA"/>
      </w:rPr>
    </w:lvl>
    <w:lvl w:ilvl="7" w:tplc="BF7A291A">
      <w:numFmt w:val="bullet"/>
      <w:lvlText w:val="•"/>
      <w:lvlJc w:val="left"/>
      <w:pPr>
        <w:ind w:left="7988" w:hanging="360"/>
      </w:pPr>
      <w:rPr>
        <w:rFonts w:hint="default"/>
        <w:lang w:val="es-ES" w:eastAsia="en-US" w:bidi="ar-SA"/>
      </w:rPr>
    </w:lvl>
    <w:lvl w:ilvl="8" w:tplc="3B36E5D8">
      <w:numFmt w:val="bullet"/>
      <w:lvlText w:val="•"/>
      <w:lvlJc w:val="left"/>
      <w:pPr>
        <w:ind w:left="89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63E6DF6"/>
    <w:multiLevelType w:val="hybridMultilevel"/>
    <w:tmpl w:val="9FB2F8AA"/>
    <w:lvl w:ilvl="0" w:tplc="3294C1B6">
      <w:numFmt w:val="bullet"/>
      <w:lvlText w:val="-"/>
      <w:lvlJc w:val="left"/>
      <w:pPr>
        <w:ind w:left="89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es-ES" w:eastAsia="en-US" w:bidi="ar-SA"/>
      </w:rPr>
    </w:lvl>
    <w:lvl w:ilvl="1" w:tplc="E418270A">
      <w:numFmt w:val="bullet"/>
      <w:lvlText w:val="o"/>
      <w:lvlJc w:val="left"/>
      <w:pPr>
        <w:ind w:left="1618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1FFA254C">
      <w:numFmt w:val="bullet"/>
      <w:lvlText w:val="•"/>
      <w:lvlJc w:val="left"/>
      <w:pPr>
        <w:ind w:left="2645" w:hanging="360"/>
      </w:pPr>
      <w:rPr>
        <w:rFonts w:hint="default"/>
        <w:lang w:val="es-ES" w:eastAsia="en-US" w:bidi="ar-SA"/>
      </w:rPr>
    </w:lvl>
    <w:lvl w:ilvl="3" w:tplc="1C5C58D8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  <w:lvl w:ilvl="4" w:tplc="DEA4DA86">
      <w:numFmt w:val="bullet"/>
      <w:lvlText w:val="•"/>
      <w:lvlJc w:val="left"/>
      <w:pPr>
        <w:ind w:left="4695" w:hanging="360"/>
      </w:pPr>
      <w:rPr>
        <w:rFonts w:hint="default"/>
        <w:lang w:val="es-ES" w:eastAsia="en-US" w:bidi="ar-SA"/>
      </w:rPr>
    </w:lvl>
    <w:lvl w:ilvl="5" w:tplc="C02CEEBC">
      <w:numFmt w:val="bullet"/>
      <w:lvlText w:val="•"/>
      <w:lvlJc w:val="left"/>
      <w:pPr>
        <w:ind w:left="5720" w:hanging="360"/>
      </w:pPr>
      <w:rPr>
        <w:rFonts w:hint="default"/>
        <w:lang w:val="es-ES" w:eastAsia="en-US" w:bidi="ar-SA"/>
      </w:rPr>
    </w:lvl>
    <w:lvl w:ilvl="6" w:tplc="255E1120">
      <w:numFmt w:val="bullet"/>
      <w:lvlText w:val="•"/>
      <w:lvlJc w:val="left"/>
      <w:pPr>
        <w:ind w:left="6745" w:hanging="360"/>
      </w:pPr>
      <w:rPr>
        <w:rFonts w:hint="default"/>
        <w:lang w:val="es-ES" w:eastAsia="en-US" w:bidi="ar-SA"/>
      </w:rPr>
    </w:lvl>
    <w:lvl w:ilvl="7" w:tplc="49408A62">
      <w:numFmt w:val="bullet"/>
      <w:lvlText w:val="•"/>
      <w:lvlJc w:val="left"/>
      <w:pPr>
        <w:ind w:left="7770" w:hanging="360"/>
      </w:pPr>
      <w:rPr>
        <w:rFonts w:hint="default"/>
        <w:lang w:val="es-ES" w:eastAsia="en-US" w:bidi="ar-SA"/>
      </w:rPr>
    </w:lvl>
    <w:lvl w:ilvl="8" w:tplc="658C01AC">
      <w:numFmt w:val="bullet"/>
      <w:lvlText w:val="•"/>
      <w:lvlJc w:val="left"/>
      <w:pPr>
        <w:ind w:left="8796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8A"/>
    <w:rsid w:val="00294BBC"/>
    <w:rsid w:val="002C4D87"/>
    <w:rsid w:val="00371717"/>
    <w:rsid w:val="0098668A"/>
    <w:rsid w:val="009F4C1E"/>
    <w:rsid w:val="00B67B07"/>
    <w:rsid w:val="00C758F8"/>
    <w:rsid w:val="00DD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FD2A55"/>
  <w15:docId w15:val="{94827AC6-47B2-4A29-B6EB-CF33BEAC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es-ES"/>
    </w:rPr>
  </w:style>
  <w:style w:type="paragraph" w:styleId="Ttulo1">
    <w:name w:val="heading 1"/>
    <w:basedOn w:val="Normal"/>
    <w:uiPriority w:val="1"/>
    <w:qFormat/>
    <w:pPr>
      <w:spacing w:before="156"/>
      <w:ind w:left="538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41"/>
      <w:ind w:left="898" w:hanging="361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3717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1717"/>
    <w:rPr>
      <w:rFonts w:ascii="Microsoft Sans Serif" w:eastAsia="Microsoft Sans Serif" w:hAnsi="Microsoft Sans Serif" w:cs="Microsoft Sans Serif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717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1717"/>
    <w:rPr>
      <w:rFonts w:ascii="Microsoft Sans Serif" w:eastAsia="Microsoft Sans Serif" w:hAnsi="Microsoft Sans Serif" w:cs="Microsoft Sans Serif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ALVAREZ BERDICES , RICARDO</dc:creator>
  <cp:lastModifiedBy>MORENO MENDOZA, SILVIA</cp:lastModifiedBy>
  <cp:revision>3</cp:revision>
  <dcterms:created xsi:type="dcterms:W3CDTF">2023-07-25T05:51:00Z</dcterms:created>
  <dcterms:modified xsi:type="dcterms:W3CDTF">2023-07-25T05:53:00Z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2023-07-24T00:00:00Z</vt:filetime>
  </property>
</Properties>
</file>