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57F11" w14:textId="77777777" w:rsidR="00945AD8" w:rsidRPr="009D7E43" w:rsidRDefault="00945AD8" w:rsidP="00945AD8">
      <w:pPr>
        <w:tabs>
          <w:tab w:val="left" w:pos="-1014"/>
          <w:tab w:val="left" w:pos="-720"/>
        </w:tabs>
        <w:autoSpaceDE w:val="0"/>
        <w:autoSpaceDN w:val="0"/>
        <w:adjustRightInd w:val="0"/>
        <w:spacing w:line="240" w:lineRule="auto"/>
        <w:jc w:val="center"/>
        <w:outlineLvl w:val="0"/>
        <w:rPr>
          <w:sz w:val="22"/>
          <w:szCs w:val="22"/>
        </w:rPr>
      </w:pPr>
      <w:bookmarkStart w:id="0" w:name="_Toc136597040"/>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127862844"/>
      <w:r w:rsidRPr="009D7E43">
        <w:rPr>
          <w:b/>
          <w:bCs/>
          <w:sz w:val="22"/>
          <w:szCs w:val="22"/>
        </w:rPr>
        <w:t xml:space="preserve">ANEXO I.1. </w:t>
      </w:r>
      <w:r w:rsidRPr="009D7E43">
        <w:rPr>
          <w:sz w:val="22"/>
          <w:szCs w:val="22"/>
        </w:rPr>
        <w:t xml:space="preserve">MODELO DE PROPOSICIÓN ECONÓMICA  </w:t>
      </w:r>
      <w:r w:rsidRPr="009D7E43">
        <w:rPr>
          <w:rStyle w:val="Refdenotaalpie"/>
          <w:sz w:val="22"/>
          <w:szCs w:val="22"/>
        </w:rPr>
        <w:footnoteReference w:id="1"/>
      </w:r>
      <w:bookmarkEnd w:id="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3195"/>
        <w:gridCol w:w="3176"/>
        <w:gridCol w:w="2949"/>
        <w:gridCol w:w="3007"/>
        <w:gridCol w:w="856"/>
        <w:gridCol w:w="2207"/>
      </w:tblGrid>
      <w:tr w:rsidR="00945AD8" w:rsidRPr="009D7E43" w14:paraId="25B52F77" w14:textId="77777777" w:rsidTr="00963477">
        <w:trPr>
          <w:trHeight w:val="25"/>
        </w:trPr>
        <w:tc>
          <w:tcPr>
            <w:tcW w:w="4283" w:type="pct"/>
            <w:gridSpan w:val="5"/>
            <w:shd w:val="clear" w:color="auto" w:fill="D9D9D9"/>
            <w:vAlign w:val="center"/>
          </w:tcPr>
          <w:p w14:paraId="5D3C690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14:paraId="7196151F"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DNI/NIE</w:t>
            </w:r>
          </w:p>
        </w:tc>
      </w:tr>
      <w:tr w:rsidR="00945AD8" w:rsidRPr="009D7E43" w14:paraId="655565AC" w14:textId="77777777" w:rsidTr="00963477">
        <w:trPr>
          <w:trHeight w:val="40"/>
        </w:trPr>
        <w:tc>
          <w:tcPr>
            <w:tcW w:w="4283" w:type="pct"/>
            <w:gridSpan w:val="5"/>
            <w:shd w:val="clear" w:color="auto" w:fill="auto"/>
          </w:tcPr>
          <w:p w14:paraId="32EA9C9B"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14:paraId="6D86BEDF"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945AD8" w:rsidRPr="009D7E43" w14:paraId="67FE9456" w14:textId="77777777" w:rsidTr="00963477">
        <w:trPr>
          <w:trHeight w:val="25"/>
        </w:trPr>
        <w:tc>
          <w:tcPr>
            <w:tcW w:w="4283" w:type="pct"/>
            <w:gridSpan w:val="5"/>
            <w:shd w:val="clear" w:color="auto" w:fill="auto"/>
          </w:tcPr>
          <w:p w14:paraId="182A70A5"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14:paraId="2F3038C4"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945AD8" w:rsidRPr="009D7E43" w14:paraId="60A571BC" w14:textId="77777777" w:rsidTr="00963477">
        <w:trPr>
          <w:trHeight w:val="25"/>
        </w:trPr>
        <w:tc>
          <w:tcPr>
            <w:tcW w:w="4283" w:type="pct"/>
            <w:gridSpan w:val="5"/>
            <w:shd w:val="clear" w:color="auto" w:fill="D9D9D9"/>
            <w:vAlign w:val="center"/>
          </w:tcPr>
          <w:p w14:paraId="2C8D9EFB"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14:paraId="5018C0B3"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NIF</w:t>
            </w:r>
          </w:p>
        </w:tc>
      </w:tr>
      <w:tr w:rsidR="00945AD8" w:rsidRPr="009D7E43" w14:paraId="6FD0291D" w14:textId="77777777" w:rsidTr="00963477">
        <w:trPr>
          <w:trHeight w:val="25"/>
        </w:trPr>
        <w:tc>
          <w:tcPr>
            <w:tcW w:w="4283" w:type="pct"/>
            <w:gridSpan w:val="5"/>
            <w:shd w:val="clear" w:color="auto" w:fill="auto"/>
          </w:tcPr>
          <w:p w14:paraId="460929E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14:paraId="6899D01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&lt;NIF&gt;</w:t>
            </w:r>
          </w:p>
        </w:tc>
      </w:tr>
      <w:tr w:rsidR="00945AD8" w:rsidRPr="009D7E43" w14:paraId="114FC373" w14:textId="77777777" w:rsidTr="00963477">
        <w:trPr>
          <w:trHeight w:val="25"/>
        </w:trPr>
        <w:tc>
          <w:tcPr>
            <w:tcW w:w="5000" w:type="pct"/>
            <w:gridSpan w:val="6"/>
            <w:shd w:val="clear" w:color="auto" w:fill="D9D9D9"/>
            <w:vAlign w:val="center"/>
          </w:tcPr>
          <w:p w14:paraId="1FC630ED"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945AD8" w:rsidRPr="009D7E43" w14:paraId="6015859E" w14:textId="77777777" w:rsidTr="00963477">
        <w:trPr>
          <w:trHeight w:val="25"/>
        </w:trPr>
        <w:tc>
          <w:tcPr>
            <w:tcW w:w="5000" w:type="pct"/>
            <w:gridSpan w:val="6"/>
            <w:shd w:val="clear" w:color="auto" w:fill="auto"/>
          </w:tcPr>
          <w:p w14:paraId="3C09D3F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Vía / número: &lt;Dirección&gt;</w:t>
            </w:r>
          </w:p>
        </w:tc>
      </w:tr>
      <w:tr w:rsidR="00945AD8" w:rsidRPr="009D7E43" w14:paraId="746137F9" w14:textId="77777777" w:rsidTr="00963477">
        <w:trPr>
          <w:trHeight w:val="25"/>
        </w:trPr>
        <w:tc>
          <w:tcPr>
            <w:tcW w:w="5000" w:type="pct"/>
            <w:gridSpan w:val="6"/>
            <w:tcBorders>
              <w:bottom w:val="single" w:sz="4" w:space="0" w:color="808080"/>
            </w:tcBorders>
            <w:shd w:val="clear" w:color="auto" w:fill="auto"/>
          </w:tcPr>
          <w:p w14:paraId="34B3E4E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Localidad: &lt;Municipio&gt;</w:t>
            </w:r>
          </w:p>
        </w:tc>
      </w:tr>
      <w:tr w:rsidR="00945AD8" w:rsidRPr="009D7E43" w14:paraId="22480F36" w14:textId="77777777" w:rsidTr="00963477">
        <w:trPr>
          <w:trHeight w:val="25"/>
        </w:trPr>
        <w:tc>
          <w:tcPr>
            <w:tcW w:w="5000" w:type="pct"/>
            <w:gridSpan w:val="6"/>
            <w:shd w:val="clear" w:color="auto" w:fill="D9D9D9"/>
            <w:vAlign w:val="center"/>
          </w:tcPr>
          <w:p w14:paraId="50AD454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Consultado el anuncio de licitación del contrato:</w:t>
            </w:r>
          </w:p>
        </w:tc>
      </w:tr>
      <w:tr w:rsidR="00945AD8" w:rsidRPr="009D7E43" w14:paraId="2C1130B7" w14:textId="77777777" w:rsidTr="00963477">
        <w:trPr>
          <w:trHeight w:val="25"/>
        </w:trPr>
        <w:tc>
          <w:tcPr>
            <w:tcW w:w="5000" w:type="pct"/>
            <w:gridSpan w:val="6"/>
            <w:shd w:val="clear" w:color="auto" w:fill="auto"/>
            <w:vAlign w:val="center"/>
          </w:tcPr>
          <w:p w14:paraId="417C509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&lt;Expediente&gt;</w:t>
            </w:r>
          </w:p>
          <w:p w14:paraId="592CF072"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&lt;Descripción extendida&gt;</w:t>
            </w:r>
          </w:p>
        </w:tc>
      </w:tr>
      <w:tr w:rsidR="00945AD8" w:rsidRPr="009D7E43" w14:paraId="718BC994" w14:textId="77777777" w:rsidTr="00963477">
        <w:trPr>
          <w:trHeight w:val="31"/>
        </w:trPr>
        <w:tc>
          <w:tcPr>
            <w:tcW w:w="1038" w:type="pct"/>
            <w:shd w:val="clear" w:color="auto" w:fill="D9D9D9"/>
          </w:tcPr>
          <w:p w14:paraId="2A86942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14:paraId="07EE7470"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14:paraId="61F59F1D"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77" w:type="pct"/>
            <w:shd w:val="clear" w:color="auto" w:fill="D9D9D9"/>
          </w:tcPr>
          <w:p w14:paraId="26E5FEBE"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95" w:type="pct"/>
            <w:gridSpan w:val="2"/>
            <w:shd w:val="clear" w:color="auto" w:fill="D9D9D9"/>
          </w:tcPr>
          <w:p w14:paraId="606A8561"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r>
      <w:tr w:rsidR="00945AD8" w:rsidRPr="009D7E43" w14:paraId="48380911" w14:textId="77777777" w:rsidTr="00963477">
        <w:trPr>
          <w:trHeight w:val="31"/>
        </w:trPr>
        <w:tc>
          <w:tcPr>
            <w:tcW w:w="1038" w:type="pct"/>
          </w:tcPr>
          <w:p w14:paraId="1AC12FD3"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00546B47"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14:paraId="41A42A0E"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77" w:type="pct"/>
            <w:shd w:val="clear" w:color="auto" w:fill="auto"/>
          </w:tcPr>
          <w:p w14:paraId="51EE3BD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95" w:type="pct"/>
            <w:gridSpan w:val="2"/>
            <w:shd w:val="clear" w:color="auto" w:fill="auto"/>
          </w:tcPr>
          <w:p w14:paraId="3B79BC4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r>
    </w:tbl>
    <w:p w14:paraId="02426C12" w14:textId="77777777" w:rsidR="00945AD8" w:rsidRPr="009D7E43" w:rsidRDefault="00945AD8" w:rsidP="00963477">
      <w:pPr>
        <w:spacing w:before="120" w:after="120" w:line="240" w:lineRule="auto"/>
        <w:rPr>
          <w:rFonts w:ascii="Arial" w:hAnsi="Arial" w:cs="Arial"/>
          <w:sz w:val="22"/>
          <w:szCs w:val="22"/>
        </w:rPr>
      </w:pPr>
      <w:r w:rsidRPr="009D7E4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45AD8" w:rsidRPr="009D7E43" w14:paraId="0850D828" w14:textId="77777777" w:rsidTr="00963477">
        <w:trPr>
          <w:trHeight w:val="25"/>
        </w:trPr>
        <w:tc>
          <w:tcPr>
            <w:tcW w:w="241" w:type="pct"/>
            <w:shd w:val="clear" w:color="auto" w:fill="E6E6E6"/>
            <w:vAlign w:val="center"/>
          </w:tcPr>
          <w:p w14:paraId="1A5EFFA4" w14:textId="720DEA81"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14:paraId="4982016E"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14:paraId="1B7DC469"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14:paraId="42E4B5C1"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14:paraId="5B1D7D23"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14:paraId="15568142"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14:paraId="32A976C7" w14:textId="77777777" w:rsidR="00945AD8" w:rsidRPr="009D7E43" w:rsidRDefault="00945AD8" w:rsidP="00963477">
            <w:pPr>
              <w:spacing w:line="240" w:lineRule="auto"/>
              <w:jc w:val="center"/>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14:paraId="2A3E73CE"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14:paraId="38ED7290"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Plazo</w:t>
            </w:r>
          </w:p>
        </w:tc>
      </w:tr>
      <w:tr w:rsidR="00945AD8" w:rsidRPr="009D7E43" w14:paraId="7AD085FC" w14:textId="77777777" w:rsidTr="00963477">
        <w:trPr>
          <w:trHeight w:val="25"/>
        </w:trPr>
        <w:tc>
          <w:tcPr>
            <w:tcW w:w="241" w:type="pct"/>
            <w:shd w:val="clear" w:color="auto" w:fill="auto"/>
            <w:noWrap/>
            <w:vAlign w:val="center"/>
          </w:tcPr>
          <w:p w14:paraId="208121D8"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14FC0E7F"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24C4EC5D"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31AC778A"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4072B51C"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0B9AD40F"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4DC5F19B"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3DD29CF4"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53DC07B8"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B20F7D5" w14:textId="77777777" w:rsidR="00945AD8" w:rsidRPr="009D7E43" w:rsidRDefault="00945AD8" w:rsidP="00963477">
            <w:pPr>
              <w:spacing w:line="240" w:lineRule="auto"/>
              <w:jc w:val="center"/>
              <w:rPr>
                <w:rFonts w:ascii="Arial" w:hAnsi="Arial" w:cs="Arial"/>
                <w:sz w:val="18"/>
                <w:szCs w:val="18"/>
              </w:rPr>
            </w:pPr>
          </w:p>
        </w:tc>
      </w:tr>
      <w:tr w:rsidR="00945AD8" w:rsidRPr="009D7E43" w14:paraId="35A34581" w14:textId="77777777" w:rsidTr="00963477">
        <w:trPr>
          <w:trHeight w:val="25"/>
        </w:trPr>
        <w:tc>
          <w:tcPr>
            <w:tcW w:w="241" w:type="pct"/>
            <w:shd w:val="clear" w:color="auto" w:fill="auto"/>
            <w:noWrap/>
            <w:vAlign w:val="center"/>
          </w:tcPr>
          <w:p w14:paraId="2CB10C0F"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1F286A80"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6C8A7C2D"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17CAB5B9"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56AA38EC"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5B5690D9"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22FFA9E1"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4524D66F"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14334EB"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7A51F7FB" w14:textId="77777777" w:rsidR="00945AD8" w:rsidRPr="009D7E43" w:rsidRDefault="00945AD8" w:rsidP="00963477">
            <w:pPr>
              <w:spacing w:line="240" w:lineRule="auto"/>
              <w:jc w:val="center"/>
              <w:rPr>
                <w:rFonts w:ascii="Arial" w:hAnsi="Arial" w:cs="Arial"/>
                <w:sz w:val="18"/>
                <w:szCs w:val="18"/>
              </w:rPr>
            </w:pPr>
          </w:p>
        </w:tc>
      </w:tr>
      <w:tr w:rsidR="00945AD8" w:rsidRPr="009D7E43" w14:paraId="5B4FBE73" w14:textId="77777777" w:rsidTr="00963477">
        <w:trPr>
          <w:trHeight w:val="25"/>
        </w:trPr>
        <w:tc>
          <w:tcPr>
            <w:tcW w:w="241" w:type="pct"/>
            <w:shd w:val="clear" w:color="auto" w:fill="auto"/>
            <w:noWrap/>
            <w:vAlign w:val="center"/>
          </w:tcPr>
          <w:p w14:paraId="53AE404D"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5EE5AD07"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2C2BC454"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26179BBD"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72BE779A"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0FFF35E6"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4CC38235"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03671A4D"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2568B6CB"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D3953C7" w14:textId="77777777" w:rsidR="00945AD8" w:rsidRPr="009D7E43" w:rsidRDefault="00945AD8" w:rsidP="00963477">
            <w:pPr>
              <w:spacing w:line="240" w:lineRule="auto"/>
              <w:jc w:val="center"/>
              <w:rPr>
                <w:rFonts w:ascii="Arial" w:hAnsi="Arial" w:cs="Arial"/>
                <w:sz w:val="18"/>
                <w:szCs w:val="18"/>
              </w:rPr>
            </w:pPr>
          </w:p>
        </w:tc>
      </w:tr>
    </w:tbl>
    <w:p w14:paraId="79E8BC6D" w14:textId="77777777" w:rsidR="00945AD8" w:rsidRDefault="00945AD8" w:rsidP="00945AD8">
      <w:pPr>
        <w:widowControl w:val="0"/>
        <w:suppressAutoHyphens/>
        <w:autoSpaceDE w:val="0"/>
        <w:autoSpaceDN w:val="0"/>
        <w:adjustRightInd w:val="0"/>
        <w:spacing w:line="240" w:lineRule="auto"/>
        <w:rPr>
          <w:spacing w:val="-3"/>
          <w:sz w:val="22"/>
          <w:szCs w:val="22"/>
        </w:rPr>
      </w:pPr>
    </w:p>
    <w:p w14:paraId="42D542BF" w14:textId="150B9F3E" w:rsidR="00945AD8" w:rsidRPr="009D7E43" w:rsidRDefault="00945AD8" w:rsidP="00945AD8">
      <w:pPr>
        <w:widowControl w:val="0"/>
        <w:suppressAutoHyphens/>
        <w:autoSpaceDE w:val="0"/>
        <w:autoSpaceDN w:val="0"/>
        <w:adjustRightInd w:val="0"/>
        <w:spacing w:line="240" w:lineRule="auto"/>
        <w:rPr>
          <w:rFonts w:ascii="Times New (W1)" w:hAnsi="Times New (W1)" w:cs="Times New (W1)"/>
          <w:sz w:val="22"/>
          <w:szCs w:val="22"/>
        </w:rPr>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14:paraId="0BBA8116" w14:textId="0082DD3F" w:rsidR="00945AD8" w:rsidRPr="00963477" w:rsidRDefault="00945AD8" w:rsidP="00963477">
      <w:pPr>
        <w:widowControl w:val="0"/>
        <w:suppressAutoHyphens/>
        <w:autoSpaceDE w:val="0"/>
        <w:autoSpaceDN w:val="0"/>
        <w:adjustRightInd w:val="0"/>
        <w:spacing w:line="240" w:lineRule="auto"/>
        <w:rPr>
          <w:rFonts w:ascii="Times New (W1)" w:hAnsi="Times New (W1)" w:cs="Times New (W1)"/>
          <w:sz w:val="22"/>
          <w:szCs w:val="22"/>
        </w:rPr>
      </w:pPr>
      <w:r w:rsidRPr="009D7E43">
        <w:rPr>
          <w:sz w:val="22"/>
          <w:szCs w:val="22"/>
        </w:rPr>
        <w:t>DIRIGIDO AL ÓRGANO DE CONTRATACIÓN CORRESPONDIENTE</w:t>
      </w:r>
    </w:p>
    <w:bookmarkEnd w:id="1"/>
    <w:bookmarkEnd w:id="2"/>
    <w:bookmarkEnd w:id="3"/>
    <w:bookmarkEnd w:id="4"/>
    <w:bookmarkEnd w:id="5"/>
    <w:bookmarkEnd w:id="6"/>
    <w:bookmarkEnd w:id="7"/>
    <w:bookmarkEnd w:id="8"/>
    <w:p w14:paraId="6538DD14" w14:textId="2D0426BB" w:rsidR="00F20698" w:rsidRPr="000232CB" w:rsidRDefault="00F20698" w:rsidP="00F20698">
      <w:pPr>
        <w:spacing w:line="240" w:lineRule="auto"/>
        <w:rPr>
          <w:sz w:val="22"/>
          <w:szCs w:val="22"/>
        </w:rPr>
        <w:sectPr w:rsidR="00F20698" w:rsidRPr="000232CB" w:rsidSect="00AE1D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373F2E55" w14:textId="77777777" w:rsidR="00963477" w:rsidRPr="009D7E43" w:rsidRDefault="00963477" w:rsidP="00963477">
      <w:pPr>
        <w:pStyle w:val="Ttulo1"/>
        <w:spacing w:before="0" w:after="0" w:line="240" w:lineRule="auto"/>
        <w:rPr>
          <w:rFonts w:ascii="Times New Roman" w:hAnsi="Times New Roman" w:cs="Times New Roman"/>
          <w:b w:val="0"/>
          <w:sz w:val="24"/>
        </w:rPr>
      </w:pPr>
      <w:bookmarkStart w:id="10" w:name="_Toc136597041"/>
      <w:bookmarkStart w:id="11" w:name="_Toc127862845"/>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0"/>
    </w:p>
    <w:p w14:paraId="0DE13A10" w14:textId="77777777" w:rsidR="00963477" w:rsidRPr="009D7E43" w:rsidRDefault="00963477" w:rsidP="00963477">
      <w:pPr>
        <w:tabs>
          <w:tab w:val="left" w:pos="-1014"/>
          <w:tab w:val="left" w:pos="-720"/>
        </w:tabs>
        <w:autoSpaceDE w:val="0"/>
        <w:autoSpaceDN w:val="0"/>
        <w:adjustRightInd w:val="0"/>
        <w:spacing w:line="240" w:lineRule="auto"/>
      </w:pPr>
    </w:p>
    <w:p w14:paraId="147D40B9" w14:textId="77777777" w:rsidR="00963477" w:rsidRPr="009D7E43" w:rsidRDefault="00963477" w:rsidP="00963477">
      <w:pPr>
        <w:tabs>
          <w:tab w:val="left" w:pos="-1014"/>
          <w:tab w:val="left" w:pos="-720"/>
        </w:tabs>
        <w:autoSpaceDE w:val="0"/>
        <w:autoSpaceDN w:val="0"/>
        <w:adjustRightInd w:val="0"/>
        <w:spacing w:line="240" w:lineRule="auto"/>
      </w:pPr>
    </w:p>
    <w:p w14:paraId="2428A292" w14:textId="77777777" w:rsidR="00963477" w:rsidRPr="009D7E43" w:rsidRDefault="00963477" w:rsidP="00C0410E">
      <w:pPr>
        <w:tabs>
          <w:tab w:val="left" w:pos="-1014"/>
          <w:tab w:val="left" w:pos="-720"/>
        </w:tabs>
        <w:autoSpaceDE w:val="0"/>
        <w:autoSpaceDN w:val="0"/>
        <w:adjustRightInd w:val="0"/>
        <w:spacing w:line="240" w:lineRule="auto"/>
      </w:pPr>
      <w:r w:rsidRPr="009D7E43">
        <w:t>D./Dª.........................................................................., con DNI número .................................... [en nombre propio] [actuando en representación de (empresa)…………………….................], con NIF ............................., domicilio en ……..................................................................... calle/plaza .............................................................................., número.................., participante en la subasta electrónica para la adjudicación del contrato de:……………………………........</w:t>
      </w:r>
    </w:p>
    <w:p w14:paraId="45F178B4" w14:textId="77777777" w:rsidR="00963477" w:rsidRPr="009D7E43" w:rsidRDefault="00963477" w:rsidP="00963477">
      <w:pPr>
        <w:tabs>
          <w:tab w:val="left" w:pos="-1014"/>
          <w:tab w:val="left" w:pos="-720"/>
        </w:tabs>
        <w:autoSpaceDE w:val="0"/>
        <w:autoSpaceDN w:val="0"/>
        <w:adjustRightInd w:val="0"/>
        <w:spacing w:line="240" w:lineRule="auto"/>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BB07E09"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sz w:val="22"/>
          <w:szCs w:val="22"/>
        </w:rPr>
      </w:pPr>
    </w:p>
    <w:p w14:paraId="1CE007A6"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63477" w:rsidRPr="009D7E43" w14:paraId="5E2CD7C7" w14:textId="77777777" w:rsidTr="00963477">
        <w:trPr>
          <w:jc w:val="center"/>
        </w:trPr>
        <w:tc>
          <w:tcPr>
            <w:tcW w:w="731" w:type="dxa"/>
            <w:vAlign w:val="center"/>
          </w:tcPr>
          <w:p w14:paraId="59921FC1"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Lote</w:t>
            </w:r>
          </w:p>
        </w:tc>
        <w:tc>
          <w:tcPr>
            <w:tcW w:w="1760" w:type="dxa"/>
            <w:vAlign w:val="center"/>
          </w:tcPr>
          <w:p w14:paraId="55D90EA5"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Base imponible</w:t>
            </w:r>
          </w:p>
        </w:tc>
        <w:tc>
          <w:tcPr>
            <w:tcW w:w="1559" w:type="dxa"/>
            <w:vAlign w:val="center"/>
          </w:tcPr>
          <w:p w14:paraId="0313C07D"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IVA</w:t>
            </w:r>
          </w:p>
        </w:tc>
        <w:tc>
          <w:tcPr>
            <w:tcW w:w="1801" w:type="dxa"/>
            <w:vAlign w:val="center"/>
          </w:tcPr>
          <w:p w14:paraId="27CC2825"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Total</w:t>
            </w:r>
          </w:p>
        </w:tc>
      </w:tr>
      <w:tr w:rsidR="00963477" w:rsidRPr="009D7E43" w14:paraId="0AB7B4CD" w14:textId="77777777" w:rsidTr="00963477">
        <w:trPr>
          <w:jc w:val="center"/>
        </w:trPr>
        <w:tc>
          <w:tcPr>
            <w:tcW w:w="731" w:type="dxa"/>
          </w:tcPr>
          <w:p w14:paraId="795ED0F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582C415"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4A9305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29AF99B3"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50A82EAF"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5F13D46D"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16C9462C"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295C107"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061B087B"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760" w:type="dxa"/>
          </w:tcPr>
          <w:p w14:paraId="56210F7A"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559" w:type="dxa"/>
          </w:tcPr>
          <w:p w14:paraId="4D5BAF6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801" w:type="dxa"/>
          </w:tcPr>
          <w:p w14:paraId="51642A4D"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r>
      <w:tr w:rsidR="00963477" w:rsidRPr="009D7E43" w14:paraId="3A697BDB" w14:textId="77777777" w:rsidTr="00963477">
        <w:trPr>
          <w:jc w:val="center"/>
        </w:trPr>
        <w:tc>
          <w:tcPr>
            <w:tcW w:w="731" w:type="dxa"/>
            <w:tcBorders>
              <w:left w:val="nil"/>
              <w:bottom w:val="nil"/>
              <w:right w:val="nil"/>
            </w:tcBorders>
          </w:tcPr>
          <w:p w14:paraId="449FD45F"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760" w:type="dxa"/>
            <w:tcBorders>
              <w:left w:val="nil"/>
              <w:bottom w:val="nil"/>
            </w:tcBorders>
          </w:tcPr>
          <w:p w14:paraId="42A3075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559" w:type="dxa"/>
            <w:vAlign w:val="center"/>
          </w:tcPr>
          <w:p w14:paraId="035CA138" w14:textId="77777777" w:rsidR="00963477" w:rsidRPr="009D7E43" w:rsidRDefault="00963477" w:rsidP="00963477">
            <w:pPr>
              <w:tabs>
                <w:tab w:val="left" w:pos="-1014"/>
                <w:tab w:val="left" w:pos="-720"/>
              </w:tabs>
              <w:autoSpaceDE w:val="0"/>
              <w:autoSpaceDN w:val="0"/>
              <w:adjustRightInd w:val="0"/>
              <w:spacing w:line="240" w:lineRule="auto"/>
              <w:jc w:val="right"/>
              <w:rPr>
                <w:rFonts w:ascii="Times New (W1)" w:hAnsi="Times New (W1)" w:cs="Times New (W1)"/>
              </w:rPr>
            </w:pPr>
            <w:r w:rsidRPr="009D7E43">
              <w:rPr>
                <w:rFonts w:ascii="Times New (W1)" w:hAnsi="Times New (W1)" w:cs="Times New (W1)"/>
              </w:rPr>
              <w:t>Importe total:</w:t>
            </w:r>
          </w:p>
        </w:tc>
        <w:tc>
          <w:tcPr>
            <w:tcW w:w="1801" w:type="dxa"/>
          </w:tcPr>
          <w:p w14:paraId="13A19F50"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r>
    </w:tbl>
    <w:p w14:paraId="7BC1587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36B1017"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7D5513CD" w14:textId="77777777" w:rsidR="00963477" w:rsidRPr="009D7E43" w:rsidRDefault="00963477" w:rsidP="00963477">
      <w:pPr>
        <w:tabs>
          <w:tab w:val="left" w:pos="-1014"/>
          <w:tab w:val="left" w:pos="-720"/>
        </w:tabs>
        <w:autoSpaceDE w:val="0"/>
        <w:autoSpaceDN w:val="0"/>
        <w:adjustRightInd w:val="0"/>
        <w:spacing w:line="240" w:lineRule="auto"/>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bookmarkEnd w:id="11"/>
    <w:p w14:paraId="31EEE5D5" w14:textId="070E5024" w:rsidR="001E00BC" w:rsidRPr="000232CB" w:rsidRDefault="001E00BC" w:rsidP="001E00BC">
      <w:pPr>
        <w:widowControl w:val="0"/>
        <w:spacing w:line="240" w:lineRule="auto"/>
        <w:ind w:left="1416"/>
        <w:rPr>
          <w:rFonts w:cs="Arial"/>
        </w:rPr>
      </w:pPr>
    </w:p>
    <w:p w14:paraId="34F3EB6E" w14:textId="77777777" w:rsidR="001E00BC" w:rsidRPr="000232CB" w:rsidRDefault="001E00BC" w:rsidP="001E00B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1E00BC" w:rsidRPr="000232CB" w:rsidSect="00731660">
          <w:headerReference w:type="default" r:id="rId14"/>
          <w:footnotePr>
            <w:numRestart w:val="eachSect"/>
          </w:footnotePr>
          <w:pgSz w:w="11907" w:h="16840" w:code="9"/>
          <w:pgMar w:top="720" w:right="1559" w:bottom="720" w:left="1134" w:header="567" w:footer="567" w:gutter="0"/>
          <w:cols w:space="708"/>
          <w:noEndnote/>
          <w:docGrid w:linePitch="326"/>
        </w:sectPr>
      </w:pPr>
    </w:p>
    <w:p w14:paraId="1B1AF8ED" w14:textId="77777777" w:rsidR="00963477" w:rsidRPr="009D7E43" w:rsidRDefault="00963477" w:rsidP="00963477">
      <w:pPr>
        <w:autoSpaceDE w:val="0"/>
        <w:autoSpaceDN w:val="0"/>
        <w:adjustRightInd w:val="0"/>
        <w:spacing w:line="240" w:lineRule="auto"/>
        <w:jc w:val="center"/>
        <w:outlineLvl w:val="0"/>
        <w:rPr>
          <w:rFonts w:cs="Arial"/>
        </w:rPr>
      </w:pPr>
      <w:bookmarkStart w:id="12" w:name="_Toc127276594"/>
      <w:bookmarkStart w:id="13" w:name="_Toc136597042"/>
      <w:bookmarkStart w:id="14" w:name="_Toc489876824"/>
      <w:bookmarkStart w:id="15" w:name="_Toc127862846"/>
      <w:r w:rsidRPr="009D7E43">
        <w:rPr>
          <w:b/>
          <w:bCs/>
        </w:rPr>
        <w:lastRenderedPageBreak/>
        <w:t xml:space="preserve">ANEXO II. </w:t>
      </w:r>
      <w:r w:rsidRPr="009D7E43">
        <w:rPr>
          <w:rFonts w:cs="Arial"/>
        </w:rPr>
        <w:t xml:space="preserve">MODELO DE DECLARACIÓN RESPONSABLE </w:t>
      </w:r>
      <w:bookmarkEnd w:id="12"/>
      <w:r w:rsidRPr="009D7E43">
        <w:rPr>
          <w:rFonts w:cs="Arial"/>
        </w:rPr>
        <w:t xml:space="preserve">MÚLTIPLE </w:t>
      </w:r>
      <w:r w:rsidRPr="009D7E43">
        <w:rPr>
          <w:rFonts w:cs="Arial"/>
          <w:vertAlign w:val="superscript"/>
        </w:rPr>
        <w:footnoteReference w:id="5"/>
      </w:r>
      <w:bookmarkEnd w:id="13"/>
    </w:p>
    <w:p w14:paraId="74CC62AD" w14:textId="77777777" w:rsidR="00963477" w:rsidRPr="009D7E43" w:rsidRDefault="00963477" w:rsidP="00963477">
      <w:pPr>
        <w:rPr>
          <w:bCs/>
          <w:kern w:val="3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63477" w:rsidRPr="00F00715" w14:paraId="76CF087C" w14:textId="77777777" w:rsidTr="00A61C5E">
        <w:trPr>
          <w:jc w:val="center"/>
        </w:trPr>
        <w:tc>
          <w:tcPr>
            <w:tcW w:w="9067" w:type="dxa"/>
            <w:shd w:val="clear" w:color="auto" w:fill="auto"/>
          </w:tcPr>
          <w:p w14:paraId="5FF28B18" w14:textId="77777777" w:rsidR="00963477" w:rsidRPr="00F00715" w:rsidRDefault="00963477" w:rsidP="00963477">
            <w:pPr>
              <w:rPr>
                <w:bCs/>
                <w:kern w:val="32"/>
                <w:sz w:val="22"/>
              </w:rPr>
            </w:pPr>
            <w:r w:rsidRPr="00F00715">
              <w:rPr>
                <w:bCs/>
                <w:kern w:val="32"/>
                <w:sz w:val="22"/>
              </w:rPr>
              <w:t>Órgano de contratación:</w:t>
            </w:r>
          </w:p>
        </w:tc>
      </w:tr>
      <w:tr w:rsidR="00963477" w:rsidRPr="00F00715" w14:paraId="3B825BB2" w14:textId="77777777" w:rsidTr="00A61C5E">
        <w:trPr>
          <w:jc w:val="center"/>
        </w:trPr>
        <w:tc>
          <w:tcPr>
            <w:tcW w:w="9067" w:type="dxa"/>
            <w:shd w:val="clear" w:color="auto" w:fill="auto"/>
          </w:tcPr>
          <w:p w14:paraId="7F85650B" w14:textId="77777777" w:rsidR="00963477" w:rsidRPr="00F00715" w:rsidRDefault="00963477" w:rsidP="00963477">
            <w:pPr>
              <w:rPr>
                <w:bCs/>
                <w:kern w:val="32"/>
                <w:sz w:val="22"/>
              </w:rPr>
            </w:pPr>
            <w:r w:rsidRPr="00F00715">
              <w:rPr>
                <w:bCs/>
                <w:kern w:val="32"/>
                <w:sz w:val="22"/>
              </w:rPr>
              <w:t>Número de expediente:</w:t>
            </w:r>
          </w:p>
        </w:tc>
      </w:tr>
      <w:tr w:rsidR="00963477" w:rsidRPr="00F00715" w14:paraId="4B0AFDA7" w14:textId="77777777" w:rsidTr="00A61C5E">
        <w:trPr>
          <w:jc w:val="center"/>
        </w:trPr>
        <w:tc>
          <w:tcPr>
            <w:tcW w:w="9067" w:type="dxa"/>
            <w:shd w:val="clear" w:color="auto" w:fill="auto"/>
          </w:tcPr>
          <w:p w14:paraId="13048985" w14:textId="77777777" w:rsidR="00963477" w:rsidRPr="00F00715" w:rsidRDefault="00963477" w:rsidP="00963477">
            <w:pPr>
              <w:rPr>
                <w:bCs/>
                <w:kern w:val="32"/>
                <w:sz w:val="22"/>
              </w:rPr>
            </w:pPr>
            <w:r w:rsidRPr="00F00715">
              <w:rPr>
                <w:bCs/>
                <w:kern w:val="32"/>
                <w:sz w:val="22"/>
              </w:rPr>
              <w:t>Título del contrato:</w:t>
            </w:r>
          </w:p>
          <w:p w14:paraId="301C5C3B" w14:textId="77777777" w:rsidR="00963477" w:rsidRPr="00F00715" w:rsidRDefault="00963477" w:rsidP="00963477">
            <w:pPr>
              <w:rPr>
                <w:bCs/>
                <w:kern w:val="32"/>
                <w:sz w:val="22"/>
              </w:rPr>
            </w:pPr>
          </w:p>
        </w:tc>
      </w:tr>
      <w:tr w:rsidR="00963477" w:rsidRPr="00F00715" w14:paraId="6352A8F9" w14:textId="77777777" w:rsidTr="00A61C5E">
        <w:trPr>
          <w:jc w:val="center"/>
        </w:trPr>
        <w:tc>
          <w:tcPr>
            <w:tcW w:w="9067" w:type="dxa"/>
            <w:shd w:val="clear" w:color="auto" w:fill="auto"/>
          </w:tcPr>
          <w:p w14:paraId="7FB1CEAC" w14:textId="77777777" w:rsidR="00963477" w:rsidRPr="00F00715" w:rsidRDefault="00963477" w:rsidP="00963477">
            <w:pPr>
              <w:rPr>
                <w:bCs/>
                <w:kern w:val="32"/>
                <w:sz w:val="22"/>
              </w:rPr>
            </w:pPr>
            <w:r w:rsidRPr="00F00715">
              <w:rPr>
                <w:bCs/>
                <w:kern w:val="32"/>
                <w:sz w:val="22"/>
              </w:rPr>
              <w:t>Lote o lotes:</w:t>
            </w:r>
          </w:p>
        </w:tc>
      </w:tr>
    </w:tbl>
    <w:p w14:paraId="75294879" w14:textId="77777777" w:rsidR="00963477" w:rsidRPr="00F00715" w:rsidRDefault="00963477" w:rsidP="00963477">
      <w:pPr>
        <w:rPr>
          <w:bCs/>
          <w:kern w:val="32"/>
          <w:sz w:val="22"/>
        </w:rPr>
      </w:pPr>
    </w:p>
    <w:p w14:paraId="4BCE3900" w14:textId="77777777" w:rsidR="00963477" w:rsidRPr="00F00715" w:rsidRDefault="00963477" w:rsidP="00963477">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416D9655" w14:textId="77777777" w:rsidR="00963477" w:rsidRPr="00F00715" w:rsidRDefault="00963477" w:rsidP="00963477">
      <w:pPr>
        <w:widowControl w:val="0"/>
        <w:spacing w:line="240" w:lineRule="auto"/>
        <w:rPr>
          <w:rFonts w:cs="Arial"/>
          <w:sz w:val="22"/>
        </w:rPr>
      </w:pPr>
    </w:p>
    <w:p w14:paraId="242D12D9" w14:textId="77777777" w:rsidR="00963477" w:rsidRPr="00F00715" w:rsidRDefault="00963477" w:rsidP="00963477">
      <w:pPr>
        <w:widowControl w:val="0"/>
        <w:spacing w:line="240" w:lineRule="auto"/>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14:paraId="7038CBBF" w14:textId="77777777" w:rsidR="00963477" w:rsidRPr="00F00715" w:rsidRDefault="00963477" w:rsidP="00963477">
      <w:pPr>
        <w:widowControl w:val="0"/>
        <w:spacing w:line="240" w:lineRule="auto"/>
        <w:rPr>
          <w:sz w:val="22"/>
        </w:rPr>
      </w:pPr>
    </w:p>
    <w:p w14:paraId="4DED521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 xml:space="preserve">Capacidad para contratar y solvencia requerida </w:t>
      </w:r>
    </w:p>
    <w:p w14:paraId="24728E2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9C338B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14:paraId="3162BAB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3A0CA5B"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no se encuentra incursa en ninguna prohibición de contratar.</w:t>
      </w:r>
    </w:p>
    <w:p w14:paraId="3A7FC56C"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2C59B3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01DFBAA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7F07C12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6789C90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BF172C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68CBF07C" w14:textId="72CCC24F" w:rsidR="00963477" w:rsidRDefault="00963477">
      <w:pPr>
        <w:spacing w:line="240" w:lineRule="auto"/>
        <w:jc w:val="left"/>
        <w:rPr>
          <w:sz w:val="22"/>
        </w:rPr>
      </w:pPr>
      <w:r>
        <w:rPr>
          <w:sz w:val="22"/>
        </w:rPr>
        <w:br w:type="page"/>
      </w:r>
    </w:p>
    <w:p w14:paraId="344754B9" w14:textId="77777777" w:rsidR="00963477" w:rsidRPr="00F00715" w:rsidRDefault="00963477" w:rsidP="00963477">
      <w:pPr>
        <w:widowControl w:val="0"/>
        <w:spacing w:line="240" w:lineRule="auto"/>
        <w:rPr>
          <w:sz w:val="22"/>
        </w:rPr>
      </w:pPr>
    </w:p>
    <w:p w14:paraId="72D5C2D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Registro de Licitadores y Empresas Clasificadas del Sector Público</w:t>
      </w:r>
    </w:p>
    <w:p w14:paraId="0DA0FE1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743F6FC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14:paraId="40AFCF1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3A9001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14:paraId="75749464" w14:textId="77777777" w:rsidR="00963477" w:rsidRPr="00F00715" w:rsidRDefault="00963477" w:rsidP="00963477">
      <w:pPr>
        <w:widowControl w:val="0"/>
        <w:spacing w:line="240" w:lineRule="auto"/>
        <w:rPr>
          <w:sz w:val="22"/>
        </w:rPr>
      </w:pPr>
    </w:p>
    <w:p w14:paraId="146DC91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Pertenencia o no a grupo empresarial</w:t>
      </w:r>
    </w:p>
    <w:p w14:paraId="52C7A46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4FFB271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14:paraId="71165F4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02516E0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pertenece al siguiente grupo empresarial: ……………………………………………….</w:t>
      </w:r>
    </w:p>
    <w:p w14:paraId="08F5B5C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54AE9C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14:paraId="35F79CB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7744588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14:paraId="1404D510" w14:textId="77777777" w:rsidR="00963477" w:rsidRPr="00F00715" w:rsidRDefault="00963477" w:rsidP="00963477">
      <w:pPr>
        <w:widowControl w:val="0"/>
        <w:spacing w:line="240" w:lineRule="auto"/>
        <w:rPr>
          <w:sz w:val="22"/>
        </w:rPr>
      </w:pPr>
    </w:p>
    <w:p w14:paraId="186E8C4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Jurisdicción para las empresas extranjeras</w:t>
      </w:r>
    </w:p>
    <w:p w14:paraId="64081B84"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61478BD"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A689FB5" w14:textId="77777777" w:rsidR="00963477" w:rsidRPr="00F00715" w:rsidRDefault="00963477" w:rsidP="00963477">
      <w:pPr>
        <w:widowControl w:val="0"/>
        <w:spacing w:line="240" w:lineRule="auto"/>
        <w:rPr>
          <w:sz w:val="22"/>
        </w:rPr>
      </w:pPr>
    </w:p>
    <w:p w14:paraId="1AC3D3AC"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Concreción de la solvencia requerida</w:t>
      </w:r>
    </w:p>
    <w:p w14:paraId="659C3D2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5E21E6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14:paraId="3EB592E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rPr>
        <w:t>…………………………………………………………………………………………………….…………………………………………………………………………………………………….</w:t>
      </w:r>
    </w:p>
    <w:p w14:paraId="56D1DCA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4C0A844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A816591" w14:textId="77777777" w:rsidR="00963477" w:rsidRPr="00F00715" w:rsidRDefault="00963477" w:rsidP="00963477">
      <w:pPr>
        <w:widowControl w:val="0"/>
        <w:spacing w:line="240" w:lineRule="auto"/>
        <w:rPr>
          <w:sz w:val="22"/>
        </w:rPr>
      </w:pPr>
    </w:p>
    <w:p w14:paraId="61225A58"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Subcontratación</w:t>
      </w:r>
    </w:p>
    <w:p w14:paraId="7DF0C6AB"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1902931F" w14:textId="77777777" w:rsidR="00963477" w:rsidRPr="00F00715" w:rsidRDefault="00963477" w:rsidP="00963477">
      <w:pPr>
        <w:pStyle w:val="Prrafodelista"/>
        <w:widowControl w:val="0"/>
        <w:numPr>
          <w:ilvl w:val="0"/>
          <w:numId w:val="45"/>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en la cláusula 1 del PCAP se requiere que los licitadores indiquen la parte del contrato que tengan previsto subcontratar:</w:t>
      </w:r>
    </w:p>
    <w:p w14:paraId="12D2CFA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C73EBE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14:paraId="462E521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7A100D4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14:paraId="54DA3D3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La siguiente parte del contrato (o del lote nº …): ………………………………………</w:t>
      </w:r>
    </w:p>
    <w:p w14:paraId="536BAB3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Por importe de: ………………………….</w:t>
      </w:r>
    </w:p>
    <w:p w14:paraId="6494525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14:paraId="2926D88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24C6FA1" w14:textId="77777777" w:rsidR="00963477" w:rsidRPr="00B32701" w:rsidRDefault="00963477" w:rsidP="00963477">
      <w:pPr>
        <w:widowControl w:val="0"/>
        <w:pBdr>
          <w:top w:val="single" w:sz="4" w:space="0" w:color="auto"/>
          <w:left w:val="single" w:sz="4" w:space="4" w:color="auto"/>
          <w:bottom w:val="single" w:sz="4" w:space="1" w:color="auto"/>
          <w:right w:val="single" w:sz="4" w:space="4" w:color="auto"/>
        </w:pBdr>
        <w:spacing w:line="240" w:lineRule="auto"/>
        <w:rPr>
          <w:i/>
          <w:sz w:val="22"/>
        </w:rPr>
      </w:pPr>
      <w:r w:rsidRPr="00F00715">
        <w:rPr>
          <w:sz w:val="22"/>
        </w:rPr>
        <w:t xml:space="preserve"> </w:t>
      </w:r>
      <w:r w:rsidRPr="00B32701">
        <w:rPr>
          <w:i/>
          <w:sz w:val="22"/>
        </w:rPr>
        <w:t xml:space="preserve">(En caso de división en lotes, indíquense esos datos tantas veces como lotes estén afectados por la </w:t>
      </w:r>
      <w:r w:rsidRPr="00B32701">
        <w:rPr>
          <w:i/>
          <w:sz w:val="22"/>
        </w:rPr>
        <w:lastRenderedPageBreak/>
        <w:t>subcontratación)</w:t>
      </w:r>
    </w:p>
    <w:p w14:paraId="5963581E"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3384E90" w14:textId="77777777" w:rsidR="00963477" w:rsidRPr="00F00715" w:rsidRDefault="00963477" w:rsidP="00963477">
      <w:pPr>
        <w:pStyle w:val="Prrafodelista"/>
        <w:widowControl w:val="0"/>
        <w:numPr>
          <w:ilvl w:val="0"/>
          <w:numId w:val="45"/>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la ejecución del contrato conlleva que el contratista trate datos personales por cuenta del centro directivo promotor como responsable del tratamiento:</w:t>
      </w:r>
    </w:p>
    <w:p w14:paraId="322AD81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0B07B7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14:paraId="7D7C6168"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7B1DE4D"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14:paraId="6DA9EBD7" w14:textId="77777777" w:rsidR="00963477" w:rsidRPr="00F00715" w:rsidRDefault="00963477" w:rsidP="00963477">
      <w:pPr>
        <w:widowControl w:val="0"/>
        <w:spacing w:line="240" w:lineRule="auto"/>
        <w:rPr>
          <w:sz w:val="22"/>
        </w:rPr>
      </w:pPr>
    </w:p>
    <w:p w14:paraId="2AC975F7"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Empleo de personas con discapacidad e igualdad de mujeres y hombres</w:t>
      </w:r>
    </w:p>
    <w:p w14:paraId="0DBF5D13"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01625B4D"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55551B2"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252BE066"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F4C7A04"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53F1BC30"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7BCD5FA1" w14:textId="77777777" w:rsidR="00963477" w:rsidRPr="00F00715" w:rsidRDefault="00963477" w:rsidP="00963477">
      <w:pPr>
        <w:widowControl w:val="0"/>
        <w:spacing w:line="240" w:lineRule="auto"/>
        <w:rPr>
          <w:sz w:val="22"/>
        </w:rPr>
      </w:pPr>
    </w:p>
    <w:p w14:paraId="10DA9216"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14:paraId="2C230D5E"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57C48B8A" w14:textId="77777777" w:rsidR="00963477" w:rsidRPr="00F00715" w:rsidRDefault="00963477" w:rsidP="00963477">
      <w:pPr>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2A2A1669" w14:textId="77777777" w:rsidR="00963477" w:rsidRPr="00F00715" w:rsidRDefault="00963477" w:rsidP="00963477">
      <w:pPr>
        <w:pBdr>
          <w:top w:val="single" w:sz="4" w:space="1" w:color="auto"/>
          <w:left w:val="single" w:sz="4" w:space="4" w:color="auto"/>
          <w:bottom w:val="single" w:sz="4" w:space="1" w:color="auto"/>
          <w:right w:val="single" w:sz="4" w:space="4" w:color="auto"/>
        </w:pBdr>
        <w:spacing w:line="24" w:lineRule="atLeast"/>
        <w:rPr>
          <w:sz w:val="22"/>
        </w:rPr>
      </w:pPr>
    </w:p>
    <w:p w14:paraId="2BAA757D"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No obstante, la mesa y el órgano de contratación podrán consultar en todo caso los datos que figuren en el Registro Oficial de Licitadores y Empresas Clasificadas del Sector Público.</w:t>
      </w:r>
    </w:p>
    <w:p w14:paraId="456A10DB" w14:textId="77777777" w:rsidR="00963477" w:rsidRPr="00F00715" w:rsidRDefault="00963477" w:rsidP="00963477">
      <w:pPr>
        <w:widowControl w:val="0"/>
        <w:spacing w:line="240" w:lineRule="auto"/>
        <w:rPr>
          <w:sz w:val="22"/>
        </w:rPr>
      </w:pPr>
    </w:p>
    <w:p w14:paraId="1115703D" w14:textId="77777777" w:rsidR="00963477" w:rsidRPr="00F00715" w:rsidRDefault="00963477" w:rsidP="00963477">
      <w:pPr>
        <w:rPr>
          <w:sz w:val="22"/>
        </w:rPr>
      </w:pPr>
      <w:r w:rsidRPr="00F00715">
        <w:rPr>
          <w:sz w:val="22"/>
        </w:rPr>
        <w:t>Y para que conste a los efectos oportunos, expido y firmo la presente declaración en ……………………… (</w:t>
      </w:r>
      <w:r w:rsidRPr="00B32701">
        <w:rPr>
          <w:i/>
          <w:sz w:val="22"/>
        </w:rPr>
        <w:t>firmar electrónicamente).</w:t>
      </w:r>
    </w:p>
    <w:bookmarkEnd w:id="14"/>
    <w:bookmarkEnd w:id="15"/>
    <w:p w14:paraId="493A9B24" w14:textId="77777777" w:rsidR="001E00BC" w:rsidRPr="000232CB" w:rsidRDefault="001E00BC" w:rsidP="00C86ADA"/>
    <w:sectPr w:rsidR="001E00BC" w:rsidRPr="000232CB" w:rsidSect="00A55958">
      <w:footnotePr>
        <w:numRestart w:val="eachSect"/>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B2552" w14:textId="77777777" w:rsidR="00BA4B5B" w:rsidRDefault="00BA4B5B">
      <w:r>
        <w:separator/>
      </w:r>
    </w:p>
  </w:endnote>
  <w:endnote w:type="continuationSeparator" w:id="0">
    <w:p w14:paraId="035303D1" w14:textId="77777777" w:rsidR="00BA4B5B" w:rsidRDefault="00BA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ECC52" w14:textId="77777777" w:rsidR="00EB28AE" w:rsidRDefault="00EB28A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6D79" w14:textId="77777777" w:rsidR="00EB28AE" w:rsidRDefault="00EB28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2F6A5" w14:textId="77777777" w:rsidR="00EB28AE" w:rsidRDefault="00EB28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F4CCB" w14:textId="77777777" w:rsidR="00BA4B5B" w:rsidRDefault="00BA4B5B">
      <w:r>
        <w:separator/>
      </w:r>
    </w:p>
  </w:footnote>
  <w:footnote w:type="continuationSeparator" w:id="0">
    <w:p w14:paraId="43ABBC6F" w14:textId="77777777" w:rsidR="00BA4B5B" w:rsidRDefault="00BA4B5B">
      <w:r>
        <w:continuationSeparator/>
      </w:r>
    </w:p>
  </w:footnote>
  <w:footnote w:id="1">
    <w:p w14:paraId="4A4A299D" w14:textId="41AFFB18" w:rsidR="00BA4B5B" w:rsidRPr="00BB178E" w:rsidRDefault="00BA4B5B" w:rsidP="00A61C5E">
      <w:pPr>
        <w:pStyle w:val="Textonotapie"/>
        <w:spacing w:before="0" w:after="0"/>
      </w:pPr>
      <w:r w:rsidRPr="00BB178E">
        <w:rPr>
          <w:rStyle w:val="Refdenotaalpie"/>
        </w:rPr>
        <w:footnoteRef/>
      </w:r>
      <w:r w:rsidRPr="00BB178E">
        <w:t xml:space="preserve"> Desglose de costes si se exige en la</w:t>
      </w:r>
      <w:bookmarkStart w:id="9" w:name="_GoBack"/>
      <w:bookmarkEnd w:id="9"/>
      <w:r w:rsidRPr="00BB178E">
        <w:t xml:space="preserve"> cláusula 1.10.</w:t>
      </w:r>
    </w:p>
  </w:footnote>
  <w:footnote w:id="2">
    <w:p w14:paraId="1A2B414E" w14:textId="77777777" w:rsidR="00BA4B5B" w:rsidRPr="00BB178E" w:rsidRDefault="00BA4B5B" w:rsidP="00A61C5E">
      <w:pPr>
        <w:pStyle w:val="Textonotapie"/>
        <w:spacing w:before="0" w:after="0"/>
      </w:pPr>
      <w:r w:rsidRPr="00BB178E">
        <w:rPr>
          <w:rStyle w:val="Refdenotaalpie"/>
        </w:rPr>
        <w:footnoteRef/>
      </w:r>
      <w:r w:rsidRPr="00BB178E">
        <w:t xml:space="preserve"> Se deberá indicar, a continuación del nombre o razón social, si se trata o no de una pequeña o mediana empresa.</w:t>
      </w:r>
    </w:p>
  </w:footnote>
  <w:footnote w:id="3">
    <w:p w14:paraId="0FBD8E6C" w14:textId="012D0FFA" w:rsidR="00BA4B5B" w:rsidRPr="00BB178E" w:rsidRDefault="00BA4B5B" w:rsidP="00A61C5E">
      <w:pPr>
        <w:pStyle w:val="Textonotapie"/>
        <w:spacing w:before="0" w:after="0"/>
      </w:pPr>
      <w:r w:rsidRPr="00BB178E">
        <w:rPr>
          <w:rStyle w:val="Refdenotaalpie"/>
        </w:rPr>
        <w:footnoteRef/>
      </w:r>
      <w:r w:rsidRPr="00BB178E">
        <w:t xml:space="preserve"> En caso de que el licitador sea una unión temporal de empresarios, la proposición económica deberá ser firmada por los representantes de cada una de las e</w:t>
      </w:r>
      <w:r>
        <w:t>mpresas que compongan la unión.</w:t>
      </w:r>
    </w:p>
  </w:footnote>
  <w:footnote w:id="4">
    <w:p w14:paraId="43E58A52" w14:textId="77777777" w:rsidR="00BA4B5B" w:rsidRPr="00BB178E" w:rsidRDefault="00BA4B5B" w:rsidP="00963477">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14:paraId="57F84687" w14:textId="77777777" w:rsidR="00BA4B5B" w:rsidRPr="00BB178E" w:rsidRDefault="00BA4B5B" w:rsidP="00963477">
      <w:pPr>
        <w:pStyle w:val="Textonotapie"/>
      </w:pPr>
    </w:p>
  </w:footnote>
  <w:footnote w:id="5">
    <w:p w14:paraId="7E7F7CFE" w14:textId="77777777" w:rsidR="00BA4B5B" w:rsidRPr="00BB178E" w:rsidRDefault="00BA4B5B" w:rsidP="00963477">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7BEB1C3F" w14:textId="77777777" w:rsidR="00BA4B5B" w:rsidRPr="00BB178E" w:rsidRDefault="00BA4B5B" w:rsidP="00963477">
      <w:pPr>
        <w:spacing w:line="240" w:lineRule="auto"/>
      </w:pPr>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65A3E" w14:textId="77777777" w:rsidR="00EB28AE" w:rsidRDefault="00EB28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99" w:type="dxa"/>
      <w:tblInd w:w="-90" w:type="dxa"/>
      <w:tblLook w:val="04A0" w:firstRow="1" w:lastRow="0" w:firstColumn="1" w:lastColumn="0" w:noHBand="0" w:noVBand="1"/>
    </w:tblPr>
    <w:tblGrid>
      <w:gridCol w:w="4814"/>
      <w:gridCol w:w="10585"/>
    </w:tblGrid>
    <w:tr w:rsidR="00BA4B5B" w:rsidRPr="00C4111F" w14:paraId="15018515" w14:textId="77777777" w:rsidTr="00046CD9">
      <w:trPr>
        <w:trHeight w:val="1283"/>
      </w:trPr>
      <w:tc>
        <w:tcPr>
          <w:tcW w:w="4814" w:type="dxa"/>
          <w:shd w:val="clear" w:color="auto" w:fill="auto"/>
        </w:tcPr>
        <w:p w14:paraId="0478CCA5" w14:textId="77777777" w:rsidR="00BA4B5B" w:rsidRPr="00C4111F" w:rsidRDefault="00BA4B5B" w:rsidP="00314B1B">
          <w:pPr>
            <w:rPr>
              <w:rFonts w:ascii="Calibri" w:eastAsia="Calibri" w:hAnsi="Calibri"/>
            </w:rPr>
          </w:pPr>
          <w:r w:rsidRPr="00030A47">
            <w:rPr>
              <w:rFonts w:ascii="Calibri" w:eastAsia="Calibri" w:hAnsi="Calibri"/>
              <w:noProof/>
            </w:rPr>
            <w:drawing>
              <wp:inline distT="0" distB="0" distL="0" distR="0" wp14:anchorId="24428A46" wp14:editId="27BF614B">
                <wp:extent cx="543560" cy="517525"/>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17525"/>
                        </a:xfrm>
                        <a:prstGeom prst="rect">
                          <a:avLst/>
                        </a:prstGeom>
                        <a:noFill/>
                        <a:ln>
                          <a:noFill/>
                        </a:ln>
                      </pic:spPr>
                    </pic:pic>
                  </a:graphicData>
                </a:graphic>
              </wp:inline>
            </w:drawing>
          </w:r>
        </w:p>
        <w:p w14:paraId="294F8D51" w14:textId="77777777" w:rsidR="00BA4B5B" w:rsidRPr="008D0CE5" w:rsidRDefault="00BA4B5B" w:rsidP="00314B1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BED18D1" w14:textId="77777777" w:rsidR="00BA4B5B" w:rsidRPr="00C4111F" w:rsidRDefault="00BA4B5B" w:rsidP="00314B1B">
          <w:pPr>
            <w:rPr>
              <w:rFonts w:ascii="Calibri" w:eastAsia="Calibri" w:hAnsi="Calibri"/>
            </w:rPr>
          </w:pPr>
          <w:r w:rsidRPr="008D0CE5">
            <w:rPr>
              <w:rFonts w:ascii="Arial" w:eastAsia="Calibri" w:hAnsi="Arial" w:cs="Arial"/>
              <w:b/>
              <w:bCs/>
              <w:sz w:val="18"/>
              <w:szCs w:val="18"/>
            </w:rPr>
            <w:t>de Madrid</w:t>
          </w:r>
        </w:p>
      </w:tc>
      <w:tc>
        <w:tcPr>
          <w:tcW w:w="10585" w:type="dxa"/>
          <w:shd w:val="clear" w:color="auto" w:fill="auto"/>
        </w:tcPr>
        <w:p w14:paraId="01DDF334" w14:textId="77777777" w:rsidR="00BA4B5B" w:rsidRPr="00C4111F" w:rsidRDefault="00BA4B5B" w:rsidP="00314B1B">
          <w:pPr>
            <w:autoSpaceDE w:val="0"/>
            <w:autoSpaceDN w:val="0"/>
            <w:adjustRightInd w:val="0"/>
            <w:rPr>
              <w:rFonts w:ascii="Arial" w:eastAsia="Calibri" w:hAnsi="Arial" w:cs="Arial"/>
              <w:sz w:val="16"/>
              <w:szCs w:val="16"/>
            </w:rPr>
          </w:pPr>
        </w:p>
        <w:p w14:paraId="3AC7CD4F" w14:textId="77777777" w:rsidR="00BA4B5B" w:rsidRDefault="00BA4B5B" w:rsidP="00314B1B">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1E1C2B1E" w14:textId="3EF2E5BB" w:rsidR="00BA4B5B" w:rsidRPr="008D0CE5" w:rsidRDefault="00BA4B5B" w:rsidP="00046CD9">
          <w:pPr>
            <w:tabs>
              <w:tab w:val="center" w:pos="2178"/>
              <w:tab w:val="right" w:pos="4357"/>
            </w:tabs>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39AED918" w14:textId="77777777" w:rsidR="00BA4B5B" w:rsidRPr="008D0CE5" w:rsidRDefault="00BA4B5B" w:rsidP="00314B1B">
          <w:pPr>
            <w:jc w:val="center"/>
            <w:rPr>
              <w:rFonts w:ascii="Arial" w:eastAsia="Calibri" w:hAnsi="Arial" w:cs="Arial"/>
              <w:b/>
              <w:sz w:val="8"/>
              <w:szCs w:val="8"/>
            </w:rPr>
          </w:pPr>
        </w:p>
        <w:p w14:paraId="0BF0759F" w14:textId="77777777" w:rsidR="00BA4B5B" w:rsidRDefault="00BA4B5B" w:rsidP="00314B1B">
          <w:pPr>
            <w:jc w:val="right"/>
            <w:rPr>
              <w:rFonts w:ascii="Arial" w:eastAsia="Calibri" w:hAnsi="Arial" w:cs="Arial"/>
              <w:b/>
              <w:sz w:val="16"/>
              <w:szCs w:val="16"/>
            </w:rPr>
          </w:pPr>
          <w:r>
            <w:rPr>
              <w:rFonts w:ascii="Arial" w:eastAsia="Calibri" w:hAnsi="Arial" w:cs="Arial"/>
              <w:b/>
              <w:sz w:val="16"/>
              <w:szCs w:val="16"/>
            </w:rPr>
            <w:t>CONSEJERÍA DE PRESIDENCIA, JUSTICIA</w:t>
          </w:r>
        </w:p>
        <w:p w14:paraId="259F6BFD" w14:textId="085EB472" w:rsidR="00BA4B5B" w:rsidRPr="00046CD9" w:rsidRDefault="00BA4B5B" w:rsidP="00945AD8">
          <w:pPr>
            <w:jc w:val="right"/>
            <w:rPr>
              <w:rFonts w:ascii="Arial" w:eastAsia="Calibri" w:hAnsi="Arial" w:cs="Arial"/>
              <w:b/>
              <w:sz w:val="16"/>
              <w:szCs w:val="16"/>
            </w:rPr>
          </w:pPr>
          <w:r>
            <w:rPr>
              <w:rFonts w:ascii="Arial" w:eastAsia="Calibri" w:hAnsi="Arial" w:cs="Arial"/>
              <w:b/>
              <w:sz w:val="16"/>
              <w:szCs w:val="16"/>
            </w:rPr>
            <w:t xml:space="preserve"> Y ADMINISTRACIÓN </w:t>
          </w:r>
          <w:r w:rsidRPr="008D0CE5">
            <w:rPr>
              <w:rFonts w:ascii="Arial" w:eastAsia="Calibri" w:hAnsi="Arial" w:cs="Arial"/>
              <w:b/>
              <w:sz w:val="16"/>
              <w:szCs w:val="16"/>
            </w:rPr>
            <w:t>LOCAL</w:t>
          </w:r>
        </w:p>
        <w:p w14:paraId="6FFE975C" w14:textId="77777777" w:rsidR="00BA4B5B" w:rsidRPr="00C4111F" w:rsidRDefault="00BA4B5B" w:rsidP="00314B1B">
          <w:pPr>
            <w:jc w:val="right"/>
            <w:rPr>
              <w:rFonts w:ascii="Calibri" w:eastAsia="Calibri" w:hAnsi="Calibri"/>
            </w:rPr>
          </w:pPr>
        </w:p>
      </w:tc>
    </w:tr>
  </w:tbl>
  <w:p w14:paraId="765B3664" w14:textId="77777777" w:rsidR="00BA4B5B" w:rsidRPr="009F464D" w:rsidRDefault="00BA4B5B">
    <w:pPr>
      <w:pStyle w:val="Encabezado"/>
      <w:rPr>
        <w:sz w:val="1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5BA0" w14:textId="77777777" w:rsidR="00EB28AE" w:rsidRDefault="00EB28A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tblInd w:w="-90" w:type="dxa"/>
      <w:tblLook w:val="04A0" w:firstRow="1" w:lastRow="0" w:firstColumn="1" w:lastColumn="0" w:noHBand="0" w:noVBand="1"/>
    </w:tblPr>
    <w:tblGrid>
      <w:gridCol w:w="4814"/>
      <w:gridCol w:w="4573"/>
    </w:tblGrid>
    <w:tr w:rsidR="00BA4B5B" w:rsidRPr="00C4111F" w14:paraId="34E278F9" w14:textId="77777777" w:rsidTr="009F464D">
      <w:trPr>
        <w:trHeight w:val="1283"/>
      </w:trPr>
      <w:tc>
        <w:tcPr>
          <w:tcW w:w="4814" w:type="dxa"/>
          <w:shd w:val="clear" w:color="auto" w:fill="auto"/>
        </w:tcPr>
        <w:p w14:paraId="6C4C5285" w14:textId="77777777" w:rsidR="00BA4B5B" w:rsidRPr="00C4111F" w:rsidRDefault="00BA4B5B" w:rsidP="00314B1B">
          <w:pPr>
            <w:rPr>
              <w:rFonts w:ascii="Calibri" w:eastAsia="Calibri" w:hAnsi="Calibri"/>
            </w:rPr>
          </w:pPr>
          <w:r w:rsidRPr="00030A47">
            <w:rPr>
              <w:rFonts w:ascii="Calibri" w:eastAsia="Calibri" w:hAnsi="Calibri"/>
              <w:noProof/>
            </w:rPr>
            <w:drawing>
              <wp:inline distT="0" distB="0" distL="0" distR="0" wp14:anchorId="2F1B0D9A" wp14:editId="3BE59733">
                <wp:extent cx="543560" cy="517525"/>
                <wp:effectExtent l="0" t="0" r="889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17525"/>
                        </a:xfrm>
                        <a:prstGeom prst="rect">
                          <a:avLst/>
                        </a:prstGeom>
                        <a:noFill/>
                        <a:ln>
                          <a:noFill/>
                        </a:ln>
                      </pic:spPr>
                    </pic:pic>
                  </a:graphicData>
                </a:graphic>
              </wp:inline>
            </w:drawing>
          </w:r>
        </w:p>
        <w:p w14:paraId="4706A3EA" w14:textId="77777777" w:rsidR="00BA4B5B" w:rsidRPr="008D0CE5" w:rsidRDefault="00BA4B5B" w:rsidP="00314B1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4CB1B8D" w14:textId="77777777" w:rsidR="00BA4B5B" w:rsidRPr="00C4111F" w:rsidRDefault="00BA4B5B" w:rsidP="00314B1B">
          <w:pPr>
            <w:rPr>
              <w:rFonts w:ascii="Calibri" w:eastAsia="Calibri" w:hAnsi="Calibri"/>
            </w:rPr>
          </w:pPr>
          <w:r w:rsidRPr="008D0CE5">
            <w:rPr>
              <w:rFonts w:ascii="Arial" w:eastAsia="Calibri" w:hAnsi="Arial" w:cs="Arial"/>
              <w:b/>
              <w:bCs/>
              <w:sz w:val="18"/>
              <w:szCs w:val="18"/>
            </w:rPr>
            <w:t>de Madrid</w:t>
          </w:r>
        </w:p>
      </w:tc>
      <w:tc>
        <w:tcPr>
          <w:tcW w:w="4573" w:type="dxa"/>
          <w:shd w:val="clear" w:color="auto" w:fill="auto"/>
        </w:tcPr>
        <w:p w14:paraId="5EECDE5E" w14:textId="77777777" w:rsidR="00BA4B5B" w:rsidRPr="00C4111F" w:rsidRDefault="00BA4B5B" w:rsidP="00314B1B">
          <w:pPr>
            <w:autoSpaceDE w:val="0"/>
            <w:autoSpaceDN w:val="0"/>
            <w:adjustRightInd w:val="0"/>
            <w:rPr>
              <w:rFonts w:ascii="Arial" w:eastAsia="Calibri" w:hAnsi="Arial" w:cs="Arial"/>
              <w:sz w:val="16"/>
              <w:szCs w:val="16"/>
            </w:rPr>
          </w:pPr>
        </w:p>
        <w:p w14:paraId="401B9670" w14:textId="77777777" w:rsidR="00BA4B5B" w:rsidRDefault="00BA4B5B" w:rsidP="00314B1B">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7D671BCD" w14:textId="77777777" w:rsidR="00BA4B5B" w:rsidRPr="008D0CE5" w:rsidRDefault="00BA4B5B" w:rsidP="00314B1B">
          <w:pPr>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77A294DC" w14:textId="77777777" w:rsidR="00BA4B5B" w:rsidRPr="008D0CE5" w:rsidRDefault="00BA4B5B" w:rsidP="00314B1B">
          <w:pPr>
            <w:jc w:val="center"/>
            <w:rPr>
              <w:rFonts w:ascii="Arial" w:eastAsia="Calibri" w:hAnsi="Arial" w:cs="Arial"/>
              <w:b/>
              <w:sz w:val="8"/>
              <w:szCs w:val="8"/>
            </w:rPr>
          </w:pPr>
        </w:p>
        <w:p w14:paraId="163DBE32" w14:textId="77777777" w:rsidR="00EB28AE" w:rsidRDefault="00EB28AE" w:rsidP="00EB28AE">
          <w:pPr>
            <w:jc w:val="right"/>
            <w:rPr>
              <w:rFonts w:ascii="Arial" w:eastAsia="Calibri" w:hAnsi="Arial" w:cs="Arial"/>
              <w:b/>
              <w:sz w:val="16"/>
              <w:szCs w:val="16"/>
            </w:rPr>
          </w:pPr>
          <w:r>
            <w:rPr>
              <w:rFonts w:ascii="Arial" w:eastAsia="Calibri" w:hAnsi="Arial" w:cs="Arial"/>
              <w:b/>
              <w:sz w:val="16"/>
              <w:szCs w:val="16"/>
            </w:rPr>
            <w:t>CONSEJERÍA DE PRESIDENCIA, JUSTICIA</w:t>
          </w:r>
        </w:p>
        <w:p w14:paraId="59B65038" w14:textId="77777777" w:rsidR="00EB28AE" w:rsidRPr="00046CD9" w:rsidRDefault="00EB28AE" w:rsidP="00EB28AE">
          <w:pPr>
            <w:jc w:val="right"/>
            <w:rPr>
              <w:rFonts w:ascii="Arial" w:eastAsia="Calibri" w:hAnsi="Arial" w:cs="Arial"/>
              <w:b/>
              <w:sz w:val="16"/>
              <w:szCs w:val="16"/>
            </w:rPr>
          </w:pPr>
          <w:r>
            <w:rPr>
              <w:rFonts w:ascii="Arial" w:eastAsia="Calibri" w:hAnsi="Arial" w:cs="Arial"/>
              <w:b/>
              <w:sz w:val="16"/>
              <w:szCs w:val="16"/>
            </w:rPr>
            <w:t xml:space="preserve"> Y ADMINISTRACIÓN </w:t>
          </w:r>
          <w:r w:rsidRPr="008D0CE5">
            <w:rPr>
              <w:rFonts w:ascii="Arial" w:eastAsia="Calibri" w:hAnsi="Arial" w:cs="Arial"/>
              <w:b/>
              <w:sz w:val="16"/>
              <w:szCs w:val="16"/>
            </w:rPr>
            <w:t>LOCAL</w:t>
          </w:r>
        </w:p>
        <w:p w14:paraId="48B0776D" w14:textId="77777777" w:rsidR="00BA4B5B" w:rsidRPr="00C4111F" w:rsidRDefault="00BA4B5B" w:rsidP="00314B1B">
          <w:pPr>
            <w:jc w:val="right"/>
            <w:rPr>
              <w:rFonts w:ascii="Calibri" w:eastAsia="Calibri" w:hAnsi="Calibri"/>
            </w:rPr>
          </w:pPr>
        </w:p>
      </w:tc>
    </w:tr>
  </w:tbl>
  <w:p w14:paraId="6F47C344" w14:textId="77777777" w:rsidR="00BA4B5B" w:rsidRPr="009F464D" w:rsidRDefault="00BA4B5B">
    <w:pPr>
      <w:pStyle w:val="Encabezado"/>
      <w:rPr>
        <w:sz w:val="1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6" w15:restartNumberingAfterBreak="0">
    <w:nsid w:val="1FEF5476"/>
    <w:multiLevelType w:val="hybridMultilevel"/>
    <w:tmpl w:val="D8DE4FCC"/>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CCC6C24"/>
    <w:multiLevelType w:val="hybridMultilevel"/>
    <w:tmpl w:val="3C40E6CA"/>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9"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BB84CD0"/>
    <w:multiLevelType w:val="hybridMultilevel"/>
    <w:tmpl w:val="F746F9B0"/>
    <w:lvl w:ilvl="0" w:tplc="9D647F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47D26B8"/>
    <w:multiLevelType w:val="hybridMultilevel"/>
    <w:tmpl w:val="A87AD7FA"/>
    <w:lvl w:ilvl="0" w:tplc="2FAE962C">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5"/>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23"/>
  </w:num>
  <w:num w:numId="33">
    <w:abstractNumId w:val="13"/>
  </w:num>
  <w:num w:numId="34">
    <w:abstractNumId w:val="21"/>
  </w:num>
  <w:num w:numId="35">
    <w:abstractNumId w:val="20"/>
  </w:num>
  <w:num w:numId="36">
    <w:abstractNumId w:val="14"/>
  </w:num>
  <w:num w:numId="37">
    <w:abstractNumId w:val="11"/>
  </w:num>
  <w:num w:numId="38">
    <w:abstractNumId w:val="12"/>
  </w:num>
  <w:num w:numId="39">
    <w:abstractNumId w:val="10"/>
  </w:num>
  <w:num w:numId="40">
    <w:abstractNumId w:val="24"/>
  </w:num>
  <w:num w:numId="41">
    <w:abstractNumId w:val="18"/>
  </w:num>
  <w:num w:numId="42">
    <w:abstractNumId w:val="22"/>
  </w:num>
  <w:num w:numId="43">
    <w:abstractNumId w:val="17"/>
  </w:num>
  <w:num w:numId="44">
    <w:abstractNumId w:val="1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35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231"/>
    <w:rsid w:val="0000026F"/>
    <w:rsid w:val="000003A4"/>
    <w:rsid w:val="00000429"/>
    <w:rsid w:val="00004198"/>
    <w:rsid w:val="000067B6"/>
    <w:rsid w:val="0001117A"/>
    <w:rsid w:val="00011598"/>
    <w:rsid w:val="00011C18"/>
    <w:rsid w:val="00012F4B"/>
    <w:rsid w:val="000150F9"/>
    <w:rsid w:val="00016670"/>
    <w:rsid w:val="00017B35"/>
    <w:rsid w:val="000213FF"/>
    <w:rsid w:val="00021995"/>
    <w:rsid w:val="000232CB"/>
    <w:rsid w:val="00025C91"/>
    <w:rsid w:val="00027171"/>
    <w:rsid w:val="00030DA0"/>
    <w:rsid w:val="0003131D"/>
    <w:rsid w:val="000313AB"/>
    <w:rsid w:val="00031B37"/>
    <w:rsid w:val="00031E17"/>
    <w:rsid w:val="00032B2A"/>
    <w:rsid w:val="000341B1"/>
    <w:rsid w:val="00034E8C"/>
    <w:rsid w:val="00035CE2"/>
    <w:rsid w:val="00035E27"/>
    <w:rsid w:val="00036038"/>
    <w:rsid w:val="000361D5"/>
    <w:rsid w:val="00037210"/>
    <w:rsid w:val="00040014"/>
    <w:rsid w:val="00042752"/>
    <w:rsid w:val="0004284A"/>
    <w:rsid w:val="000429FD"/>
    <w:rsid w:val="00045B4D"/>
    <w:rsid w:val="00046CD9"/>
    <w:rsid w:val="00046D92"/>
    <w:rsid w:val="00051095"/>
    <w:rsid w:val="0005189F"/>
    <w:rsid w:val="00051F5B"/>
    <w:rsid w:val="00054B3E"/>
    <w:rsid w:val="00055A74"/>
    <w:rsid w:val="00060881"/>
    <w:rsid w:val="000613AE"/>
    <w:rsid w:val="00061B9E"/>
    <w:rsid w:val="00061FEB"/>
    <w:rsid w:val="000627AE"/>
    <w:rsid w:val="00062A61"/>
    <w:rsid w:val="0006447C"/>
    <w:rsid w:val="00065B98"/>
    <w:rsid w:val="00067C5C"/>
    <w:rsid w:val="00071384"/>
    <w:rsid w:val="00071430"/>
    <w:rsid w:val="00071BDA"/>
    <w:rsid w:val="0007257B"/>
    <w:rsid w:val="000729AC"/>
    <w:rsid w:val="00073F1D"/>
    <w:rsid w:val="00075D5B"/>
    <w:rsid w:val="0007766B"/>
    <w:rsid w:val="00077748"/>
    <w:rsid w:val="00081115"/>
    <w:rsid w:val="00081D97"/>
    <w:rsid w:val="0008470C"/>
    <w:rsid w:val="00084919"/>
    <w:rsid w:val="00084D04"/>
    <w:rsid w:val="000864ED"/>
    <w:rsid w:val="0008695D"/>
    <w:rsid w:val="000902B0"/>
    <w:rsid w:val="00090E47"/>
    <w:rsid w:val="00090E86"/>
    <w:rsid w:val="00092056"/>
    <w:rsid w:val="0009288A"/>
    <w:rsid w:val="00092ADD"/>
    <w:rsid w:val="00093AC9"/>
    <w:rsid w:val="000951BD"/>
    <w:rsid w:val="000953A4"/>
    <w:rsid w:val="00095BB3"/>
    <w:rsid w:val="00095EF0"/>
    <w:rsid w:val="00096753"/>
    <w:rsid w:val="00096E51"/>
    <w:rsid w:val="000A008D"/>
    <w:rsid w:val="000A0291"/>
    <w:rsid w:val="000A04FF"/>
    <w:rsid w:val="000A163F"/>
    <w:rsid w:val="000A1902"/>
    <w:rsid w:val="000A2AE3"/>
    <w:rsid w:val="000A3CC0"/>
    <w:rsid w:val="000A409C"/>
    <w:rsid w:val="000A68AE"/>
    <w:rsid w:val="000B1BEE"/>
    <w:rsid w:val="000B4C57"/>
    <w:rsid w:val="000B6543"/>
    <w:rsid w:val="000C052A"/>
    <w:rsid w:val="000C0A59"/>
    <w:rsid w:val="000C0A61"/>
    <w:rsid w:val="000C0AA3"/>
    <w:rsid w:val="000C49E9"/>
    <w:rsid w:val="000C55D8"/>
    <w:rsid w:val="000D1C6D"/>
    <w:rsid w:val="000D1DE4"/>
    <w:rsid w:val="000D4545"/>
    <w:rsid w:val="000D4D7B"/>
    <w:rsid w:val="000D4E37"/>
    <w:rsid w:val="000D5C30"/>
    <w:rsid w:val="000D5EA7"/>
    <w:rsid w:val="000D637A"/>
    <w:rsid w:val="000D6871"/>
    <w:rsid w:val="000D7031"/>
    <w:rsid w:val="000E0174"/>
    <w:rsid w:val="000E0C1B"/>
    <w:rsid w:val="000E2839"/>
    <w:rsid w:val="000E382E"/>
    <w:rsid w:val="000E4092"/>
    <w:rsid w:val="000E4D4B"/>
    <w:rsid w:val="000E4D86"/>
    <w:rsid w:val="000E4E09"/>
    <w:rsid w:val="000F05D1"/>
    <w:rsid w:val="000F0923"/>
    <w:rsid w:val="000F0C9C"/>
    <w:rsid w:val="000F22D3"/>
    <w:rsid w:val="000F64AC"/>
    <w:rsid w:val="000F7395"/>
    <w:rsid w:val="00101C96"/>
    <w:rsid w:val="001021B4"/>
    <w:rsid w:val="00102ABF"/>
    <w:rsid w:val="00104184"/>
    <w:rsid w:val="00105196"/>
    <w:rsid w:val="00106562"/>
    <w:rsid w:val="00106640"/>
    <w:rsid w:val="00106BB1"/>
    <w:rsid w:val="00107ADA"/>
    <w:rsid w:val="00111E4B"/>
    <w:rsid w:val="00112199"/>
    <w:rsid w:val="00112EFE"/>
    <w:rsid w:val="001149A2"/>
    <w:rsid w:val="00117CB0"/>
    <w:rsid w:val="00117D93"/>
    <w:rsid w:val="0012037F"/>
    <w:rsid w:val="00121401"/>
    <w:rsid w:val="00121FF8"/>
    <w:rsid w:val="00122E7A"/>
    <w:rsid w:val="001234A7"/>
    <w:rsid w:val="0012407A"/>
    <w:rsid w:val="0012549E"/>
    <w:rsid w:val="00125A76"/>
    <w:rsid w:val="00127D07"/>
    <w:rsid w:val="00130204"/>
    <w:rsid w:val="001312B0"/>
    <w:rsid w:val="00131E2D"/>
    <w:rsid w:val="0013728E"/>
    <w:rsid w:val="00137A98"/>
    <w:rsid w:val="00137AF5"/>
    <w:rsid w:val="001415AF"/>
    <w:rsid w:val="0014237C"/>
    <w:rsid w:val="00142D19"/>
    <w:rsid w:val="00144605"/>
    <w:rsid w:val="00144B99"/>
    <w:rsid w:val="00145C73"/>
    <w:rsid w:val="00146A90"/>
    <w:rsid w:val="00146BA8"/>
    <w:rsid w:val="00146C75"/>
    <w:rsid w:val="00150E7E"/>
    <w:rsid w:val="00153775"/>
    <w:rsid w:val="0015661B"/>
    <w:rsid w:val="0016133B"/>
    <w:rsid w:val="00162EC2"/>
    <w:rsid w:val="001639A5"/>
    <w:rsid w:val="00164308"/>
    <w:rsid w:val="00164CEF"/>
    <w:rsid w:val="0016554F"/>
    <w:rsid w:val="0016597E"/>
    <w:rsid w:val="00165B56"/>
    <w:rsid w:val="00165D63"/>
    <w:rsid w:val="00166A49"/>
    <w:rsid w:val="00167742"/>
    <w:rsid w:val="00170040"/>
    <w:rsid w:val="00172D40"/>
    <w:rsid w:val="00174AE9"/>
    <w:rsid w:val="001760D8"/>
    <w:rsid w:val="00177830"/>
    <w:rsid w:val="00181FE0"/>
    <w:rsid w:val="0018313B"/>
    <w:rsid w:val="00185EC4"/>
    <w:rsid w:val="00186097"/>
    <w:rsid w:val="00190954"/>
    <w:rsid w:val="00190B72"/>
    <w:rsid w:val="00191257"/>
    <w:rsid w:val="00191EF6"/>
    <w:rsid w:val="00192B0F"/>
    <w:rsid w:val="00193DFB"/>
    <w:rsid w:val="00195715"/>
    <w:rsid w:val="00195B31"/>
    <w:rsid w:val="00196473"/>
    <w:rsid w:val="00196A2A"/>
    <w:rsid w:val="00197A63"/>
    <w:rsid w:val="00197AA9"/>
    <w:rsid w:val="00197B99"/>
    <w:rsid w:val="001A0CBA"/>
    <w:rsid w:val="001A0DD8"/>
    <w:rsid w:val="001A0DE9"/>
    <w:rsid w:val="001A11EF"/>
    <w:rsid w:val="001A35F8"/>
    <w:rsid w:val="001A5639"/>
    <w:rsid w:val="001A5F04"/>
    <w:rsid w:val="001A697B"/>
    <w:rsid w:val="001A7926"/>
    <w:rsid w:val="001A79AE"/>
    <w:rsid w:val="001B0158"/>
    <w:rsid w:val="001B0A95"/>
    <w:rsid w:val="001B0CB2"/>
    <w:rsid w:val="001B191D"/>
    <w:rsid w:val="001B1960"/>
    <w:rsid w:val="001B1A75"/>
    <w:rsid w:val="001B3A70"/>
    <w:rsid w:val="001B40B5"/>
    <w:rsid w:val="001B436C"/>
    <w:rsid w:val="001B637C"/>
    <w:rsid w:val="001B68B1"/>
    <w:rsid w:val="001B6C3C"/>
    <w:rsid w:val="001B7225"/>
    <w:rsid w:val="001C114B"/>
    <w:rsid w:val="001C1F61"/>
    <w:rsid w:val="001C258A"/>
    <w:rsid w:val="001C2686"/>
    <w:rsid w:val="001C30E2"/>
    <w:rsid w:val="001C4C8D"/>
    <w:rsid w:val="001C5757"/>
    <w:rsid w:val="001C6061"/>
    <w:rsid w:val="001C63A5"/>
    <w:rsid w:val="001D06D5"/>
    <w:rsid w:val="001D0DB1"/>
    <w:rsid w:val="001D21FC"/>
    <w:rsid w:val="001D350D"/>
    <w:rsid w:val="001D41B3"/>
    <w:rsid w:val="001D532F"/>
    <w:rsid w:val="001D667C"/>
    <w:rsid w:val="001E00BC"/>
    <w:rsid w:val="001E00CD"/>
    <w:rsid w:val="001E1AD0"/>
    <w:rsid w:val="001E349E"/>
    <w:rsid w:val="001E40C8"/>
    <w:rsid w:val="001E48FF"/>
    <w:rsid w:val="001E61A4"/>
    <w:rsid w:val="001F20B7"/>
    <w:rsid w:val="001F2AA3"/>
    <w:rsid w:val="001F4706"/>
    <w:rsid w:val="001F4E84"/>
    <w:rsid w:val="001F5DA9"/>
    <w:rsid w:val="001F726E"/>
    <w:rsid w:val="001F7775"/>
    <w:rsid w:val="00201581"/>
    <w:rsid w:val="0020162B"/>
    <w:rsid w:val="00201901"/>
    <w:rsid w:val="00201BD2"/>
    <w:rsid w:val="00203AEA"/>
    <w:rsid w:val="00204825"/>
    <w:rsid w:val="00204DF0"/>
    <w:rsid w:val="0020518B"/>
    <w:rsid w:val="0020531A"/>
    <w:rsid w:val="00206C9D"/>
    <w:rsid w:val="00206F72"/>
    <w:rsid w:val="0020701D"/>
    <w:rsid w:val="0021064D"/>
    <w:rsid w:val="00211861"/>
    <w:rsid w:val="00213689"/>
    <w:rsid w:val="002147F2"/>
    <w:rsid w:val="00214AAB"/>
    <w:rsid w:val="00214FB4"/>
    <w:rsid w:val="002157FA"/>
    <w:rsid w:val="00216578"/>
    <w:rsid w:val="00216F4B"/>
    <w:rsid w:val="00217F17"/>
    <w:rsid w:val="002223B6"/>
    <w:rsid w:val="002229C2"/>
    <w:rsid w:val="002246C8"/>
    <w:rsid w:val="00225DBC"/>
    <w:rsid w:val="00226055"/>
    <w:rsid w:val="002264E3"/>
    <w:rsid w:val="0022678D"/>
    <w:rsid w:val="00230183"/>
    <w:rsid w:val="00230312"/>
    <w:rsid w:val="00232637"/>
    <w:rsid w:val="00232CD3"/>
    <w:rsid w:val="0023372D"/>
    <w:rsid w:val="00235334"/>
    <w:rsid w:val="002353AD"/>
    <w:rsid w:val="00235D05"/>
    <w:rsid w:val="002361C6"/>
    <w:rsid w:val="002367FF"/>
    <w:rsid w:val="00236E6C"/>
    <w:rsid w:val="00240E60"/>
    <w:rsid w:val="00242756"/>
    <w:rsid w:val="00243615"/>
    <w:rsid w:val="00244C9F"/>
    <w:rsid w:val="00245031"/>
    <w:rsid w:val="002452C1"/>
    <w:rsid w:val="00245D38"/>
    <w:rsid w:val="00245F35"/>
    <w:rsid w:val="0024659D"/>
    <w:rsid w:val="00246614"/>
    <w:rsid w:val="00246627"/>
    <w:rsid w:val="00250A96"/>
    <w:rsid w:val="00250E1B"/>
    <w:rsid w:val="002511D0"/>
    <w:rsid w:val="002512F3"/>
    <w:rsid w:val="00251E28"/>
    <w:rsid w:val="0025477E"/>
    <w:rsid w:val="00254F40"/>
    <w:rsid w:val="002550C1"/>
    <w:rsid w:val="002564E4"/>
    <w:rsid w:val="00256D0B"/>
    <w:rsid w:val="0025739F"/>
    <w:rsid w:val="0026012D"/>
    <w:rsid w:val="00260CA6"/>
    <w:rsid w:val="00260DB7"/>
    <w:rsid w:val="00261126"/>
    <w:rsid w:val="00261286"/>
    <w:rsid w:val="00261CD6"/>
    <w:rsid w:val="002621A5"/>
    <w:rsid w:val="002635DB"/>
    <w:rsid w:val="002645FA"/>
    <w:rsid w:val="00264FAA"/>
    <w:rsid w:val="002663B6"/>
    <w:rsid w:val="0027076A"/>
    <w:rsid w:val="0027128A"/>
    <w:rsid w:val="00271344"/>
    <w:rsid w:val="00271F1E"/>
    <w:rsid w:val="00272568"/>
    <w:rsid w:val="00274DB1"/>
    <w:rsid w:val="00275333"/>
    <w:rsid w:val="002755BD"/>
    <w:rsid w:val="002760E6"/>
    <w:rsid w:val="00276CD0"/>
    <w:rsid w:val="00277830"/>
    <w:rsid w:val="002778E8"/>
    <w:rsid w:val="00277D28"/>
    <w:rsid w:val="00280297"/>
    <w:rsid w:val="00280EEF"/>
    <w:rsid w:val="00281212"/>
    <w:rsid w:val="0028288A"/>
    <w:rsid w:val="002829C1"/>
    <w:rsid w:val="002847B3"/>
    <w:rsid w:val="0028717F"/>
    <w:rsid w:val="002873DB"/>
    <w:rsid w:val="00287D4B"/>
    <w:rsid w:val="002907E3"/>
    <w:rsid w:val="00291D69"/>
    <w:rsid w:val="00292489"/>
    <w:rsid w:val="002936EB"/>
    <w:rsid w:val="00294CDA"/>
    <w:rsid w:val="0029781E"/>
    <w:rsid w:val="00297954"/>
    <w:rsid w:val="002A10C5"/>
    <w:rsid w:val="002A13D7"/>
    <w:rsid w:val="002A1D3B"/>
    <w:rsid w:val="002A4BDB"/>
    <w:rsid w:val="002A6231"/>
    <w:rsid w:val="002A64D2"/>
    <w:rsid w:val="002A67B3"/>
    <w:rsid w:val="002A727D"/>
    <w:rsid w:val="002A76A9"/>
    <w:rsid w:val="002B001B"/>
    <w:rsid w:val="002B0E7B"/>
    <w:rsid w:val="002B0EF8"/>
    <w:rsid w:val="002B0FD8"/>
    <w:rsid w:val="002B24B8"/>
    <w:rsid w:val="002B2999"/>
    <w:rsid w:val="002B4B63"/>
    <w:rsid w:val="002B5C49"/>
    <w:rsid w:val="002B64F3"/>
    <w:rsid w:val="002B6BA8"/>
    <w:rsid w:val="002B72DD"/>
    <w:rsid w:val="002C2E4F"/>
    <w:rsid w:val="002C2FD6"/>
    <w:rsid w:val="002C356D"/>
    <w:rsid w:val="002C4ED7"/>
    <w:rsid w:val="002C622A"/>
    <w:rsid w:val="002C66B4"/>
    <w:rsid w:val="002C7AE7"/>
    <w:rsid w:val="002C7C85"/>
    <w:rsid w:val="002D1BD6"/>
    <w:rsid w:val="002D3D3F"/>
    <w:rsid w:val="002D46DA"/>
    <w:rsid w:val="002D5C4A"/>
    <w:rsid w:val="002D6C27"/>
    <w:rsid w:val="002D6E43"/>
    <w:rsid w:val="002E0700"/>
    <w:rsid w:val="002E103E"/>
    <w:rsid w:val="002E1793"/>
    <w:rsid w:val="002E329B"/>
    <w:rsid w:val="002E77CE"/>
    <w:rsid w:val="002F1F08"/>
    <w:rsid w:val="002F26B2"/>
    <w:rsid w:val="002F66CE"/>
    <w:rsid w:val="003023CC"/>
    <w:rsid w:val="00302BC9"/>
    <w:rsid w:val="00305A43"/>
    <w:rsid w:val="003060A1"/>
    <w:rsid w:val="00306899"/>
    <w:rsid w:val="003072FA"/>
    <w:rsid w:val="003076A6"/>
    <w:rsid w:val="00307E5B"/>
    <w:rsid w:val="00310B7F"/>
    <w:rsid w:val="003116AC"/>
    <w:rsid w:val="00314264"/>
    <w:rsid w:val="00314B1B"/>
    <w:rsid w:val="003158DF"/>
    <w:rsid w:val="00315C3D"/>
    <w:rsid w:val="003167EB"/>
    <w:rsid w:val="003168B4"/>
    <w:rsid w:val="00317AC9"/>
    <w:rsid w:val="0032096B"/>
    <w:rsid w:val="0032145E"/>
    <w:rsid w:val="00322947"/>
    <w:rsid w:val="00322CD4"/>
    <w:rsid w:val="003230C4"/>
    <w:rsid w:val="003241BB"/>
    <w:rsid w:val="003243A5"/>
    <w:rsid w:val="003269EB"/>
    <w:rsid w:val="00327894"/>
    <w:rsid w:val="00330F5F"/>
    <w:rsid w:val="003319D5"/>
    <w:rsid w:val="003327CD"/>
    <w:rsid w:val="003329A8"/>
    <w:rsid w:val="00332B0E"/>
    <w:rsid w:val="00333B30"/>
    <w:rsid w:val="00333C01"/>
    <w:rsid w:val="003342B0"/>
    <w:rsid w:val="003362BB"/>
    <w:rsid w:val="00336BA4"/>
    <w:rsid w:val="00336DB8"/>
    <w:rsid w:val="00341391"/>
    <w:rsid w:val="003415C3"/>
    <w:rsid w:val="00341AE4"/>
    <w:rsid w:val="00341B31"/>
    <w:rsid w:val="00341C0C"/>
    <w:rsid w:val="003426D0"/>
    <w:rsid w:val="00344527"/>
    <w:rsid w:val="003514DE"/>
    <w:rsid w:val="003543AD"/>
    <w:rsid w:val="003543B9"/>
    <w:rsid w:val="003550CD"/>
    <w:rsid w:val="00361894"/>
    <w:rsid w:val="0036329C"/>
    <w:rsid w:val="00363ACE"/>
    <w:rsid w:val="00366149"/>
    <w:rsid w:val="00371682"/>
    <w:rsid w:val="003719FF"/>
    <w:rsid w:val="003739FA"/>
    <w:rsid w:val="00374587"/>
    <w:rsid w:val="003745C2"/>
    <w:rsid w:val="003753C4"/>
    <w:rsid w:val="003753F5"/>
    <w:rsid w:val="00376DA4"/>
    <w:rsid w:val="00377E40"/>
    <w:rsid w:val="003811BF"/>
    <w:rsid w:val="00381388"/>
    <w:rsid w:val="00382A08"/>
    <w:rsid w:val="00383737"/>
    <w:rsid w:val="00383E64"/>
    <w:rsid w:val="00384DB6"/>
    <w:rsid w:val="00384E10"/>
    <w:rsid w:val="00385063"/>
    <w:rsid w:val="0038577A"/>
    <w:rsid w:val="00387A45"/>
    <w:rsid w:val="003912BE"/>
    <w:rsid w:val="00393BBC"/>
    <w:rsid w:val="00393F16"/>
    <w:rsid w:val="0039687B"/>
    <w:rsid w:val="00396A9D"/>
    <w:rsid w:val="003971A5"/>
    <w:rsid w:val="00397ABC"/>
    <w:rsid w:val="003A16D7"/>
    <w:rsid w:val="003A19AD"/>
    <w:rsid w:val="003A2818"/>
    <w:rsid w:val="003A5881"/>
    <w:rsid w:val="003A5B20"/>
    <w:rsid w:val="003A5FF6"/>
    <w:rsid w:val="003A6AFC"/>
    <w:rsid w:val="003B04A1"/>
    <w:rsid w:val="003B0FD8"/>
    <w:rsid w:val="003B10C1"/>
    <w:rsid w:val="003B3952"/>
    <w:rsid w:val="003B4B29"/>
    <w:rsid w:val="003B5412"/>
    <w:rsid w:val="003B58E6"/>
    <w:rsid w:val="003B5C30"/>
    <w:rsid w:val="003C1E55"/>
    <w:rsid w:val="003C2A82"/>
    <w:rsid w:val="003C3CA9"/>
    <w:rsid w:val="003C3EB6"/>
    <w:rsid w:val="003C4868"/>
    <w:rsid w:val="003C4A3B"/>
    <w:rsid w:val="003C4B70"/>
    <w:rsid w:val="003C68DC"/>
    <w:rsid w:val="003C7471"/>
    <w:rsid w:val="003C77E2"/>
    <w:rsid w:val="003D175B"/>
    <w:rsid w:val="003D36AA"/>
    <w:rsid w:val="003D36D1"/>
    <w:rsid w:val="003D4358"/>
    <w:rsid w:val="003D554D"/>
    <w:rsid w:val="003D7AE0"/>
    <w:rsid w:val="003E0021"/>
    <w:rsid w:val="003E3362"/>
    <w:rsid w:val="003E3B97"/>
    <w:rsid w:val="003E5113"/>
    <w:rsid w:val="003E51A4"/>
    <w:rsid w:val="003E5227"/>
    <w:rsid w:val="003E5447"/>
    <w:rsid w:val="003E573B"/>
    <w:rsid w:val="003E6545"/>
    <w:rsid w:val="003E6BE4"/>
    <w:rsid w:val="003E7768"/>
    <w:rsid w:val="003E79D2"/>
    <w:rsid w:val="003F1D55"/>
    <w:rsid w:val="003F2029"/>
    <w:rsid w:val="003F2450"/>
    <w:rsid w:val="003F2D7E"/>
    <w:rsid w:val="003F2DA4"/>
    <w:rsid w:val="003F3E70"/>
    <w:rsid w:val="003F46B3"/>
    <w:rsid w:val="003F524E"/>
    <w:rsid w:val="003F7D36"/>
    <w:rsid w:val="00400436"/>
    <w:rsid w:val="00401C74"/>
    <w:rsid w:val="00402C59"/>
    <w:rsid w:val="00405409"/>
    <w:rsid w:val="00405C5B"/>
    <w:rsid w:val="0041146B"/>
    <w:rsid w:val="00411B76"/>
    <w:rsid w:val="0041237F"/>
    <w:rsid w:val="004137E9"/>
    <w:rsid w:val="00413A1E"/>
    <w:rsid w:val="004144A0"/>
    <w:rsid w:val="00415CD2"/>
    <w:rsid w:val="00416BD7"/>
    <w:rsid w:val="00417671"/>
    <w:rsid w:val="00420A4B"/>
    <w:rsid w:val="00420F2F"/>
    <w:rsid w:val="00421B08"/>
    <w:rsid w:val="004240DA"/>
    <w:rsid w:val="00424214"/>
    <w:rsid w:val="00424253"/>
    <w:rsid w:val="004242ED"/>
    <w:rsid w:val="00424805"/>
    <w:rsid w:val="004248DC"/>
    <w:rsid w:val="00424AD8"/>
    <w:rsid w:val="00424CA2"/>
    <w:rsid w:val="0042528B"/>
    <w:rsid w:val="004253A5"/>
    <w:rsid w:val="00426F16"/>
    <w:rsid w:val="00426FAA"/>
    <w:rsid w:val="004308D8"/>
    <w:rsid w:val="00430A73"/>
    <w:rsid w:val="00433BA0"/>
    <w:rsid w:val="004346CE"/>
    <w:rsid w:val="00434FA2"/>
    <w:rsid w:val="00436773"/>
    <w:rsid w:val="00437682"/>
    <w:rsid w:val="0043772A"/>
    <w:rsid w:val="00440463"/>
    <w:rsid w:val="0044184A"/>
    <w:rsid w:val="00441DEC"/>
    <w:rsid w:val="0044760A"/>
    <w:rsid w:val="00450B57"/>
    <w:rsid w:val="00452E44"/>
    <w:rsid w:val="00453F8F"/>
    <w:rsid w:val="00454A31"/>
    <w:rsid w:val="00454BB7"/>
    <w:rsid w:val="00454F76"/>
    <w:rsid w:val="0045515A"/>
    <w:rsid w:val="0045611E"/>
    <w:rsid w:val="00456741"/>
    <w:rsid w:val="0045704A"/>
    <w:rsid w:val="00457812"/>
    <w:rsid w:val="00460CB2"/>
    <w:rsid w:val="00462A2E"/>
    <w:rsid w:val="00462CF5"/>
    <w:rsid w:val="0046342C"/>
    <w:rsid w:val="00466B73"/>
    <w:rsid w:val="004673A6"/>
    <w:rsid w:val="00471D0F"/>
    <w:rsid w:val="00471EFC"/>
    <w:rsid w:val="00473808"/>
    <w:rsid w:val="00473E00"/>
    <w:rsid w:val="0047417D"/>
    <w:rsid w:val="0047485C"/>
    <w:rsid w:val="004759FE"/>
    <w:rsid w:val="004772C2"/>
    <w:rsid w:val="0047738F"/>
    <w:rsid w:val="00477501"/>
    <w:rsid w:val="0048083A"/>
    <w:rsid w:val="00481CCE"/>
    <w:rsid w:val="00483956"/>
    <w:rsid w:val="0048566B"/>
    <w:rsid w:val="00485754"/>
    <w:rsid w:val="00486B69"/>
    <w:rsid w:val="0049151D"/>
    <w:rsid w:val="00492466"/>
    <w:rsid w:val="00493016"/>
    <w:rsid w:val="00494FB8"/>
    <w:rsid w:val="00496179"/>
    <w:rsid w:val="004974D3"/>
    <w:rsid w:val="004A0125"/>
    <w:rsid w:val="004A0343"/>
    <w:rsid w:val="004A107B"/>
    <w:rsid w:val="004A1DD8"/>
    <w:rsid w:val="004A33C4"/>
    <w:rsid w:val="004A4742"/>
    <w:rsid w:val="004A4B2A"/>
    <w:rsid w:val="004A501B"/>
    <w:rsid w:val="004A6B79"/>
    <w:rsid w:val="004B2A13"/>
    <w:rsid w:val="004B2C98"/>
    <w:rsid w:val="004B3C33"/>
    <w:rsid w:val="004B43CA"/>
    <w:rsid w:val="004B4404"/>
    <w:rsid w:val="004B63E4"/>
    <w:rsid w:val="004B73CA"/>
    <w:rsid w:val="004B7A9C"/>
    <w:rsid w:val="004C0590"/>
    <w:rsid w:val="004C098A"/>
    <w:rsid w:val="004C0DC1"/>
    <w:rsid w:val="004C3CAB"/>
    <w:rsid w:val="004C4A00"/>
    <w:rsid w:val="004C4E4B"/>
    <w:rsid w:val="004C6234"/>
    <w:rsid w:val="004C7208"/>
    <w:rsid w:val="004C74D2"/>
    <w:rsid w:val="004D0A9F"/>
    <w:rsid w:val="004D0D00"/>
    <w:rsid w:val="004D17FC"/>
    <w:rsid w:val="004D25C4"/>
    <w:rsid w:val="004D4B7C"/>
    <w:rsid w:val="004D5185"/>
    <w:rsid w:val="004D5E52"/>
    <w:rsid w:val="004D63BE"/>
    <w:rsid w:val="004D6D9D"/>
    <w:rsid w:val="004D7D52"/>
    <w:rsid w:val="004D7D7C"/>
    <w:rsid w:val="004E03EA"/>
    <w:rsid w:val="004E0DE6"/>
    <w:rsid w:val="004E1C75"/>
    <w:rsid w:val="004E247D"/>
    <w:rsid w:val="004E2A88"/>
    <w:rsid w:val="004E2BB6"/>
    <w:rsid w:val="004E37EA"/>
    <w:rsid w:val="004E5C4F"/>
    <w:rsid w:val="004E5CEC"/>
    <w:rsid w:val="004E63A8"/>
    <w:rsid w:val="004E63D5"/>
    <w:rsid w:val="004E6974"/>
    <w:rsid w:val="004F102D"/>
    <w:rsid w:val="004F1EC3"/>
    <w:rsid w:val="004F2066"/>
    <w:rsid w:val="004F208E"/>
    <w:rsid w:val="004F2767"/>
    <w:rsid w:val="004F30CA"/>
    <w:rsid w:val="004F3148"/>
    <w:rsid w:val="004F5166"/>
    <w:rsid w:val="004F6958"/>
    <w:rsid w:val="004F6AC8"/>
    <w:rsid w:val="004F6D07"/>
    <w:rsid w:val="004F72F0"/>
    <w:rsid w:val="004F7769"/>
    <w:rsid w:val="004F7E19"/>
    <w:rsid w:val="00501B12"/>
    <w:rsid w:val="0050391D"/>
    <w:rsid w:val="005040AB"/>
    <w:rsid w:val="005045FB"/>
    <w:rsid w:val="0050576C"/>
    <w:rsid w:val="00505B3E"/>
    <w:rsid w:val="00505B8B"/>
    <w:rsid w:val="00506631"/>
    <w:rsid w:val="0050763A"/>
    <w:rsid w:val="005114AF"/>
    <w:rsid w:val="005118C9"/>
    <w:rsid w:val="0051214F"/>
    <w:rsid w:val="00512DFD"/>
    <w:rsid w:val="00513BFD"/>
    <w:rsid w:val="00514E5A"/>
    <w:rsid w:val="00515162"/>
    <w:rsid w:val="00516397"/>
    <w:rsid w:val="005170CB"/>
    <w:rsid w:val="0052209F"/>
    <w:rsid w:val="005233C1"/>
    <w:rsid w:val="00523C77"/>
    <w:rsid w:val="00523CDE"/>
    <w:rsid w:val="00526C0C"/>
    <w:rsid w:val="0053003C"/>
    <w:rsid w:val="005313DE"/>
    <w:rsid w:val="00532F83"/>
    <w:rsid w:val="005332FF"/>
    <w:rsid w:val="00533A96"/>
    <w:rsid w:val="00533DAF"/>
    <w:rsid w:val="00535096"/>
    <w:rsid w:val="00535499"/>
    <w:rsid w:val="00537806"/>
    <w:rsid w:val="00537933"/>
    <w:rsid w:val="0054039E"/>
    <w:rsid w:val="00540C30"/>
    <w:rsid w:val="00540CA7"/>
    <w:rsid w:val="00541E56"/>
    <w:rsid w:val="005431E7"/>
    <w:rsid w:val="00543DA8"/>
    <w:rsid w:val="00545BD7"/>
    <w:rsid w:val="005472E2"/>
    <w:rsid w:val="00551848"/>
    <w:rsid w:val="00552F10"/>
    <w:rsid w:val="0055440E"/>
    <w:rsid w:val="0055526F"/>
    <w:rsid w:val="0055538D"/>
    <w:rsid w:val="0055613F"/>
    <w:rsid w:val="0055651F"/>
    <w:rsid w:val="00556CE8"/>
    <w:rsid w:val="00557948"/>
    <w:rsid w:val="00557AC7"/>
    <w:rsid w:val="00560EFE"/>
    <w:rsid w:val="00561DE3"/>
    <w:rsid w:val="00562A93"/>
    <w:rsid w:val="00562D24"/>
    <w:rsid w:val="0056384D"/>
    <w:rsid w:val="0056468A"/>
    <w:rsid w:val="0056559E"/>
    <w:rsid w:val="0056593C"/>
    <w:rsid w:val="0056686E"/>
    <w:rsid w:val="005670A4"/>
    <w:rsid w:val="00567CB8"/>
    <w:rsid w:val="00570940"/>
    <w:rsid w:val="00570F7B"/>
    <w:rsid w:val="00577D41"/>
    <w:rsid w:val="00580A1D"/>
    <w:rsid w:val="005846A9"/>
    <w:rsid w:val="0058546A"/>
    <w:rsid w:val="005866A9"/>
    <w:rsid w:val="00586829"/>
    <w:rsid w:val="0059008E"/>
    <w:rsid w:val="005900A7"/>
    <w:rsid w:val="0059036C"/>
    <w:rsid w:val="005905AA"/>
    <w:rsid w:val="00590A48"/>
    <w:rsid w:val="005924B3"/>
    <w:rsid w:val="005933C3"/>
    <w:rsid w:val="005955B3"/>
    <w:rsid w:val="00596077"/>
    <w:rsid w:val="005A0093"/>
    <w:rsid w:val="005A3948"/>
    <w:rsid w:val="005A5B96"/>
    <w:rsid w:val="005A5CC9"/>
    <w:rsid w:val="005A5E32"/>
    <w:rsid w:val="005A6001"/>
    <w:rsid w:val="005A7216"/>
    <w:rsid w:val="005A779F"/>
    <w:rsid w:val="005B4823"/>
    <w:rsid w:val="005B604C"/>
    <w:rsid w:val="005B6127"/>
    <w:rsid w:val="005B6C83"/>
    <w:rsid w:val="005B7995"/>
    <w:rsid w:val="005C0633"/>
    <w:rsid w:val="005C11C6"/>
    <w:rsid w:val="005C1AF2"/>
    <w:rsid w:val="005C1C94"/>
    <w:rsid w:val="005C2FC3"/>
    <w:rsid w:val="005C3AD0"/>
    <w:rsid w:val="005C78F8"/>
    <w:rsid w:val="005D1E8F"/>
    <w:rsid w:val="005D3C2E"/>
    <w:rsid w:val="005D5FC3"/>
    <w:rsid w:val="005E0387"/>
    <w:rsid w:val="005E0C5B"/>
    <w:rsid w:val="005E1366"/>
    <w:rsid w:val="005E2939"/>
    <w:rsid w:val="005E390B"/>
    <w:rsid w:val="005E4B79"/>
    <w:rsid w:val="005E6B2F"/>
    <w:rsid w:val="005E785B"/>
    <w:rsid w:val="005E7BEC"/>
    <w:rsid w:val="005F068A"/>
    <w:rsid w:val="005F158D"/>
    <w:rsid w:val="005F1BDE"/>
    <w:rsid w:val="005F22C7"/>
    <w:rsid w:val="005F263A"/>
    <w:rsid w:val="005F2825"/>
    <w:rsid w:val="005F4F89"/>
    <w:rsid w:val="005F5A53"/>
    <w:rsid w:val="005F6ECF"/>
    <w:rsid w:val="005F714E"/>
    <w:rsid w:val="005F7F11"/>
    <w:rsid w:val="00600FEE"/>
    <w:rsid w:val="006026B4"/>
    <w:rsid w:val="00602860"/>
    <w:rsid w:val="00602F03"/>
    <w:rsid w:val="00604964"/>
    <w:rsid w:val="0060721A"/>
    <w:rsid w:val="00607464"/>
    <w:rsid w:val="00607744"/>
    <w:rsid w:val="00607C7F"/>
    <w:rsid w:val="006103F7"/>
    <w:rsid w:val="00612207"/>
    <w:rsid w:val="00612658"/>
    <w:rsid w:val="006131AF"/>
    <w:rsid w:val="00615641"/>
    <w:rsid w:val="00615A1F"/>
    <w:rsid w:val="0061615D"/>
    <w:rsid w:val="006161C9"/>
    <w:rsid w:val="006174EF"/>
    <w:rsid w:val="00620ECF"/>
    <w:rsid w:val="00621415"/>
    <w:rsid w:val="006221A1"/>
    <w:rsid w:val="00622314"/>
    <w:rsid w:val="0062235A"/>
    <w:rsid w:val="00622F3D"/>
    <w:rsid w:val="006236B7"/>
    <w:rsid w:val="006254FB"/>
    <w:rsid w:val="00626C4F"/>
    <w:rsid w:val="00626D21"/>
    <w:rsid w:val="0062716E"/>
    <w:rsid w:val="006305FA"/>
    <w:rsid w:val="00630698"/>
    <w:rsid w:val="00630B77"/>
    <w:rsid w:val="0063126A"/>
    <w:rsid w:val="00631540"/>
    <w:rsid w:val="00631D53"/>
    <w:rsid w:val="0063235A"/>
    <w:rsid w:val="006335C0"/>
    <w:rsid w:val="0063532F"/>
    <w:rsid w:val="00635DF2"/>
    <w:rsid w:val="0063658F"/>
    <w:rsid w:val="00640943"/>
    <w:rsid w:val="00640A9A"/>
    <w:rsid w:val="006411AE"/>
    <w:rsid w:val="00644A44"/>
    <w:rsid w:val="00645854"/>
    <w:rsid w:val="006460AD"/>
    <w:rsid w:val="00647DC5"/>
    <w:rsid w:val="00650590"/>
    <w:rsid w:val="006507DC"/>
    <w:rsid w:val="0065194A"/>
    <w:rsid w:val="00651BD8"/>
    <w:rsid w:val="00652AAA"/>
    <w:rsid w:val="00652E92"/>
    <w:rsid w:val="006542E6"/>
    <w:rsid w:val="006546CC"/>
    <w:rsid w:val="006574C2"/>
    <w:rsid w:val="00660410"/>
    <w:rsid w:val="00660A45"/>
    <w:rsid w:val="006611A0"/>
    <w:rsid w:val="00661519"/>
    <w:rsid w:val="0066177F"/>
    <w:rsid w:val="00661B8C"/>
    <w:rsid w:val="00662AFB"/>
    <w:rsid w:val="00662BAA"/>
    <w:rsid w:val="00663633"/>
    <w:rsid w:val="00663DF7"/>
    <w:rsid w:val="006648A0"/>
    <w:rsid w:val="00667DD3"/>
    <w:rsid w:val="006709BA"/>
    <w:rsid w:val="0067204D"/>
    <w:rsid w:val="00672AF3"/>
    <w:rsid w:val="006734C5"/>
    <w:rsid w:val="00673B45"/>
    <w:rsid w:val="00677CE5"/>
    <w:rsid w:val="00680346"/>
    <w:rsid w:val="0068087C"/>
    <w:rsid w:val="0068091A"/>
    <w:rsid w:val="00684557"/>
    <w:rsid w:val="006868CD"/>
    <w:rsid w:val="00690D98"/>
    <w:rsid w:val="00693BB8"/>
    <w:rsid w:val="00693DF8"/>
    <w:rsid w:val="006946E6"/>
    <w:rsid w:val="00694708"/>
    <w:rsid w:val="00695623"/>
    <w:rsid w:val="00697001"/>
    <w:rsid w:val="006A102B"/>
    <w:rsid w:val="006A17BB"/>
    <w:rsid w:val="006A17E5"/>
    <w:rsid w:val="006A24C1"/>
    <w:rsid w:val="006A301F"/>
    <w:rsid w:val="006A33B9"/>
    <w:rsid w:val="006A3673"/>
    <w:rsid w:val="006A44C8"/>
    <w:rsid w:val="006B0E47"/>
    <w:rsid w:val="006B0F55"/>
    <w:rsid w:val="006B2AB6"/>
    <w:rsid w:val="006B33BB"/>
    <w:rsid w:val="006B37DC"/>
    <w:rsid w:val="006B4BD5"/>
    <w:rsid w:val="006B7B12"/>
    <w:rsid w:val="006C0C9A"/>
    <w:rsid w:val="006C19F7"/>
    <w:rsid w:val="006C1D58"/>
    <w:rsid w:val="006C2B8E"/>
    <w:rsid w:val="006C3882"/>
    <w:rsid w:val="006C64E0"/>
    <w:rsid w:val="006C78FB"/>
    <w:rsid w:val="006D06F0"/>
    <w:rsid w:val="006D227B"/>
    <w:rsid w:val="006D2663"/>
    <w:rsid w:val="006D35F7"/>
    <w:rsid w:val="006D5559"/>
    <w:rsid w:val="006D6268"/>
    <w:rsid w:val="006D6306"/>
    <w:rsid w:val="006D7D0A"/>
    <w:rsid w:val="006E054D"/>
    <w:rsid w:val="006E0D09"/>
    <w:rsid w:val="006E10F7"/>
    <w:rsid w:val="006E21BA"/>
    <w:rsid w:val="006E374F"/>
    <w:rsid w:val="006E3EE1"/>
    <w:rsid w:val="006E6590"/>
    <w:rsid w:val="006E7AA4"/>
    <w:rsid w:val="006F1B3E"/>
    <w:rsid w:val="006F1D79"/>
    <w:rsid w:val="006F21F3"/>
    <w:rsid w:val="006F5D07"/>
    <w:rsid w:val="006F5F40"/>
    <w:rsid w:val="006F6804"/>
    <w:rsid w:val="006F6E21"/>
    <w:rsid w:val="006F7604"/>
    <w:rsid w:val="007044CF"/>
    <w:rsid w:val="0070726F"/>
    <w:rsid w:val="0070745E"/>
    <w:rsid w:val="00707908"/>
    <w:rsid w:val="0070795A"/>
    <w:rsid w:val="00712669"/>
    <w:rsid w:val="007127E1"/>
    <w:rsid w:val="0071518E"/>
    <w:rsid w:val="00720A0F"/>
    <w:rsid w:val="00721100"/>
    <w:rsid w:val="00721394"/>
    <w:rsid w:val="00722931"/>
    <w:rsid w:val="007230CD"/>
    <w:rsid w:val="00726070"/>
    <w:rsid w:val="00726A97"/>
    <w:rsid w:val="00726E59"/>
    <w:rsid w:val="007275A7"/>
    <w:rsid w:val="00727846"/>
    <w:rsid w:val="007305E0"/>
    <w:rsid w:val="0073083A"/>
    <w:rsid w:val="0073135E"/>
    <w:rsid w:val="00731660"/>
    <w:rsid w:val="007322DB"/>
    <w:rsid w:val="007327A1"/>
    <w:rsid w:val="00735578"/>
    <w:rsid w:val="007357D7"/>
    <w:rsid w:val="00735B08"/>
    <w:rsid w:val="00740F8B"/>
    <w:rsid w:val="0074207D"/>
    <w:rsid w:val="007432D2"/>
    <w:rsid w:val="00743765"/>
    <w:rsid w:val="00743B94"/>
    <w:rsid w:val="00743E30"/>
    <w:rsid w:val="0074418A"/>
    <w:rsid w:val="00744C89"/>
    <w:rsid w:val="00744E6B"/>
    <w:rsid w:val="00745671"/>
    <w:rsid w:val="007500C7"/>
    <w:rsid w:val="007505EF"/>
    <w:rsid w:val="0075334F"/>
    <w:rsid w:val="0075654A"/>
    <w:rsid w:val="00757C78"/>
    <w:rsid w:val="00757CA7"/>
    <w:rsid w:val="00757EBC"/>
    <w:rsid w:val="00760E40"/>
    <w:rsid w:val="00762214"/>
    <w:rsid w:val="00762B32"/>
    <w:rsid w:val="00763659"/>
    <w:rsid w:val="00763660"/>
    <w:rsid w:val="00765F2B"/>
    <w:rsid w:val="0076656D"/>
    <w:rsid w:val="007666A9"/>
    <w:rsid w:val="0076784B"/>
    <w:rsid w:val="0076790E"/>
    <w:rsid w:val="00770271"/>
    <w:rsid w:val="00770827"/>
    <w:rsid w:val="007711B6"/>
    <w:rsid w:val="00771EAF"/>
    <w:rsid w:val="007758F7"/>
    <w:rsid w:val="00775C83"/>
    <w:rsid w:val="007765EC"/>
    <w:rsid w:val="0077722F"/>
    <w:rsid w:val="00777436"/>
    <w:rsid w:val="007774AD"/>
    <w:rsid w:val="007806CD"/>
    <w:rsid w:val="00781010"/>
    <w:rsid w:val="0078121E"/>
    <w:rsid w:val="007820D4"/>
    <w:rsid w:val="00782D74"/>
    <w:rsid w:val="00783CC2"/>
    <w:rsid w:val="0078408A"/>
    <w:rsid w:val="00784C44"/>
    <w:rsid w:val="00785F14"/>
    <w:rsid w:val="0078645E"/>
    <w:rsid w:val="00787A50"/>
    <w:rsid w:val="00796CA6"/>
    <w:rsid w:val="0079767A"/>
    <w:rsid w:val="00797AF4"/>
    <w:rsid w:val="00797EFD"/>
    <w:rsid w:val="007A1E1D"/>
    <w:rsid w:val="007A2F91"/>
    <w:rsid w:val="007A362B"/>
    <w:rsid w:val="007A4215"/>
    <w:rsid w:val="007A50DE"/>
    <w:rsid w:val="007A7696"/>
    <w:rsid w:val="007B07F4"/>
    <w:rsid w:val="007B0CCE"/>
    <w:rsid w:val="007B2E44"/>
    <w:rsid w:val="007B414A"/>
    <w:rsid w:val="007B429A"/>
    <w:rsid w:val="007B4CBF"/>
    <w:rsid w:val="007B54F0"/>
    <w:rsid w:val="007B554A"/>
    <w:rsid w:val="007B5615"/>
    <w:rsid w:val="007C04D4"/>
    <w:rsid w:val="007C066B"/>
    <w:rsid w:val="007C2C23"/>
    <w:rsid w:val="007C2C2A"/>
    <w:rsid w:val="007C3378"/>
    <w:rsid w:val="007C59F8"/>
    <w:rsid w:val="007C772D"/>
    <w:rsid w:val="007D0004"/>
    <w:rsid w:val="007D015D"/>
    <w:rsid w:val="007D03BE"/>
    <w:rsid w:val="007D0D81"/>
    <w:rsid w:val="007D1E29"/>
    <w:rsid w:val="007D3751"/>
    <w:rsid w:val="007D4950"/>
    <w:rsid w:val="007D4E94"/>
    <w:rsid w:val="007D5CF2"/>
    <w:rsid w:val="007D5E9A"/>
    <w:rsid w:val="007D63A7"/>
    <w:rsid w:val="007D67EE"/>
    <w:rsid w:val="007E2E41"/>
    <w:rsid w:val="007E2E48"/>
    <w:rsid w:val="007E35F8"/>
    <w:rsid w:val="007E4742"/>
    <w:rsid w:val="007E59E4"/>
    <w:rsid w:val="007E5F63"/>
    <w:rsid w:val="007E5FAE"/>
    <w:rsid w:val="007E6103"/>
    <w:rsid w:val="007E6441"/>
    <w:rsid w:val="007E6927"/>
    <w:rsid w:val="007E692E"/>
    <w:rsid w:val="007E6F4D"/>
    <w:rsid w:val="007F037B"/>
    <w:rsid w:val="007F27F8"/>
    <w:rsid w:val="007F29EC"/>
    <w:rsid w:val="007F45A6"/>
    <w:rsid w:val="007F4AFC"/>
    <w:rsid w:val="007F4FCF"/>
    <w:rsid w:val="007F4FE7"/>
    <w:rsid w:val="007F5488"/>
    <w:rsid w:val="007F5884"/>
    <w:rsid w:val="007F5CD9"/>
    <w:rsid w:val="007F6D20"/>
    <w:rsid w:val="00800B1A"/>
    <w:rsid w:val="00800E21"/>
    <w:rsid w:val="00800F67"/>
    <w:rsid w:val="00801732"/>
    <w:rsid w:val="00801CD5"/>
    <w:rsid w:val="00803CB5"/>
    <w:rsid w:val="00803CFA"/>
    <w:rsid w:val="00804223"/>
    <w:rsid w:val="00804255"/>
    <w:rsid w:val="0080494D"/>
    <w:rsid w:val="00805A8B"/>
    <w:rsid w:val="00807FE7"/>
    <w:rsid w:val="0081217E"/>
    <w:rsid w:val="0081263E"/>
    <w:rsid w:val="00813529"/>
    <w:rsid w:val="008159F9"/>
    <w:rsid w:val="00815DE6"/>
    <w:rsid w:val="008170D2"/>
    <w:rsid w:val="0082127F"/>
    <w:rsid w:val="008214CA"/>
    <w:rsid w:val="0082157D"/>
    <w:rsid w:val="008227D3"/>
    <w:rsid w:val="00822968"/>
    <w:rsid w:val="00824214"/>
    <w:rsid w:val="00824501"/>
    <w:rsid w:val="00825571"/>
    <w:rsid w:val="0082599F"/>
    <w:rsid w:val="00826135"/>
    <w:rsid w:val="00826478"/>
    <w:rsid w:val="00826B11"/>
    <w:rsid w:val="00826C74"/>
    <w:rsid w:val="00826E9D"/>
    <w:rsid w:val="00826F9C"/>
    <w:rsid w:val="008274F9"/>
    <w:rsid w:val="0083136B"/>
    <w:rsid w:val="00834FC4"/>
    <w:rsid w:val="00835CAB"/>
    <w:rsid w:val="00840344"/>
    <w:rsid w:val="00841CA0"/>
    <w:rsid w:val="00842791"/>
    <w:rsid w:val="00842B7B"/>
    <w:rsid w:val="008446DC"/>
    <w:rsid w:val="00844892"/>
    <w:rsid w:val="00844CB9"/>
    <w:rsid w:val="0084564B"/>
    <w:rsid w:val="00847EA3"/>
    <w:rsid w:val="00850401"/>
    <w:rsid w:val="00850ACE"/>
    <w:rsid w:val="008529E7"/>
    <w:rsid w:val="00853B8F"/>
    <w:rsid w:val="0085424E"/>
    <w:rsid w:val="0085486B"/>
    <w:rsid w:val="008556FF"/>
    <w:rsid w:val="00855B9B"/>
    <w:rsid w:val="00861227"/>
    <w:rsid w:val="00863408"/>
    <w:rsid w:val="00863794"/>
    <w:rsid w:val="0086415B"/>
    <w:rsid w:val="00864634"/>
    <w:rsid w:val="0086684E"/>
    <w:rsid w:val="00866E04"/>
    <w:rsid w:val="0087166D"/>
    <w:rsid w:val="008775C8"/>
    <w:rsid w:val="0087766C"/>
    <w:rsid w:val="00877E58"/>
    <w:rsid w:val="00880E57"/>
    <w:rsid w:val="00881152"/>
    <w:rsid w:val="00881308"/>
    <w:rsid w:val="0088243F"/>
    <w:rsid w:val="00882522"/>
    <w:rsid w:val="0088289E"/>
    <w:rsid w:val="008859EE"/>
    <w:rsid w:val="00885B65"/>
    <w:rsid w:val="00885B6C"/>
    <w:rsid w:val="00886C67"/>
    <w:rsid w:val="00890072"/>
    <w:rsid w:val="0089085C"/>
    <w:rsid w:val="008918CA"/>
    <w:rsid w:val="008939AE"/>
    <w:rsid w:val="00893D6B"/>
    <w:rsid w:val="00894A5A"/>
    <w:rsid w:val="0089569B"/>
    <w:rsid w:val="008A017D"/>
    <w:rsid w:val="008A2609"/>
    <w:rsid w:val="008A286E"/>
    <w:rsid w:val="008A28DC"/>
    <w:rsid w:val="008A306D"/>
    <w:rsid w:val="008A37FC"/>
    <w:rsid w:val="008A421C"/>
    <w:rsid w:val="008A5734"/>
    <w:rsid w:val="008A594F"/>
    <w:rsid w:val="008A5E05"/>
    <w:rsid w:val="008A7EBB"/>
    <w:rsid w:val="008B0C80"/>
    <w:rsid w:val="008B1296"/>
    <w:rsid w:val="008B1855"/>
    <w:rsid w:val="008B1A27"/>
    <w:rsid w:val="008B1A96"/>
    <w:rsid w:val="008B24DF"/>
    <w:rsid w:val="008B31AB"/>
    <w:rsid w:val="008B50CB"/>
    <w:rsid w:val="008B663F"/>
    <w:rsid w:val="008C1016"/>
    <w:rsid w:val="008C1997"/>
    <w:rsid w:val="008C2DE7"/>
    <w:rsid w:val="008C4094"/>
    <w:rsid w:val="008C597A"/>
    <w:rsid w:val="008C6095"/>
    <w:rsid w:val="008C66F9"/>
    <w:rsid w:val="008C7189"/>
    <w:rsid w:val="008D01F3"/>
    <w:rsid w:val="008D113D"/>
    <w:rsid w:val="008D12B6"/>
    <w:rsid w:val="008D1C11"/>
    <w:rsid w:val="008D2AE0"/>
    <w:rsid w:val="008D2ED5"/>
    <w:rsid w:val="008D34DC"/>
    <w:rsid w:val="008D3766"/>
    <w:rsid w:val="008D3FF3"/>
    <w:rsid w:val="008D4E42"/>
    <w:rsid w:val="008D50B5"/>
    <w:rsid w:val="008D52C3"/>
    <w:rsid w:val="008D6F4B"/>
    <w:rsid w:val="008E0BF9"/>
    <w:rsid w:val="008E1412"/>
    <w:rsid w:val="008E17B5"/>
    <w:rsid w:val="008E2E93"/>
    <w:rsid w:val="008E3E0C"/>
    <w:rsid w:val="008E5406"/>
    <w:rsid w:val="008E547B"/>
    <w:rsid w:val="008E5C94"/>
    <w:rsid w:val="008E6A9E"/>
    <w:rsid w:val="008E7292"/>
    <w:rsid w:val="008E7A5D"/>
    <w:rsid w:val="008F0213"/>
    <w:rsid w:val="008F0D7F"/>
    <w:rsid w:val="008F0FBA"/>
    <w:rsid w:val="008F1168"/>
    <w:rsid w:val="008F3198"/>
    <w:rsid w:val="008F35D0"/>
    <w:rsid w:val="008F3EC7"/>
    <w:rsid w:val="008F40AA"/>
    <w:rsid w:val="008F56E8"/>
    <w:rsid w:val="008F57D0"/>
    <w:rsid w:val="008F74F8"/>
    <w:rsid w:val="009005B3"/>
    <w:rsid w:val="00900E83"/>
    <w:rsid w:val="00901B52"/>
    <w:rsid w:val="0090234C"/>
    <w:rsid w:val="00902597"/>
    <w:rsid w:val="00902A85"/>
    <w:rsid w:val="00902BBD"/>
    <w:rsid w:val="00902DCE"/>
    <w:rsid w:val="00903161"/>
    <w:rsid w:val="009035E2"/>
    <w:rsid w:val="00903808"/>
    <w:rsid w:val="009040B1"/>
    <w:rsid w:val="00904220"/>
    <w:rsid w:val="00905712"/>
    <w:rsid w:val="00905D05"/>
    <w:rsid w:val="009119A7"/>
    <w:rsid w:val="00911A9B"/>
    <w:rsid w:val="009120DB"/>
    <w:rsid w:val="00912559"/>
    <w:rsid w:val="00912976"/>
    <w:rsid w:val="00912C38"/>
    <w:rsid w:val="00912EC4"/>
    <w:rsid w:val="009176B0"/>
    <w:rsid w:val="00917AF2"/>
    <w:rsid w:val="009217B2"/>
    <w:rsid w:val="009228D6"/>
    <w:rsid w:val="00922B21"/>
    <w:rsid w:val="009257CC"/>
    <w:rsid w:val="00926842"/>
    <w:rsid w:val="009274ED"/>
    <w:rsid w:val="00927B93"/>
    <w:rsid w:val="0093017D"/>
    <w:rsid w:val="00930532"/>
    <w:rsid w:val="009319B2"/>
    <w:rsid w:val="00932FB0"/>
    <w:rsid w:val="00933A52"/>
    <w:rsid w:val="009340EB"/>
    <w:rsid w:val="00934FC7"/>
    <w:rsid w:val="009357B8"/>
    <w:rsid w:val="00936B3D"/>
    <w:rsid w:val="00936BA1"/>
    <w:rsid w:val="0094175E"/>
    <w:rsid w:val="00943A91"/>
    <w:rsid w:val="00944636"/>
    <w:rsid w:val="00944799"/>
    <w:rsid w:val="00945AD8"/>
    <w:rsid w:val="00946516"/>
    <w:rsid w:val="00947136"/>
    <w:rsid w:val="0095141F"/>
    <w:rsid w:val="009518B0"/>
    <w:rsid w:val="00951C4B"/>
    <w:rsid w:val="00952A83"/>
    <w:rsid w:val="00954DEF"/>
    <w:rsid w:val="00954F80"/>
    <w:rsid w:val="009569BC"/>
    <w:rsid w:val="00957707"/>
    <w:rsid w:val="009578E2"/>
    <w:rsid w:val="0095796F"/>
    <w:rsid w:val="00957B6F"/>
    <w:rsid w:val="00957F72"/>
    <w:rsid w:val="009620FE"/>
    <w:rsid w:val="00962A3A"/>
    <w:rsid w:val="009630ED"/>
    <w:rsid w:val="00963477"/>
    <w:rsid w:val="00963C1C"/>
    <w:rsid w:val="00967CD7"/>
    <w:rsid w:val="0097072C"/>
    <w:rsid w:val="00970D68"/>
    <w:rsid w:val="00971538"/>
    <w:rsid w:val="00971776"/>
    <w:rsid w:val="009720EE"/>
    <w:rsid w:val="00972C53"/>
    <w:rsid w:val="009730DE"/>
    <w:rsid w:val="009813EE"/>
    <w:rsid w:val="00981950"/>
    <w:rsid w:val="009819FF"/>
    <w:rsid w:val="00981BAD"/>
    <w:rsid w:val="0098211E"/>
    <w:rsid w:val="009848C0"/>
    <w:rsid w:val="009869C6"/>
    <w:rsid w:val="00991CE8"/>
    <w:rsid w:val="0099257A"/>
    <w:rsid w:val="0099475F"/>
    <w:rsid w:val="0099573A"/>
    <w:rsid w:val="00995DE9"/>
    <w:rsid w:val="00996F15"/>
    <w:rsid w:val="009A0406"/>
    <w:rsid w:val="009A0DFE"/>
    <w:rsid w:val="009A1899"/>
    <w:rsid w:val="009A1929"/>
    <w:rsid w:val="009A2815"/>
    <w:rsid w:val="009A2FF3"/>
    <w:rsid w:val="009A38C0"/>
    <w:rsid w:val="009A3B7F"/>
    <w:rsid w:val="009A43BD"/>
    <w:rsid w:val="009A5298"/>
    <w:rsid w:val="009B0005"/>
    <w:rsid w:val="009B11B5"/>
    <w:rsid w:val="009B1314"/>
    <w:rsid w:val="009B3072"/>
    <w:rsid w:val="009B4C1C"/>
    <w:rsid w:val="009B5DA1"/>
    <w:rsid w:val="009B6B9C"/>
    <w:rsid w:val="009B6F3E"/>
    <w:rsid w:val="009B77E2"/>
    <w:rsid w:val="009C0D8F"/>
    <w:rsid w:val="009C24C1"/>
    <w:rsid w:val="009C2EAC"/>
    <w:rsid w:val="009C39D9"/>
    <w:rsid w:val="009C555C"/>
    <w:rsid w:val="009C5F85"/>
    <w:rsid w:val="009C7AB2"/>
    <w:rsid w:val="009D3598"/>
    <w:rsid w:val="009D3F36"/>
    <w:rsid w:val="009D54B4"/>
    <w:rsid w:val="009D587C"/>
    <w:rsid w:val="009D5DA8"/>
    <w:rsid w:val="009D6374"/>
    <w:rsid w:val="009D6780"/>
    <w:rsid w:val="009D6A3A"/>
    <w:rsid w:val="009D6A76"/>
    <w:rsid w:val="009D6CC9"/>
    <w:rsid w:val="009D6D00"/>
    <w:rsid w:val="009E02BF"/>
    <w:rsid w:val="009E1051"/>
    <w:rsid w:val="009E11E0"/>
    <w:rsid w:val="009E1BA8"/>
    <w:rsid w:val="009E2046"/>
    <w:rsid w:val="009E223C"/>
    <w:rsid w:val="009E2CEB"/>
    <w:rsid w:val="009E3682"/>
    <w:rsid w:val="009E369A"/>
    <w:rsid w:val="009E39A3"/>
    <w:rsid w:val="009E3C77"/>
    <w:rsid w:val="009E4BBD"/>
    <w:rsid w:val="009E4F49"/>
    <w:rsid w:val="009E6B56"/>
    <w:rsid w:val="009E6D79"/>
    <w:rsid w:val="009E724A"/>
    <w:rsid w:val="009E7A26"/>
    <w:rsid w:val="009E7A89"/>
    <w:rsid w:val="009F078B"/>
    <w:rsid w:val="009F4136"/>
    <w:rsid w:val="009F464D"/>
    <w:rsid w:val="009F4BB9"/>
    <w:rsid w:val="009F4CDB"/>
    <w:rsid w:val="009F772B"/>
    <w:rsid w:val="009F77F8"/>
    <w:rsid w:val="00A01508"/>
    <w:rsid w:val="00A02F9C"/>
    <w:rsid w:val="00A0393A"/>
    <w:rsid w:val="00A04B09"/>
    <w:rsid w:val="00A068B4"/>
    <w:rsid w:val="00A1082C"/>
    <w:rsid w:val="00A10DA6"/>
    <w:rsid w:val="00A11FA1"/>
    <w:rsid w:val="00A1235F"/>
    <w:rsid w:val="00A1262B"/>
    <w:rsid w:val="00A13871"/>
    <w:rsid w:val="00A143DE"/>
    <w:rsid w:val="00A15AA3"/>
    <w:rsid w:val="00A16C2E"/>
    <w:rsid w:val="00A16C97"/>
    <w:rsid w:val="00A16F23"/>
    <w:rsid w:val="00A17FBF"/>
    <w:rsid w:val="00A20026"/>
    <w:rsid w:val="00A20B5F"/>
    <w:rsid w:val="00A2188E"/>
    <w:rsid w:val="00A23809"/>
    <w:rsid w:val="00A24B3A"/>
    <w:rsid w:val="00A24D95"/>
    <w:rsid w:val="00A276E8"/>
    <w:rsid w:val="00A3042E"/>
    <w:rsid w:val="00A34150"/>
    <w:rsid w:val="00A343DF"/>
    <w:rsid w:val="00A35110"/>
    <w:rsid w:val="00A35998"/>
    <w:rsid w:val="00A361A1"/>
    <w:rsid w:val="00A36A90"/>
    <w:rsid w:val="00A37BE2"/>
    <w:rsid w:val="00A40869"/>
    <w:rsid w:val="00A416E3"/>
    <w:rsid w:val="00A41980"/>
    <w:rsid w:val="00A4288A"/>
    <w:rsid w:val="00A42CEE"/>
    <w:rsid w:val="00A4420B"/>
    <w:rsid w:val="00A4427E"/>
    <w:rsid w:val="00A44486"/>
    <w:rsid w:val="00A4562A"/>
    <w:rsid w:val="00A45A48"/>
    <w:rsid w:val="00A47377"/>
    <w:rsid w:val="00A5171E"/>
    <w:rsid w:val="00A52A42"/>
    <w:rsid w:val="00A53E40"/>
    <w:rsid w:val="00A54D7C"/>
    <w:rsid w:val="00A55958"/>
    <w:rsid w:val="00A55A14"/>
    <w:rsid w:val="00A56D91"/>
    <w:rsid w:val="00A57A9B"/>
    <w:rsid w:val="00A6121C"/>
    <w:rsid w:val="00A613BC"/>
    <w:rsid w:val="00A6155A"/>
    <w:rsid w:val="00A61C0A"/>
    <w:rsid w:val="00A61C5E"/>
    <w:rsid w:val="00A61D70"/>
    <w:rsid w:val="00A6218B"/>
    <w:rsid w:val="00A62FDF"/>
    <w:rsid w:val="00A648AC"/>
    <w:rsid w:val="00A663AF"/>
    <w:rsid w:val="00A66640"/>
    <w:rsid w:val="00A67D9B"/>
    <w:rsid w:val="00A70742"/>
    <w:rsid w:val="00A7366C"/>
    <w:rsid w:val="00A7439E"/>
    <w:rsid w:val="00A74A33"/>
    <w:rsid w:val="00A74F4F"/>
    <w:rsid w:val="00A75997"/>
    <w:rsid w:val="00A76EC0"/>
    <w:rsid w:val="00A778C1"/>
    <w:rsid w:val="00A80513"/>
    <w:rsid w:val="00A805E8"/>
    <w:rsid w:val="00A80DAF"/>
    <w:rsid w:val="00A81E67"/>
    <w:rsid w:val="00A81FD9"/>
    <w:rsid w:val="00A8258B"/>
    <w:rsid w:val="00A9099E"/>
    <w:rsid w:val="00A92267"/>
    <w:rsid w:val="00A9260C"/>
    <w:rsid w:val="00A92D2E"/>
    <w:rsid w:val="00A934A2"/>
    <w:rsid w:val="00A935F2"/>
    <w:rsid w:val="00A94613"/>
    <w:rsid w:val="00A94EF8"/>
    <w:rsid w:val="00A95ED5"/>
    <w:rsid w:val="00A97B4F"/>
    <w:rsid w:val="00AA00E0"/>
    <w:rsid w:val="00AA142E"/>
    <w:rsid w:val="00AA19C0"/>
    <w:rsid w:val="00AA3360"/>
    <w:rsid w:val="00AA359B"/>
    <w:rsid w:val="00AA3819"/>
    <w:rsid w:val="00AA38C2"/>
    <w:rsid w:val="00AA3BED"/>
    <w:rsid w:val="00AA41FE"/>
    <w:rsid w:val="00AA4952"/>
    <w:rsid w:val="00AA508A"/>
    <w:rsid w:val="00AA558D"/>
    <w:rsid w:val="00AA5A93"/>
    <w:rsid w:val="00AA5C3F"/>
    <w:rsid w:val="00AA5DC0"/>
    <w:rsid w:val="00AA62A2"/>
    <w:rsid w:val="00AA6867"/>
    <w:rsid w:val="00AB09E0"/>
    <w:rsid w:val="00AB19E5"/>
    <w:rsid w:val="00AB2D3A"/>
    <w:rsid w:val="00AB34A4"/>
    <w:rsid w:val="00AB35D4"/>
    <w:rsid w:val="00AB516E"/>
    <w:rsid w:val="00AB6EA9"/>
    <w:rsid w:val="00AC0F84"/>
    <w:rsid w:val="00AC10FE"/>
    <w:rsid w:val="00AC12E2"/>
    <w:rsid w:val="00AC689D"/>
    <w:rsid w:val="00AC6AEC"/>
    <w:rsid w:val="00AC752D"/>
    <w:rsid w:val="00AD0028"/>
    <w:rsid w:val="00AD2F4D"/>
    <w:rsid w:val="00AD384D"/>
    <w:rsid w:val="00AD44B5"/>
    <w:rsid w:val="00AD5710"/>
    <w:rsid w:val="00AD58D2"/>
    <w:rsid w:val="00AD67F3"/>
    <w:rsid w:val="00AD7EC1"/>
    <w:rsid w:val="00AE1A53"/>
    <w:rsid w:val="00AE1D61"/>
    <w:rsid w:val="00AE1F36"/>
    <w:rsid w:val="00AE26AF"/>
    <w:rsid w:val="00AE2DF7"/>
    <w:rsid w:val="00AE4729"/>
    <w:rsid w:val="00AE6A0D"/>
    <w:rsid w:val="00AE7117"/>
    <w:rsid w:val="00AE7479"/>
    <w:rsid w:val="00AF0B7E"/>
    <w:rsid w:val="00AF13D2"/>
    <w:rsid w:val="00AF17D9"/>
    <w:rsid w:val="00AF4B15"/>
    <w:rsid w:val="00AF57F2"/>
    <w:rsid w:val="00AF61B0"/>
    <w:rsid w:val="00AF6597"/>
    <w:rsid w:val="00AF685B"/>
    <w:rsid w:val="00B0074D"/>
    <w:rsid w:val="00B00904"/>
    <w:rsid w:val="00B00943"/>
    <w:rsid w:val="00B01CE6"/>
    <w:rsid w:val="00B02597"/>
    <w:rsid w:val="00B025AE"/>
    <w:rsid w:val="00B0386F"/>
    <w:rsid w:val="00B038CD"/>
    <w:rsid w:val="00B0515E"/>
    <w:rsid w:val="00B062D2"/>
    <w:rsid w:val="00B06F10"/>
    <w:rsid w:val="00B10267"/>
    <w:rsid w:val="00B10904"/>
    <w:rsid w:val="00B10B7C"/>
    <w:rsid w:val="00B10CC3"/>
    <w:rsid w:val="00B13C27"/>
    <w:rsid w:val="00B13F79"/>
    <w:rsid w:val="00B14915"/>
    <w:rsid w:val="00B1590B"/>
    <w:rsid w:val="00B15A2D"/>
    <w:rsid w:val="00B17CA4"/>
    <w:rsid w:val="00B17D8E"/>
    <w:rsid w:val="00B21AD3"/>
    <w:rsid w:val="00B22CAA"/>
    <w:rsid w:val="00B22D13"/>
    <w:rsid w:val="00B23ECA"/>
    <w:rsid w:val="00B24F78"/>
    <w:rsid w:val="00B25C72"/>
    <w:rsid w:val="00B26125"/>
    <w:rsid w:val="00B3000C"/>
    <w:rsid w:val="00B326AE"/>
    <w:rsid w:val="00B3336E"/>
    <w:rsid w:val="00B33452"/>
    <w:rsid w:val="00B33AD4"/>
    <w:rsid w:val="00B35506"/>
    <w:rsid w:val="00B35D78"/>
    <w:rsid w:val="00B3734B"/>
    <w:rsid w:val="00B4133F"/>
    <w:rsid w:val="00B42D37"/>
    <w:rsid w:val="00B43166"/>
    <w:rsid w:val="00B43671"/>
    <w:rsid w:val="00B46208"/>
    <w:rsid w:val="00B466F3"/>
    <w:rsid w:val="00B469A1"/>
    <w:rsid w:val="00B47E0D"/>
    <w:rsid w:val="00B47F05"/>
    <w:rsid w:val="00B52EBF"/>
    <w:rsid w:val="00B53D99"/>
    <w:rsid w:val="00B62B02"/>
    <w:rsid w:val="00B645F9"/>
    <w:rsid w:val="00B66FE1"/>
    <w:rsid w:val="00B7271E"/>
    <w:rsid w:val="00B73FEA"/>
    <w:rsid w:val="00B74D2D"/>
    <w:rsid w:val="00B74DC0"/>
    <w:rsid w:val="00B7584F"/>
    <w:rsid w:val="00B76DF0"/>
    <w:rsid w:val="00B821BD"/>
    <w:rsid w:val="00B83BF1"/>
    <w:rsid w:val="00B84212"/>
    <w:rsid w:val="00B843C0"/>
    <w:rsid w:val="00B851DF"/>
    <w:rsid w:val="00B8606F"/>
    <w:rsid w:val="00B865D0"/>
    <w:rsid w:val="00B86B20"/>
    <w:rsid w:val="00B872CB"/>
    <w:rsid w:val="00B90FE0"/>
    <w:rsid w:val="00B91B51"/>
    <w:rsid w:val="00B91BD2"/>
    <w:rsid w:val="00B9223F"/>
    <w:rsid w:val="00B923F3"/>
    <w:rsid w:val="00B9356E"/>
    <w:rsid w:val="00B94178"/>
    <w:rsid w:val="00B95321"/>
    <w:rsid w:val="00B9600A"/>
    <w:rsid w:val="00B962AB"/>
    <w:rsid w:val="00BA05FB"/>
    <w:rsid w:val="00BA2DBD"/>
    <w:rsid w:val="00BA3682"/>
    <w:rsid w:val="00BA3A3C"/>
    <w:rsid w:val="00BA3E99"/>
    <w:rsid w:val="00BA45B0"/>
    <w:rsid w:val="00BA4B5B"/>
    <w:rsid w:val="00BA510B"/>
    <w:rsid w:val="00BA57B1"/>
    <w:rsid w:val="00BA6307"/>
    <w:rsid w:val="00BA76C5"/>
    <w:rsid w:val="00BA7C7D"/>
    <w:rsid w:val="00BB5262"/>
    <w:rsid w:val="00BB566E"/>
    <w:rsid w:val="00BB5C81"/>
    <w:rsid w:val="00BB5EB9"/>
    <w:rsid w:val="00BB6ACD"/>
    <w:rsid w:val="00BB737E"/>
    <w:rsid w:val="00BC15A3"/>
    <w:rsid w:val="00BC18A8"/>
    <w:rsid w:val="00BC22A8"/>
    <w:rsid w:val="00BC280A"/>
    <w:rsid w:val="00BC281A"/>
    <w:rsid w:val="00BC310E"/>
    <w:rsid w:val="00BC54BC"/>
    <w:rsid w:val="00BD0F37"/>
    <w:rsid w:val="00BD1D67"/>
    <w:rsid w:val="00BD4B90"/>
    <w:rsid w:val="00BD735B"/>
    <w:rsid w:val="00BD79FD"/>
    <w:rsid w:val="00BD7A76"/>
    <w:rsid w:val="00BE082E"/>
    <w:rsid w:val="00BE106B"/>
    <w:rsid w:val="00BE2023"/>
    <w:rsid w:val="00BE21B7"/>
    <w:rsid w:val="00BE231B"/>
    <w:rsid w:val="00BE32D2"/>
    <w:rsid w:val="00BE351F"/>
    <w:rsid w:val="00BE3B29"/>
    <w:rsid w:val="00BE4134"/>
    <w:rsid w:val="00BE4718"/>
    <w:rsid w:val="00BE62F3"/>
    <w:rsid w:val="00BE6F4A"/>
    <w:rsid w:val="00BE713C"/>
    <w:rsid w:val="00BE751D"/>
    <w:rsid w:val="00BE760C"/>
    <w:rsid w:val="00BF0CAB"/>
    <w:rsid w:val="00BF11E1"/>
    <w:rsid w:val="00BF218F"/>
    <w:rsid w:val="00BF4030"/>
    <w:rsid w:val="00BF40E5"/>
    <w:rsid w:val="00BF5AFD"/>
    <w:rsid w:val="00BF6BF3"/>
    <w:rsid w:val="00C00E09"/>
    <w:rsid w:val="00C00E71"/>
    <w:rsid w:val="00C01085"/>
    <w:rsid w:val="00C019B7"/>
    <w:rsid w:val="00C01B7D"/>
    <w:rsid w:val="00C01B9E"/>
    <w:rsid w:val="00C0410E"/>
    <w:rsid w:val="00C05B8B"/>
    <w:rsid w:val="00C072A7"/>
    <w:rsid w:val="00C109FA"/>
    <w:rsid w:val="00C11925"/>
    <w:rsid w:val="00C1335B"/>
    <w:rsid w:val="00C208B8"/>
    <w:rsid w:val="00C21A10"/>
    <w:rsid w:val="00C220EB"/>
    <w:rsid w:val="00C23FDA"/>
    <w:rsid w:val="00C24CE0"/>
    <w:rsid w:val="00C25594"/>
    <w:rsid w:val="00C25CDA"/>
    <w:rsid w:val="00C26B6E"/>
    <w:rsid w:val="00C274AE"/>
    <w:rsid w:val="00C30234"/>
    <w:rsid w:val="00C30406"/>
    <w:rsid w:val="00C30E9F"/>
    <w:rsid w:val="00C3288C"/>
    <w:rsid w:val="00C35588"/>
    <w:rsid w:val="00C35C57"/>
    <w:rsid w:val="00C40504"/>
    <w:rsid w:val="00C407D2"/>
    <w:rsid w:val="00C42613"/>
    <w:rsid w:val="00C42951"/>
    <w:rsid w:val="00C43952"/>
    <w:rsid w:val="00C459AD"/>
    <w:rsid w:val="00C45E9E"/>
    <w:rsid w:val="00C4682D"/>
    <w:rsid w:val="00C47644"/>
    <w:rsid w:val="00C4796F"/>
    <w:rsid w:val="00C50652"/>
    <w:rsid w:val="00C51A74"/>
    <w:rsid w:val="00C52A0E"/>
    <w:rsid w:val="00C53C24"/>
    <w:rsid w:val="00C55692"/>
    <w:rsid w:val="00C56054"/>
    <w:rsid w:val="00C5622E"/>
    <w:rsid w:val="00C5727F"/>
    <w:rsid w:val="00C60990"/>
    <w:rsid w:val="00C60B27"/>
    <w:rsid w:val="00C60B49"/>
    <w:rsid w:val="00C60DEB"/>
    <w:rsid w:val="00C62E5D"/>
    <w:rsid w:val="00C63BB1"/>
    <w:rsid w:val="00C65FD5"/>
    <w:rsid w:val="00C66352"/>
    <w:rsid w:val="00C66ACA"/>
    <w:rsid w:val="00C6730E"/>
    <w:rsid w:val="00C673B7"/>
    <w:rsid w:val="00C70012"/>
    <w:rsid w:val="00C70289"/>
    <w:rsid w:val="00C7044F"/>
    <w:rsid w:val="00C715B1"/>
    <w:rsid w:val="00C71CD6"/>
    <w:rsid w:val="00C72EC7"/>
    <w:rsid w:val="00C735D4"/>
    <w:rsid w:val="00C73CCB"/>
    <w:rsid w:val="00C7417A"/>
    <w:rsid w:val="00C75516"/>
    <w:rsid w:val="00C76DD8"/>
    <w:rsid w:val="00C76F28"/>
    <w:rsid w:val="00C7704E"/>
    <w:rsid w:val="00C80896"/>
    <w:rsid w:val="00C80A82"/>
    <w:rsid w:val="00C8175D"/>
    <w:rsid w:val="00C81E1E"/>
    <w:rsid w:val="00C823B8"/>
    <w:rsid w:val="00C835DB"/>
    <w:rsid w:val="00C8470D"/>
    <w:rsid w:val="00C85A8F"/>
    <w:rsid w:val="00C85B28"/>
    <w:rsid w:val="00C85FC4"/>
    <w:rsid w:val="00C861A8"/>
    <w:rsid w:val="00C862EA"/>
    <w:rsid w:val="00C86ADA"/>
    <w:rsid w:val="00C87168"/>
    <w:rsid w:val="00C8729A"/>
    <w:rsid w:val="00C87E51"/>
    <w:rsid w:val="00C90DB7"/>
    <w:rsid w:val="00C91072"/>
    <w:rsid w:val="00C910C0"/>
    <w:rsid w:val="00C91258"/>
    <w:rsid w:val="00C91FEA"/>
    <w:rsid w:val="00C933AF"/>
    <w:rsid w:val="00C94523"/>
    <w:rsid w:val="00C946C5"/>
    <w:rsid w:val="00C966CB"/>
    <w:rsid w:val="00C975DC"/>
    <w:rsid w:val="00C97DCE"/>
    <w:rsid w:val="00CA18A7"/>
    <w:rsid w:val="00CA1EF7"/>
    <w:rsid w:val="00CA3AE8"/>
    <w:rsid w:val="00CA4042"/>
    <w:rsid w:val="00CA4708"/>
    <w:rsid w:val="00CA5654"/>
    <w:rsid w:val="00CA701B"/>
    <w:rsid w:val="00CA79CF"/>
    <w:rsid w:val="00CB0228"/>
    <w:rsid w:val="00CB0954"/>
    <w:rsid w:val="00CB15ED"/>
    <w:rsid w:val="00CB194B"/>
    <w:rsid w:val="00CB19E0"/>
    <w:rsid w:val="00CB1ED1"/>
    <w:rsid w:val="00CB386E"/>
    <w:rsid w:val="00CB425D"/>
    <w:rsid w:val="00CB5635"/>
    <w:rsid w:val="00CB64DF"/>
    <w:rsid w:val="00CC1BDB"/>
    <w:rsid w:val="00CC1DCD"/>
    <w:rsid w:val="00CC2F93"/>
    <w:rsid w:val="00CC763E"/>
    <w:rsid w:val="00CC793D"/>
    <w:rsid w:val="00CD014C"/>
    <w:rsid w:val="00CD03FB"/>
    <w:rsid w:val="00CD1966"/>
    <w:rsid w:val="00CD2039"/>
    <w:rsid w:val="00CD2E37"/>
    <w:rsid w:val="00CD37BF"/>
    <w:rsid w:val="00CD42E0"/>
    <w:rsid w:val="00CD442C"/>
    <w:rsid w:val="00CD4550"/>
    <w:rsid w:val="00CD509C"/>
    <w:rsid w:val="00CD6DF2"/>
    <w:rsid w:val="00CD7480"/>
    <w:rsid w:val="00CD7B90"/>
    <w:rsid w:val="00CE04E8"/>
    <w:rsid w:val="00CE18F1"/>
    <w:rsid w:val="00CE2D57"/>
    <w:rsid w:val="00CE4EDB"/>
    <w:rsid w:val="00CE55AF"/>
    <w:rsid w:val="00CE797B"/>
    <w:rsid w:val="00CF0701"/>
    <w:rsid w:val="00CF21DE"/>
    <w:rsid w:val="00CF710C"/>
    <w:rsid w:val="00CF7747"/>
    <w:rsid w:val="00D00302"/>
    <w:rsid w:val="00D01603"/>
    <w:rsid w:val="00D021A0"/>
    <w:rsid w:val="00D03CCE"/>
    <w:rsid w:val="00D050A1"/>
    <w:rsid w:val="00D062FB"/>
    <w:rsid w:val="00D10679"/>
    <w:rsid w:val="00D10D89"/>
    <w:rsid w:val="00D10FE9"/>
    <w:rsid w:val="00D11524"/>
    <w:rsid w:val="00D13802"/>
    <w:rsid w:val="00D13ADB"/>
    <w:rsid w:val="00D14ED8"/>
    <w:rsid w:val="00D1527C"/>
    <w:rsid w:val="00D21130"/>
    <w:rsid w:val="00D24C77"/>
    <w:rsid w:val="00D252CB"/>
    <w:rsid w:val="00D25B14"/>
    <w:rsid w:val="00D25E25"/>
    <w:rsid w:val="00D271B4"/>
    <w:rsid w:val="00D27E44"/>
    <w:rsid w:val="00D311F6"/>
    <w:rsid w:val="00D31CCC"/>
    <w:rsid w:val="00D32B22"/>
    <w:rsid w:val="00D3383B"/>
    <w:rsid w:val="00D34221"/>
    <w:rsid w:val="00D350ED"/>
    <w:rsid w:val="00D36086"/>
    <w:rsid w:val="00D418D3"/>
    <w:rsid w:val="00D42067"/>
    <w:rsid w:val="00D43910"/>
    <w:rsid w:val="00D45906"/>
    <w:rsid w:val="00D47899"/>
    <w:rsid w:val="00D47ECC"/>
    <w:rsid w:val="00D514EE"/>
    <w:rsid w:val="00D53D39"/>
    <w:rsid w:val="00D57A4A"/>
    <w:rsid w:val="00D61627"/>
    <w:rsid w:val="00D620B0"/>
    <w:rsid w:val="00D6223E"/>
    <w:rsid w:val="00D648A1"/>
    <w:rsid w:val="00D65454"/>
    <w:rsid w:val="00D71F9F"/>
    <w:rsid w:val="00D74F7A"/>
    <w:rsid w:val="00D76448"/>
    <w:rsid w:val="00D766DF"/>
    <w:rsid w:val="00D77B59"/>
    <w:rsid w:val="00D8068F"/>
    <w:rsid w:val="00D81234"/>
    <w:rsid w:val="00D84B84"/>
    <w:rsid w:val="00D84E25"/>
    <w:rsid w:val="00D85301"/>
    <w:rsid w:val="00D8588C"/>
    <w:rsid w:val="00D86E17"/>
    <w:rsid w:val="00D91003"/>
    <w:rsid w:val="00D91765"/>
    <w:rsid w:val="00D92097"/>
    <w:rsid w:val="00D94803"/>
    <w:rsid w:val="00D94DBA"/>
    <w:rsid w:val="00D9597B"/>
    <w:rsid w:val="00D95D65"/>
    <w:rsid w:val="00D96E8F"/>
    <w:rsid w:val="00DA08CB"/>
    <w:rsid w:val="00DA095D"/>
    <w:rsid w:val="00DA31C3"/>
    <w:rsid w:val="00DA382B"/>
    <w:rsid w:val="00DA4F86"/>
    <w:rsid w:val="00DA4FE1"/>
    <w:rsid w:val="00DA5423"/>
    <w:rsid w:val="00DA584F"/>
    <w:rsid w:val="00DA696B"/>
    <w:rsid w:val="00DA7967"/>
    <w:rsid w:val="00DB01AD"/>
    <w:rsid w:val="00DB09ED"/>
    <w:rsid w:val="00DB0E1B"/>
    <w:rsid w:val="00DB1D50"/>
    <w:rsid w:val="00DB3406"/>
    <w:rsid w:val="00DB38BC"/>
    <w:rsid w:val="00DB3B20"/>
    <w:rsid w:val="00DB431A"/>
    <w:rsid w:val="00DB629B"/>
    <w:rsid w:val="00DB6E61"/>
    <w:rsid w:val="00DC0B93"/>
    <w:rsid w:val="00DC235A"/>
    <w:rsid w:val="00DC375A"/>
    <w:rsid w:val="00DC4C5B"/>
    <w:rsid w:val="00DC5196"/>
    <w:rsid w:val="00DC69E0"/>
    <w:rsid w:val="00DC6D06"/>
    <w:rsid w:val="00DD0739"/>
    <w:rsid w:val="00DD1BD6"/>
    <w:rsid w:val="00DD29F7"/>
    <w:rsid w:val="00DD35C6"/>
    <w:rsid w:val="00DD4A8E"/>
    <w:rsid w:val="00DD4BC2"/>
    <w:rsid w:val="00DD5503"/>
    <w:rsid w:val="00DD5C59"/>
    <w:rsid w:val="00DD61FC"/>
    <w:rsid w:val="00DD64BA"/>
    <w:rsid w:val="00DD6E9F"/>
    <w:rsid w:val="00DD6EE3"/>
    <w:rsid w:val="00DD7774"/>
    <w:rsid w:val="00DD77C1"/>
    <w:rsid w:val="00DE05D3"/>
    <w:rsid w:val="00DE2CA7"/>
    <w:rsid w:val="00DE4A6C"/>
    <w:rsid w:val="00DE4CD5"/>
    <w:rsid w:val="00DE5466"/>
    <w:rsid w:val="00DE6C43"/>
    <w:rsid w:val="00DF0609"/>
    <w:rsid w:val="00DF2A6B"/>
    <w:rsid w:val="00DF2B4F"/>
    <w:rsid w:val="00DF2E18"/>
    <w:rsid w:val="00DF32A0"/>
    <w:rsid w:val="00DF6C11"/>
    <w:rsid w:val="00E01785"/>
    <w:rsid w:val="00E0213E"/>
    <w:rsid w:val="00E071C1"/>
    <w:rsid w:val="00E074DA"/>
    <w:rsid w:val="00E07937"/>
    <w:rsid w:val="00E079CC"/>
    <w:rsid w:val="00E100A0"/>
    <w:rsid w:val="00E117C2"/>
    <w:rsid w:val="00E11B9F"/>
    <w:rsid w:val="00E1226E"/>
    <w:rsid w:val="00E1298C"/>
    <w:rsid w:val="00E12FAA"/>
    <w:rsid w:val="00E15BE7"/>
    <w:rsid w:val="00E15ED8"/>
    <w:rsid w:val="00E16022"/>
    <w:rsid w:val="00E16F07"/>
    <w:rsid w:val="00E1772E"/>
    <w:rsid w:val="00E20DA2"/>
    <w:rsid w:val="00E21720"/>
    <w:rsid w:val="00E21E13"/>
    <w:rsid w:val="00E2238E"/>
    <w:rsid w:val="00E24D80"/>
    <w:rsid w:val="00E2608C"/>
    <w:rsid w:val="00E26279"/>
    <w:rsid w:val="00E26D08"/>
    <w:rsid w:val="00E27FDB"/>
    <w:rsid w:val="00E30354"/>
    <w:rsid w:val="00E304BC"/>
    <w:rsid w:val="00E31632"/>
    <w:rsid w:val="00E32EB3"/>
    <w:rsid w:val="00E334D0"/>
    <w:rsid w:val="00E33F85"/>
    <w:rsid w:val="00E34CEB"/>
    <w:rsid w:val="00E34E31"/>
    <w:rsid w:val="00E35025"/>
    <w:rsid w:val="00E406D6"/>
    <w:rsid w:val="00E40CD3"/>
    <w:rsid w:val="00E417E6"/>
    <w:rsid w:val="00E41A18"/>
    <w:rsid w:val="00E44E9C"/>
    <w:rsid w:val="00E45E91"/>
    <w:rsid w:val="00E460FE"/>
    <w:rsid w:val="00E477C2"/>
    <w:rsid w:val="00E506B8"/>
    <w:rsid w:val="00E51EB9"/>
    <w:rsid w:val="00E52C67"/>
    <w:rsid w:val="00E552B2"/>
    <w:rsid w:val="00E555DC"/>
    <w:rsid w:val="00E57967"/>
    <w:rsid w:val="00E57E04"/>
    <w:rsid w:val="00E600D4"/>
    <w:rsid w:val="00E60C1D"/>
    <w:rsid w:val="00E6300A"/>
    <w:rsid w:val="00E63C07"/>
    <w:rsid w:val="00E64480"/>
    <w:rsid w:val="00E65291"/>
    <w:rsid w:val="00E708F8"/>
    <w:rsid w:val="00E71E92"/>
    <w:rsid w:val="00E73FE0"/>
    <w:rsid w:val="00E7495B"/>
    <w:rsid w:val="00E749AD"/>
    <w:rsid w:val="00E74C99"/>
    <w:rsid w:val="00E75AAB"/>
    <w:rsid w:val="00E767A2"/>
    <w:rsid w:val="00E805D2"/>
    <w:rsid w:val="00E80CBF"/>
    <w:rsid w:val="00E84993"/>
    <w:rsid w:val="00E849CA"/>
    <w:rsid w:val="00E85E5F"/>
    <w:rsid w:val="00E86741"/>
    <w:rsid w:val="00E86A5F"/>
    <w:rsid w:val="00E8781A"/>
    <w:rsid w:val="00E92475"/>
    <w:rsid w:val="00E951E2"/>
    <w:rsid w:val="00E9576D"/>
    <w:rsid w:val="00E95E11"/>
    <w:rsid w:val="00E961B1"/>
    <w:rsid w:val="00E97A72"/>
    <w:rsid w:val="00E97D2D"/>
    <w:rsid w:val="00E97FD6"/>
    <w:rsid w:val="00EA1979"/>
    <w:rsid w:val="00EA247B"/>
    <w:rsid w:val="00EA3085"/>
    <w:rsid w:val="00EA3111"/>
    <w:rsid w:val="00EA33AC"/>
    <w:rsid w:val="00EA3793"/>
    <w:rsid w:val="00EA45C1"/>
    <w:rsid w:val="00EA6FA5"/>
    <w:rsid w:val="00EA765E"/>
    <w:rsid w:val="00EB0157"/>
    <w:rsid w:val="00EB0EBA"/>
    <w:rsid w:val="00EB1440"/>
    <w:rsid w:val="00EB15FA"/>
    <w:rsid w:val="00EB28AE"/>
    <w:rsid w:val="00EB3276"/>
    <w:rsid w:val="00EB34DD"/>
    <w:rsid w:val="00EB4D6F"/>
    <w:rsid w:val="00EB67F3"/>
    <w:rsid w:val="00EB6B12"/>
    <w:rsid w:val="00EC123F"/>
    <w:rsid w:val="00EC2397"/>
    <w:rsid w:val="00EC2C21"/>
    <w:rsid w:val="00EC3302"/>
    <w:rsid w:val="00EC3E81"/>
    <w:rsid w:val="00EC4CAA"/>
    <w:rsid w:val="00EC65C8"/>
    <w:rsid w:val="00EC6E9C"/>
    <w:rsid w:val="00EC7424"/>
    <w:rsid w:val="00EC761C"/>
    <w:rsid w:val="00ED0555"/>
    <w:rsid w:val="00ED0C78"/>
    <w:rsid w:val="00ED0D76"/>
    <w:rsid w:val="00ED31B7"/>
    <w:rsid w:val="00ED3E1B"/>
    <w:rsid w:val="00ED3EAA"/>
    <w:rsid w:val="00ED4234"/>
    <w:rsid w:val="00ED43E5"/>
    <w:rsid w:val="00ED4DF3"/>
    <w:rsid w:val="00ED4FD2"/>
    <w:rsid w:val="00ED68C7"/>
    <w:rsid w:val="00ED722B"/>
    <w:rsid w:val="00ED7FC6"/>
    <w:rsid w:val="00EE004E"/>
    <w:rsid w:val="00EE01D0"/>
    <w:rsid w:val="00EE026B"/>
    <w:rsid w:val="00EE297A"/>
    <w:rsid w:val="00EE3987"/>
    <w:rsid w:val="00EE407F"/>
    <w:rsid w:val="00EE60F2"/>
    <w:rsid w:val="00EE70ED"/>
    <w:rsid w:val="00EE7AC3"/>
    <w:rsid w:val="00EE7F4A"/>
    <w:rsid w:val="00EF0073"/>
    <w:rsid w:val="00EF0142"/>
    <w:rsid w:val="00EF09F7"/>
    <w:rsid w:val="00EF0B18"/>
    <w:rsid w:val="00EF2799"/>
    <w:rsid w:val="00EF3376"/>
    <w:rsid w:val="00EF35FA"/>
    <w:rsid w:val="00EF679B"/>
    <w:rsid w:val="00EF75D7"/>
    <w:rsid w:val="00F000CC"/>
    <w:rsid w:val="00F00164"/>
    <w:rsid w:val="00F026CF"/>
    <w:rsid w:val="00F02706"/>
    <w:rsid w:val="00F04145"/>
    <w:rsid w:val="00F04745"/>
    <w:rsid w:val="00F04A66"/>
    <w:rsid w:val="00F05935"/>
    <w:rsid w:val="00F0615F"/>
    <w:rsid w:val="00F06274"/>
    <w:rsid w:val="00F06877"/>
    <w:rsid w:val="00F06F09"/>
    <w:rsid w:val="00F07059"/>
    <w:rsid w:val="00F100F1"/>
    <w:rsid w:val="00F10A19"/>
    <w:rsid w:val="00F10CD2"/>
    <w:rsid w:val="00F11E17"/>
    <w:rsid w:val="00F11FD5"/>
    <w:rsid w:val="00F12EBB"/>
    <w:rsid w:val="00F14113"/>
    <w:rsid w:val="00F14B4D"/>
    <w:rsid w:val="00F14B4E"/>
    <w:rsid w:val="00F17DF2"/>
    <w:rsid w:val="00F202D1"/>
    <w:rsid w:val="00F20698"/>
    <w:rsid w:val="00F210BE"/>
    <w:rsid w:val="00F212C5"/>
    <w:rsid w:val="00F21441"/>
    <w:rsid w:val="00F217D4"/>
    <w:rsid w:val="00F21ECF"/>
    <w:rsid w:val="00F2205A"/>
    <w:rsid w:val="00F22D46"/>
    <w:rsid w:val="00F23573"/>
    <w:rsid w:val="00F23F18"/>
    <w:rsid w:val="00F25C76"/>
    <w:rsid w:val="00F26AAB"/>
    <w:rsid w:val="00F273DF"/>
    <w:rsid w:val="00F2773C"/>
    <w:rsid w:val="00F27A5C"/>
    <w:rsid w:val="00F32117"/>
    <w:rsid w:val="00F328B7"/>
    <w:rsid w:val="00F3468E"/>
    <w:rsid w:val="00F35650"/>
    <w:rsid w:val="00F3665E"/>
    <w:rsid w:val="00F3772B"/>
    <w:rsid w:val="00F42736"/>
    <w:rsid w:val="00F42919"/>
    <w:rsid w:val="00F42F88"/>
    <w:rsid w:val="00F43C57"/>
    <w:rsid w:val="00F44DE8"/>
    <w:rsid w:val="00F450ED"/>
    <w:rsid w:val="00F46C97"/>
    <w:rsid w:val="00F47C12"/>
    <w:rsid w:val="00F5025F"/>
    <w:rsid w:val="00F51130"/>
    <w:rsid w:val="00F51805"/>
    <w:rsid w:val="00F527F8"/>
    <w:rsid w:val="00F53ECF"/>
    <w:rsid w:val="00F54112"/>
    <w:rsid w:val="00F567F7"/>
    <w:rsid w:val="00F56ACE"/>
    <w:rsid w:val="00F57D50"/>
    <w:rsid w:val="00F606B3"/>
    <w:rsid w:val="00F6139C"/>
    <w:rsid w:val="00F63C36"/>
    <w:rsid w:val="00F63D15"/>
    <w:rsid w:val="00F644ED"/>
    <w:rsid w:val="00F64A86"/>
    <w:rsid w:val="00F6568A"/>
    <w:rsid w:val="00F667AE"/>
    <w:rsid w:val="00F66D79"/>
    <w:rsid w:val="00F67E09"/>
    <w:rsid w:val="00F7011D"/>
    <w:rsid w:val="00F70CDF"/>
    <w:rsid w:val="00F72D4D"/>
    <w:rsid w:val="00F73DCE"/>
    <w:rsid w:val="00F74005"/>
    <w:rsid w:val="00F7417C"/>
    <w:rsid w:val="00F741B8"/>
    <w:rsid w:val="00F75AE6"/>
    <w:rsid w:val="00F76D35"/>
    <w:rsid w:val="00F7713B"/>
    <w:rsid w:val="00F77224"/>
    <w:rsid w:val="00F808E5"/>
    <w:rsid w:val="00F81F3D"/>
    <w:rsid w:val="00F8212D"/>
    <w:rsid w:val="00F82C21"/>
    <w:rsid w:val="00F84174"/>
    <w:rsid w:val="00F841DD"/>
    <w:rsid w:val="00F87536"/>
    <w:rsid w:val="00F87B66"/>
    <w:rsid w:val="00F900BF"/>
    <w:rsid w:val="00F92B77"/>
    <w:rsid w:val="00F92CD4"/>
    <w:rsid w:val="00F9307B"/>
    <w:rsid w:val="00F9589C"/>
    <w:rsid w:val="00F9659C"/>
    <w:rsid w:val="00F96AB9"/>
    <w:rsid w:val="00F96C42"/>
    <w:rsid w:val="00FA0232"/>
    <w:rsid w:val="00FA0292"/>
    <w:rsid w:val="00FA0CF6"/>
    <w:rsid w:val="00FA2D35"/>
    <w:rsid w:val="00FA2DB9"/>
    <w:rsid w:val="00FA2FA8"/>
    <w:rsid w:val="00FA3898"/>
    <w:rsid w:val="00FA48D3"/>
    <w:rsid w:val="00FA5C7D"/>
    <w:rsid w:val="00FA6989"/>
    <w:rsid w:val="00FA6B1E"/>
    <w:rsid w:val="00FA7FDA"/>
    <w:rsid w:val="00FB11F9"/>
    <w:rsid w:val="00FB34B9"/>
    <w:rsid w:val="00FB38C3"/>
    <w:rsid w:val="00FB4574"/>
    <w:rsid w:val="00FB66BC"/>
    <w:rsid w:val="00FB789A"/>
    <w:rsid w:val="00FC015B"/>
    <w:rsid w:val="00FC0FC8"/>
    <w:rsid w:val="00FC205E"/>
    <w:rsid w:val="00FC39D3"/>
    <w:rsid w:val="00FC3CF1"/>
    <w:rsid w:val="00FC3D89"/>
    <w:rsid w:val="00FC46BB"/>
    <w:rsid w:val="00FC4754"/>
    <w:rsid w:val="00FC4D5E"/>
    <w:rsid w:val="00FC5114"/>
    <w:rsid w:val="00FC52CC"/>
    <w:rsid w:val="00FC6C43"/>
    <w:rsid w:val="00FD05C2"/>
    <w:rsid w:val="00FD0ED7"/>
    <w:rsid w:val="00FD2AB8"/>
    <w:rsid w:val="00FD3720"/>
    <w:rsid w:val="00FD3989"/>
    <w:rsid w:val="00FD3E49"/>
    <w:rsid w:val="00FD4897"/>
    <w:rsid w:val="00FD5F9A"/>
    <w:rsid w:val="00FD691D"/>
    <w:rsid w:val="00FD696C"/>
    <w:rsid w:val="00FE00AA"/>
    <w:rsid w:val="00FE05D0"/>
    <w:rsid w:val="00FE20B9"/>
    <w:rsid w:val="00FE34A8"/>
    <w:rsid w:val="00FE428E"/>
    <w:rsid w:val="00FE5644"/>
    <w:rsid w:val="00FE65AD"/>
    <w:rsid w:val="00FF02E1"/>
    <w:rsid w:val="00FF03D8"/>
    <w:rsid w:val="00FF098E"/>
    <w:rsid w:val="00FF0BF4"/>
    <w:rsid w:val="00FF275D"/>
    <w:rsid w:val="00FF358E"/>
    <w:rsid w:val="00FF3CE1"/>
    <w:rsid w:val="00FF715A"/>
    <w:rsid w:val="00FF71F5"/>
    <w:rsid w:val="00FF741C"/>
    <w:rsid w:val="00FF76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288ED291"/>
  <w15:chartTrackingRefBased/>
  <w15:docId w15:val="{CE8F56DA-CB2D-4D9F-9DB0-80433984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001"/>
    <w:pPr>
      <w:spacing w:line="288" w:lineRule="auto"/>
      <w:jc w:val="both"/>
    </w:pPr>
    <w:rPr>
      <w:sz w:val="24"/>
      <w:szCs w:val="24"/>
    </w:rPr>
  </w:style>
  <w:style w:type="paragraph" w:styleId="Ttulo1">
    <w:name w:val="heading 1"/>
    <w:basedOn w:val="Normal"/>
    <w:next w:val="Normal"/>
    <w:link w:val="Ttulo1Car"/>
    <w:uiPriority w:val="99"/>
    <w:qFormat/>
    <w:rsid w:val="000D7031"/>
    <w:pPr>
      <w:keepNext/>
      <w:spacing w:before="240" w:after="6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0D7031"/>
    <w:pPr>
      <w:keepNext/>
      <w:spacing w:before="240" w:after="6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0D7031"/>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qFormat/>
    <w:rsid w:val="000D7031"/>
    <w:pPr>
      <w:keepNext/>
      <w:spacing w:before="240" w:after="60"/>
      <w:outlineLvl w:val="3"/>
    </w:pPr>
    <w:rPr>
      <w:rFonts w:ascii="Calibri" w:hAnsi="Calibri" w:cs="Calibri"/>
      <w:b/>
      <w:bCs/>
      <w:sz w:val="28"/>
      <w:szCs w:val="28"/>
    </w:rPr>
  </w:style>
  <w:style w:type="paragraph" w:styleId="Ttulo5">
    <w:name w:val="heading 5"/>
    <w:basedOn w:val="Normal"/>
    <w:next w:val="Normal"/>
    <w:link w:val="Ttulo5Car"/>
    <w:uiPriority w:val="99"/>
    <w:qFormat/>
    <w:rsid w:val="000D7031"/>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0D7031"/>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0D7031"/>
    <w:pPr>
      <w:spacing w:before="240" w:after="60"/>
      <w:outlineLvl w:val="6"/>
    </w:pPr>
    <w:rPr>
      <w:rFonts w:ascii="Calibri" w:hAnsi="Calibri" w:cs="Calibri"/>
    </w:rPr>
  </w:style>
  <w:style w:type="paragraph" w:styleId="Ttulo8">
    <w:name w:val="heading 8"/>
    <w:basedOn w:val="Normal"/>
    <w:next w:val="Normal"/>
    <w:link w:val="Ttulo8Car"/>
    <w:uiPriority w:val="99"/>
    <w:qFormat/>
    <w:rsid w:val="000D7031"/>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0D7031"/>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0D7031"/>
    <w:rPr>
      <w:rFonts w:ascii="Cambria" w:hAnsi="Cambria" w:cs="Cambria"/>
      <w:b/>
      <w:bCs/>
      <w:kern w:val="32"/>
      <w:sz w:val="32"/>
      <w:szCs w:val="32"/>
    </w:rPr>
  </w:style>
  <w:style w:type="character" w:customStyle="1" w:styleId="Ttulo2Car">
    <w:name w:val="Título 2 Car"/>
    <w:link w:val="Ttulo2"/>
    <w:uiPriority w:val="99"/>
    <w:semiHidden/>
    <w:locked/>
    <w:rsid w:val="000D7031"/>
    <w:rPr>
      <w:rFonts w:ascii="Cambria" w:hAnsi="Cambria" w:cs="Cambria"/>
      <w:b/>
      <w:bCs/>
      <w:i/>
      <w:iCs/>
      <w:sz w:val="28"/>
      <w:szCs w:val="28"/>
    </w:rPr>
  </w:style>
  <w:style w:type="character" w:customStyle="1" w:styleId="Ttulo3Car">
    <w:name w:val="Título 3 Car"/>
    <w:link w:val="Ttulo3"/>
    <w:uiPriority w:val="99"/>
    <w:semiHidden/>
    <w:locked/>
    <w:rsid w:val="000D7031"/>
    <w:rPr>
      <w:rFonts w:ascii="Cambria" w:hAnsi="Cambria" w:cs="Cambria"/>
      <w:b/>
      <w:bCs/>
      <w:sz w:val="26"/>
      <w:szCs w:val="26"/>
    </w:rPr>
  </w:style>
  <w:style w:type="character" w:customStyle="1" w:styleId="Ttulo4Car">
    <w:name w:val="Título 4 Car"/>
    <w:link w:val="Ttulo4"/>
    <w:uiPriority w:val="99"/>
    <w:semiHidden/>
    <w:locked/>
    <w:rsid w:val="000D7031"/>
    <w:rPr>
      <w:rFonts w:ascii="Calibri" w:hAnsi="Calibri" w:cs="Calibri"/>
      <w:b/>
      <w:bCs/>
      <w:sz w:val="28"/>
      <w:szCs w:val="28"/>
    </w:rPr>
  </w:style>
  <w:style w:type="character" w:customStyle="1" w:styleId="Ttulo5Car">
    <w:name w:val="Título 5 Car"/>
    <w:link w:val="Ttulo5"/>
    <w:uiPriority w:val="99"/>
    <w:semiHidden/>
    <w:locked/>
    <w:rsid w:val="000D7031"/>
    <w:rPr>
      <w:rFonts w:ascii="Calibri" w:hAnsi="Calibri" w:cs="Calibri"/>
      <w:b/>
      <w:bCs/>
      <w:i/>
      <w:iCs/>
      <w:sz w:val="26"/>
      <w:szCs w:val="26"/>
    </w:rPr>
  </w:style>
  <w:style w:type="character" w:customStyle="1" w:styleId="Ttulo6Car">
    <w:name w:val="Título 6 Car"/>
    <w:link w:val="Ttulo6"/>
    <w:uiPriority w:val="99"/>
    <w:semiHidden/>
    <w:locked/>
    <w:rsid w:val="000D7031"/>
    <w:rPr>
      <w:rFonts w:ascii="Calibri" w:hAnsi="Calibri" w:cs="Calibri"/>
      <w:b/>
      <w:bCs/>
      <w:sz w:val="22"/>
      <w:szCs w:val="22"/>
    </w:rPr>
  </w:style>
  <w:style w:type="character" w:customStyle="1" w:styleId="Ttulo7Car">
    <w:name w:val="Título 7 Car"/>
    <w:link w:val="Ttulo7"/>
    <w:uiPriority w:val="99"/>
    <w:semiHidden/>
    <w:locked/>
    <w:rsid w:val="000D7031"/>
    <w:rPr>
      <w:rFonts w:ascii="Calibri" w:hAnsi="Calibri" w:cs="Calibri"/>
      <w:sz w:val="24"/>
      <w:szCs w:val="24"/>
    </w:rPr>
  </w:style>
  <w:style w:type="character" w:customStyle="1" w:styleId="Ttulo8Car">
    <w:name w:val="Título 8 Car"/>
    <w:link w:val="Ttulo8"/>
    <w:uiPriority w:val="99"/>
    <w:semiHidden/>
    <w:locked/>
    <w:rsid w:val="000D7031"/>
    <w:rPr>
      <w:rFonts w:ascii="Calibri" w:hAnsi="Calibri" w:cs="Calibri"/>
      <w:i/>
      <w:iCs/>
      <w:sz w:val="24"/>
      <w:szCs w:val="24"/>
    </w:rPr>
  </w:style>
  <w:style w:type="character" w:customStyle="1" w:styleId="Ttulo9Car">
    <w:name w:val="Título 9 Car"/>
    <w:link w:val="Ttulo9"/>
    <w:uiPriority w:val="99"/>
    <w:semiHidden/>
    <w:locked/>
    <w:rsid w:val="000D7031"/>
    <w:rPr>
      <w:rFonts w:ascii="Cambria" w:hAnsi="Cambria" w:cs="Cambria"/>
      <w:sz w:val="22"/>
      <w:szCs w:val="22"/>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semiHidden/>
    <w:rsid w:val="009415BE"/>
    <w:rPr>
      <w:sz w:val="24"/>
      <w:szCs w:val="24"/>
    </w:rPr>
  </w:style>
  <w:style w:type="paragraph" w:styleId="Piedepgina">
    <w:name w:val="footer"/>
    <w:basedOn w:val="Normal"/>
    <w:link w:val="PiedepginaCar"/>
    <w:uiPriority w:val="99"/>
    <w:rsid w:val="00842791"/>
    <w:pPr>
      <w:tabs>
        <w:tab w:val="center" w:pos="4252"/>
        <w:tab w:val="right" w:pos="8504"/>
      </w:tabs>
    </w:pPr>
  </w:style>
  <w:style w:type="character" w:customStyle="1" w:styleId="PiedepginaCar">
    <w:name w:val="Pie de página Car"/>
    <w:link w:val="Piedepgina"/>
    <w:uiPriority w:val="99"/>
    <w:semiHidden/>
    <w:rsid w:val="009415BE"/>
    <w:rPr>
      <w:sz w:val="24"/>
      <w:szCs w:val="24"/>
    </w:rPr>
  </w:style>
  <w:style w:type="character" w:styleId="Nmerodepgina">
    <w:name w:val="page number"/>
    <w:basedOn w:val="Fuentedeprrafopredeter"/>
    <w:uiPriority w:val="99"/>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locked/>
    <w:rsid w:val="008859EE"/>
  </w:style>
  <w:style w:type="paragraph" w:customStyle="1" w:styleId="Textodenotaalpie">
    <w:name w:val="Texto de nota al pie"/>
    <w:basedOn w:val="Normal"/>
    <w:uiPriority w:val="99"/>
    <w:rsid w:val="00230183"/>
    <w:pPr>
      <w:widowControl w:val="0"/>
      <w:autoSpaceDE w:val="0"/>
      <w:autoSpaceDN w:val="0"/>
      <w:adjustRightInd w:val="0"/>
    </w:pPr>
    <w:rPr>
      <w:rFonts w:ascii="Courier New" w:hAnsi="Courier New" w:cs="Courier New"/>
    </w:rPr>
  </w:style>
  <w:style w:type="paragraph" w:styleId="Textodeglobo">
    <w:name w:val="Balloon Text"/>
    <w:basedOn w:val="Normal"/>
    <w:link w:val="TextodegloboCar"/>
    <w:uiPriority w:val="99"/>
    <w:semiHidden/>
    <w:rsid w:val="006D5559"/>
    <w:rPr>
      <w:rFonts w:ascii="Tahoma" w:hAnsi="Tahoma" w:cs="Tahoma"/>
      <w:sz w:val="16"/>
      <w:szCs w:val="16"/>
    </w:rPr>
  </w:style>
  <w:style w:type="character" w:customStyle="1" w:styleId="TextodegloboCar">
    <w:name w:val="Texto de globo Car"/>
    <w:link w:val="Textodeglobo"/>
    <w:uiPriority w:val="99"/>
    <w:semiHidden/>
    <w:rsid w:val="009415BE"/>
    <w:rPr>
      <w:sz w:val="0"/>
      <w:szCs w:val="0"/>
    </w:rPr>
  </w:style>
  <w:style w:type="character" w:styleId="Refdenotaalfinal">
    <w:name w:val="endnote reference"/>
    <w:uiPriority w:val="99"/>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link w:val="Textocomentario"/>
    <w:rsid w:val="009415BE"/>
    <w:rPr>
      <w:sz w:val="20"/>
      <w:szCs w:val="20"/>
    </w:rPr>
  </w:style>
  <w:style w:type="paragraph" w:styleId="Asuntodelcomentario">
    <w:name w:val="annotation subject"/>
    <w:basedOn w:val="Textocomentario"/>
    <w:next w:val="Textocomentario"/>
    <w:link w:val="AsuntodelcomentarioCar"/>
    <w:uiPriority w:val="99"/>
    <w:semiHidden/>
    <w:rsid w:val="00DC5196"/>
    <w:rPr>
      <w:b/>
      <w:bCs/>
    </w:rPr>
  </w:style>
  <w:style w:type="character" w:customStyle="1" w:styleId="AsuntodelcomentarioCar">
    <w:name w:val="Asunto del comentario Car"/>
    <w:link w:val="Asuntodelcomentario"/>
    <w:uiPriority w:val="99"/>
    <w:semiHidden/>
    <w:rsid w:val="009415BE"/>
    <w:rPr>
      <w:b/>
      <w:bCs/>
      <w:sz w:val="20"/>
      <w:szCs w:val="20"/>
    </w:rPr>
  </w:style>
  <w:style w:type="character" w:styleId="Hipervnculo">
    <w:name w:val="Hyperlink"/>
    <w:uiPriority w:val="99"/>
    <w:rsid w:val="003F7D36"/>
    <w:rPr>
      <w:color w:val="0000FF"/>
      <w:u w:val="single"/>
    </w:rPr>
  </w:style>
  <w:style w:type="paragraph" w:styleId="TDC2">
    <w:name w:val="toc 2"/>
    <w:basedOn w:val="Normal"/>
    <w:next w:val="Normal"/>
    <w:autoRedefine/>
    <w:uiPriority w:val="39"/>
    <w:rsid w:val="00C86ADA"/>
    <w:pPr>
      <w:tabs>
        <w:tab w:val="right" w:leader="dot" w:pos="9014"/>
      </w:tabs>
      <w:spacing w:before="120" w:after="120"/>
    </w:pPr>
  </w:style>
  <w:style w:type="paragraph" w:styleId="TDC1">
    <w:name w:val="toc 1"/>
    <w:basedOn w:val="Normal"/>
    <w:next w:val="Normal"/>
    <w:autoRedefine/>
    <w:uiPriority w:val="39"/>
    <w:rsid w:val="00197B99"/>
    <w:pPr>
      <w:tabs>
        <w:tab w:val="right" w:leader="dot" w:pos="9014"/>
      </w:tabs>
      <w:jc w:val="center"/>
    </w:pPr>
  </w:style>
  <w:style w:type="paragraph" w:styleId="Bibliografa">
    <w:name w:val="Bibliography"/>
    <w:basedOn w:val="Normal"/>
    <w:next w:val="Normal"/>
    <w:uiPriority w:val="99"/>
    <w:semiHidden/>
    <w:rsid w:val="000D7031"/>
  </w:style>
  <w:style w:type="paragraph" w:styleId="Cierre">
    <w:name w:val="Closing"/>
    <w:basedOn w:val="Normal"/>
    <w:link w:val="CierreCar"/>
    <w:uiPriority w:val="99"/>
    <w:rsid w:val="000D7031"/>
    <w:pPr>
      <w:ind w:left="4252"/>
    </w:pPr>
  </w:style>
  <w:style w:type="character" w:customStyle="1" w:styleId="CierreCar">
    <w:name w:val="Cierre Car"/>
    <w:link w:val="Cierre"/>
    <w:uiPriority w:val="99"/>
    <w:locked/>
    <w:rsid w:val="000D7031"/>
    <w:rPr>
      <w:sz w:val="24"/>
      <w:szCs w:val="24"/>
    </w:rPr>
  </w:style>
  <w:style w:type="paragraph" w:styleId="Cita">
    <w:name w:val="Quote"/>
    <w:basedOn w:val="Normal"/>
    <w:next w:val="Normal"/>
    <w:link w:val="CitaCar"/>
    <w:uiPriority w:val="99"/>
    <w:qFormat/>
    <w:rsid w:val="000D7031"/>
    <w:rPr>
      <w:i/>
      <w:iCs/>
      <w:color w:val="000000"/>
    </w:rPr>
  </w:style>
  <w:style w:type="character" w:customStyle="1" w:styleId="CitaCar">
    <w:name w:val="Cita Car"/>
    <w:link w:val="Cita"/>
    <w:uiPriority w:val="99"/>
    <w:locked/>
    <w:rsid w:val="000D7031"/>
    <w:rPr>
      <w:i/>
      <w:iCs/>
      <w:color w:val="000000"/>
      <w:sz w:val="24"/>
      <w:szCs w:val="24"/>
    </w:rPr>
  </w:style>
  <w:style w:type="paragraph" w:styleId="Citadestacada">
    <w:name w:val="Intense Quote"/>
    <w:basedOn w:val="Normal"/>
    <w:next w:val="Normal"/>
    <w:link w:val="CitadestacadaCar"/>
    <w:uiPriority w:val="99"/>
    <w:qFormat/>
    <w:rsid w:val="000D703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99"/>
    <w:locked/>
    <w:rsid w:val="000D7031"/>
    <w:rPr>
      <w:b/>
      <w:bCs/>
      <w:i/>
      <w:iCs/>
      <w:color w:val="4F81BD"/>
      <w:sz w:val="24"/>
      <w:szCs w:val="24"/>
    </w:rPr>
  </w:style>
  <w:style w:type="paragraph" w:styleId="Continuarlista">
    <w:name w:val="List Continue"/>
    <w:basedOn w:val="Normal"/>
    <w:uiPriority w:val="99"/>
    <w:rsid w:val="000D7031"/>
    <w:pPr>
      <w:spacing w:after="120"/>
      <w:ind w:left="283"/>
    </w:pPr>
  </w:style>
  <w:style w:type="paragraph" w:styleId="Continuarlista2">
    <w:name w:val="List Continue 2"/>
    <w:basedOn w:val="Normal"/>
    <w:uiPriority w:val="99"/>
    <w:rsid w:val="000D7031"/>
    <w:pPr>
      <w:spacing w:after="120"/>
      <w:ind w:left="566"/>
    </w:pPr>
  </w:style>
  <w:style w:type="paragraph" w:styleId="Continuarlista3">
    <w:name w:val="List Continue 3"/>
    <w:basedOn w:val="Normal"/>
    <w:uiPriority w:val="99"/>
    <w:rsid w:val="000D7031"/>
    <w:pPr>
      <w:spacing w:after="120"/>
      <w:ind w:left="849"/>
    </w:pPr>
  </w:style>
  <w:style w:type="paragraph" w:styleId="Continuarlista4">
    <w:name w:val="List Continue 4"/>
    <w:basedOn w:val="Normal"/>
    <w:uiPriority w:val="99"/>
    <w:rsid w:val="000D7031"/>
    <w:pPr>
      <w:spacing w:after="120"/>
      <w:ind w:left="1132"/>
    </w:pPr>
  </w:style>
  <w:style w:type="paragraph" w:styleId="Continuarlista5">
    <w:name w:val="List Continue 5"/>
    <w:basedOn w:val="Normal"/>
    <w:uiPriority w:val="99"/>
    <w:rsid w:val="000D7031"/>
    <w:pPr>
      <w:spacing w:after="120"/>
      <w:ind w:left="1415"/>
    </w:pPr>
  </w:style>
  <w:style w:type="paragraph" w:styleId="DireccinHTML">
    <w:name w:val="HTML Address"/>
    <w:basedOn w:val="Normal"/>
    <w:link w:val="DireccinHTMLCar"/>
    <w:uiPriority w:val="99"/>
    <w:rsid w:val="000D7031"/>
    <w:rPr>
      <w:i/>
      <w:iCs/>
    </w:rPr>
  </w:style>
  <w:style w:type="character" w:customStyle="1" w:styleId="DireccinHTMLCar">
    <w:name w:val="Dirección HTML Car"/>
    <w:link w:val="DireccinHTML"/>
    <w:uiPriority w:val="99"/>
    <w:locked/>
    <w:rsid w:val="000D7031"/>
    <w:rPr>
      <w:i/>
      <w:iCs/>
      <w:sz w:val="24"/>
      <w:szCs w:val="24"/>
    </w:rPr>
  </w:style>
  <w:style w:type="paragraph" w:styleId="Direccinsobre">
    <w:name w:val="envelope address"/>
    <w:basedOn w:val="Normal"/>
    <w:uiPriority w:val="99"/>
    <w:rsid w:val="000D7031"/>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semiHidden/>
    <w:rsid w:val="000D7031"/>
    <w:pPr>
      <w:spacing w:before="120"/>
    </w:pPr>
    <w:rPr>
      <w:rFonts w:ascii="Cambria" w:hAnsi="Cambria" w:cs="Cambria"/>
      <w:b/>
      <w:bCs/>
    </w:rPr>
  </w:style>
  <w:style w:type="paragraph" w:styleId="Encabezadodemensaje">
    <w:name w:val="Message Header"/>
    <w:basedOn w:val="Normal"/>
    <w:link w:val="EncabezadodemensajeCar"/>
    <w:uiPriority w:val="99"/>
    <w:rsid w:val="000D703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link w:val="Encabezadodemensaje"/>
    <w:uiPriority w:val="99"/>
    <w:locked/>
    <w:rsid w:val="000D7031"/>
    <w:rPr>
      <w:rFonts w:ascii="Cambria" w:hAnsi="Cambria" w:cs="Cambria"/>
      <w:sz w:val="24"/>
      <w:szCs w:val="24"/>
      <w:shd w:val="pct20" w:color="auto" w:fill="auto"/>
    </w:rPr>
  </w:style>
  <w:style w:type="paragraph" w:styleId="Encabezadodenota">
    <w:name w:val="Note Heading"/>
    <w:basedOn w:val="Normal"/>
    <w:next w:val="Normal"/>
    <w:link w:val="EncabezadodenotaCar"/>
    <w:uiPriority w:val="99"/>
    <w:rsid w:val="000D7031"/>
  </w:style>
  <w:style w:type="character" w:customStyle="1" w:styleId="EncabezadodenotaCar">
    <w:name w:val="Encabezado de nota Car"/>
    <w:link w:val="Encabezadodenota"/>
    <w:uiPriority w:val="99"/>
    <w:locked/>
    <w:rsid w:val="000D7031"/>
    <w:rPr>
      <w:sz w:val="24"/>
      <w:szCs w:val="24"/>
    </w:rPr>
  </w:style>
  <w:style w:type="paragraph" w:customStyle="1" w:styleId="Epgrafe">
    <w:name w:val="Epígrafe"/>
    <w:basedOn w:val="Normal"/>
    <w:next w:val="Normal"/>
    <w:uiPriority w:val="99"/>
    <w:qFormat/>
    <w:rsid w:val="000D7031"/>
    <w:rPr>
      <w:b/>
      <w:bCs/>
      <w:sz w:val="20"/>
      <w:szCs w:val="20"/>
    </w:rPr>
  </w:style>
  <w:style w:type="paragraph" w:styleId="Fecha">
    <w:name w:val="Date"/>
    <w:basedOn w:val="Normal"/>
    <w:next w:val="Normal"/>
    <w:link w:val="FechaCar"/>
    <w:uiPriority w:val="99"/>
    <w:rsid w:val="000D7031"/>
  </w:style>
  <w:style w:type="character" w:customStyle="1" w:styleId="FechaCar">
    <w:name w:val="Fecha Car"/>
    <w:link w:val="Fecha"/>
    <w:uiPriority w:val="99"/>
    <w:locked/>
    <w:rsid w:val="000D7031"/>
    <w:rPr>
      <w:sz w:val="24"/>
      <w:szCs w:val="24"/>
    </w:rPr>
  </w:style>
  <w:style w:type="paragraph" w:styleId="Firma">
    <w:name w:val="Signature"/>
    <w:basedOn w:val="Normal"/>
    <w:link w:val="FirmaCar"/>
    <w:uiPriority w:val="99"/>
    <w:rsid w:val="000D7031"/>
    <w:pPr>
      <w:ind w:left="4252"/>
    </w:pPr>
  </w:style>
  <w:style w:type="character" w:customStyle="1" w:styleId="FirmaCar">
    <w:name w:val="Firma Car"/>
    <w:link w:val="Firma"/>
    <w:uiPriority w:val="99"/>
    <w:locked/>
    <w:rsid w:val="000D7031"/>
    <w:rPr>
      <w:sz w:val="24"/>
      <w:szCs w:val="24"/>
    </w:rPr>
  </w:style>
  <w:style w:type="paragraph" w:styleId="Firmadecorreoelectrnico">
    <w:name w:val="E-mail Signature"/>
    <w:basedOn w:val="Normal"/>
    <w:link w:val="FirmadecorreoelectrnicoCar"/>
    <w:uiPriority w:val="99"/>
    <w:rsid w:val="000D7031"/>
  </w:style>
  <w:style w:type="character" w:customStyle="1" w:styleId="FirmadecorreoelectrnicoCar">
    <w:name w:val="Firma de correo electrónico Car"/>
    <w:link w:val="Firmadecorreoelectrnico"/>
    <w:uiPriority w:val="99"/>
    <w:locked/>
    <w:rsid w:val="000D7031"/>
    <w:rPr>
      <w:sz w:val="24"/>
      <w:szCs w:val="24"/>
    </w:rPr>
  </w:style>
  <w:style w:type="paragraph" w:styleId="HTMLconformatoprevio">
    <w:name w:val="HTML Preformatted"/>
    <w:basedOn w:val="Normal"/>
    <w:link w:val="HTMLconformatoprevioCar"/>
    <w:uiPriority w:val="99"/>
    <w:rsid w:val="000D7031"/>
    <w:rPr>
      <w:rFonts w:ascii="Courier New" w:hAnsi="Courier New" w:cs="Courier New"/>
      <w:sz w:val="20"/>
      <w:szCs w:val="20"/>
    </w:rPr>
  </w:style>
  <w:style w:type="character" w:customStyle="1" w:styleId="HTMLconformatoprevioCar">
    <w:name w:val="HTML con formato previo Car"/>
    <w:link w:val="HTMLconformatoprevio"/>
    <w:uiPriority w:val="99"/>
    <w:locked/>
    <w:rsid w:val="000D7031"/>
    <w:rPr>
      <w:rFonts w:ascii="Courier New" w:hAnsi="Courier New" w:cs="Courier New"/>
    </w:rPr>
  </w:style>
  <w:style w:type="paragraph" w:styleId="ndice1">
    <w:name w:val="index 1"/>
    <w:basedOn w:val="Normal"/>
    <w:next w:val="Normal"/>
    <w:autoRedefine/>
    <w:uiPriority w:val="99"/>
    <w:semiHidden/>
    <w:rsid w:val="000D7031"/>
    <w:pPr>
      <w:ind w:left="240" w:hanging="240"/>
    </w:pPr>
  </w:style>
  <w:style w:type="paragraph" w:styleId="ndice2">
    <w:name w:val="index 2"/>
    <w:basedOn w:val="Normal"/>
    <w:next w:val="Normal"/>
    <w:autoRedefine/>
    <w:uiPriority w:val="99"/>
    <w:semiHidden/>
    <w:rsid w:val="000D7031"/>
    <w:pPr>
      <w:ind w:left="480" w:hanging="240"/>
    </w:pPr>
  </w:style>
  <w:style w:type="paragraph" w:styleId="ndice3">
    <w:name w:val="index 3"/>
    <w:basedOn w:val="Normal"/>
    <w:next w:val="Normal"/>
    <w:autoRedefine/>
    <w:uiPriority w:val="99"/>
    <w:semiHidden/>
    <w:rsid w:val="000D7031"/>
    <w:pPr>
      <w:ind w:left="720" w:hanging="240"/>
    </w:pPr>
  </w:style>
  <w:style w:type="paragraph" w:styleId="ndice4">
    <w:name w:val="index 4"/>
    <w:basedOn w:val="Normal"/>
    <w:next w:val="Normal"/>
    <w:autoRedefine/>
    <w:uiPriority w:val="99"/>
    <w:semiHidden/>
    <w:rsid w:val="000D7031"/>
    <w:pPr>
      <w:ind w:left="960" w:hanging="240"/>
    </w:pPr>
  </w:style>
  <w:style w:type="paragraph" w:styleId="ndice5">
    <w:name w:val="index 5"/>
    <w:basedOn w:val="Normal"/>
    <w:next w:val="Normal"/>
    <w:autoRedefine/>
    <w:uiPriority w:val="99"/>
    <w:semiHidden/>
    <w:rsid w:val="000D7031"/>
    <w:pPr>
      <w:ind w:left="1200" w:hanging="240"/>
    </w:pPr>
  </w:style>
  <w:style w:type="paragraph" w:styleId="ndice6">
    <w:name w:val="index 6"/>
    <w:basedOn w:val="Normal"/>
    <w:next w:val="Normal"/>
    <w:autoRedefine/>
    <w:uiPriority w:val="99"/>
    <w:semiHidden/>
    <w:rsid w:val="000D7031"/>
    <w:pPr>
      <w:ind w:left="1440" w:hanging="240"/>
    </w:pPr>
  </w:style>
  <w:style w:type="paragraph" w:styleId="ndice7">
    <w:name w:val="index 7"/>
    <w:basedOn w:val="Normal"/>
    <w:next w:val="Normal"/>
    <w:autoRedefine/>
    <w:uiPriority w:val="99"/>
    <w:semiHidden/>
    <w:rsid w:val="000D7031"/>
    <w:pPr>
      <w:ind w:left="1680" w:hanging="240"/>
    </w:pPr>
  </w:style>
  <w:style w:type="paragraph" w:styleId="ndice8">
    <w:name w:val="index 8"/>
    <w:basedOn w:val="Normal"/>
    <w:next w:val="Normal"/>
    <w:autoRedefine/>
    <w:uiPriority w:val="99"/>
    <w:semiHidden/>
    <w:rsid w:val="000D7031"/>
    <w:pPr>
      <w:ind w:left="1920" w:hanging="240"/>
    </w:pPr>
  </w:style>
  <w:style w:type="paragraph" w:styleId="ndice9">
    <w:name w:val="index 9"/>
    <w:basedOn w:val="Normal"/>
    <w:next w:val="Normal"/>
    <w:autoRedefine/>
    <w:uiPriority w:val="99"/>
    <w:semiHidden/>
    <w:rsid w:val="000D7031"/>
    <w:pPr>
      <w:ind w:left="2160" w:hanging="240"/>
    </w:pPr>
  </w:style>
  <w:style w:type="paragraph" w:styleId="Lista">
    <w:name w:val="List"/>
    <w:basedOn w:val="Normal"/>
    <w:uiPriority w:val="99"/>
    <w:rsid w:val="000D7031"/>
    <w:pPr>
      <w:ind w:left="283" w:hanging="283"/>
    </w:pPr>
  </w:style>
  <w:style w:type="paragraph" w:styleId="Lista2">
    <w:name w:val="List 2"/>
    <w:basedOn w:val="Normal"/>
    <w:uiPriority w:val="99"/>
    <w:rsid w:val="000D7031"/>
    <w:pPr>
      <w:ind w:left="566" w:hanging="283"/>
    </w:pPr>
  </w:style>
  <w:style w:type="paragraph" w:styleId="Lista3">
    <w:name w:val="List 3"/>
    <w:basedOn w:val="Normal"/>
    <w:uiPriority w:val="99"/>
    <w:rsid w:val="000D7031"/>
    <w:pPr>
      <w:ind w:left="849" w:hanging="283"/>
    </w:pPr>
  </w:style>
  <w:style w:type="paragraph" w:styleId="Lista4">
    <w:name w:val="List 4"/>
    <w:basedOn w:val="Normal"/>
    <w:uiPriority w:val="99"/>
    <w:rsid w:val="000D7031"/>
    <w:pPr>
      <w:ind w:left="1132" w:hanging="283"/>
    </w:pPr>
  </w:style>
  <w:style w:type="paragraph" w:styleId="Lista5">
    <w:name w:val="List 5"/>
    <w:basedOn w:val="Normal"/>
    <w:uiPriority w:val="99"/>
    <w:rsid w:val="000D7031"/>
    <w:pPr>
      <w:ind w:left="1415" w:hanging="283"/>
    </w:pPr>
  </w:style>
  <w:style w:type="paragraph" w:styleId="Listaconnmeros">
    <w:name w:val="List Number"/>
    <w:basedOn w:val="Normal"/>
    <w:uiPriority w:val="99"/>
    <w:rsid w:val="000D7031"/>
    <w:pPr>
      <w:tabs>
        <w:tab w:val="num" w:pos="643"/>
      </w:tabs>
      <w:ind w:left="360" w:hanging="360"/>
    </w:pPr>
  </w:style>
  <w:style w:type="paragraph" w:styleId="Listaconnmeros2">
    <w:name w:val="List Number 2"/>
    <w:basedOn w:val="Normal"/>
    <w:uiPriority w:val="99"/>
    <w:rsid w:val="000D7031"/>
    <w:pPr>
      <w:tabs>
        <w:tab w:val="num" w:pos="643"/>
        <w:tab w:val="num" w:pos="926"/>
      </w:tabs>
      <w:ind w:left="643" w:hanging="360"/>
    </w:pPr>
  </w:style>
  <w:style w:type="paragraph" w:styleId="Listaconnmeros3">
    <w:name w:val="List Number 3"/>
    <w:basedOn w:val="Normal"/>
    <w:uiPriority w:val="99"/>
    <w:rsid w:val="000D7031"/>
    <w:pPr>
      <w:tabs>
        <w:tab w:val="num" w:pos="926"/>
        <w:tab w:val="num" w:pos="1209"/>
      </w:tabs>
      <w:ind w:left="926" w:hanging="360"/>
    </w:pPr>
  </w:style>
  <w:style w:type="paragraph" w:styleId="Listaconnmeros4">
    <w:name w:val="List Number 4"/>
    <w:basedOn w:val="Normal"/>
    <w:uiPriority w:val="99"/>
    <w:rsid w:val="000D7031"/>
    <w:pPr>
      <w:tabs>
        <w:tab w:val="num" w:pos="1209"/>
        <w:tab w:val="num" w:pos="1492"/>
      </w:tabs>
      <w:ind w:left="1209" w:hanging="360"/>
    </w:pPr>
  </w:style>
  <w:style w:type="paragraph" w:styleId="Listaconnmeros5">
    <w:name w:val="List Number 5"/>
    <w:basedOn w:val="Normal"/>
    <w:uiPriority w:val="99"/>
    <w:rsid w:val="000D7031"/>
    <w:pPr>
      <w:tabs>
        <w:tab w:val="num" w:pos="1492"/>
      </w:tabs>
      <w:ind w:left="1492" w:hanging="360"/>
    </w:pPr>
  </w:style>
  <w:style w:type="paragraph" w:styleId="Listaconvietas">
    <w:name w:val="List Bullet"/>
    <w:basedOn w:val="Normal"/>
    <w:uiPriority w:val="99"/>
    <w:rsid w:val="000D7031"/>
    <w:pPr>
      <w:tabs>
        <w:tab w:val="num" w:pos="643"/>
      </w:tabs>
      <w:ind w:left="360" w:hanging="360"/>
    </w:pPr>
  </w:style>
  <w:style w:type="paragraph" w:styleId="Listaconvietas2">
    <w:name w:val="List Bullet 2"/>
    <w:basedOn w:val="Normal"/>
    <w:uiPriority w:val="99"/>
    <w:rsid w:val="000D7031"/>
    <w:pPr>
      <w:tabs>
        <w:tab w:val="num" w:pos="643"/>
        <w:tab w:val="num" w:pos="926"/>
      </w:tabs>
      <w:ind w:left="643" w:hanging="360"/>
    </w:pPr>
  </w:style>
  <w:style w:type="paragraph" w:styleId="Listaconvietas3">
    <w:name w:val="List Bullet 3"/>
    <w:basedOn w:val="Normal"/>
    <w:uiPriority w:val="99"/>
    <w:rsid w:val="000D7031"/>
    <w:pPr>
      <w:tabs>
        <w:tab w:val="num" w:pos="926"/>
        <w:tab w:val="num" w:pos="1209"/>
      </w:tabs>
      <w:ind w:left="926" w:hanging="360"/>
    </w:pPr>
  </w:style>
  <w:style w:type="paragraph" w:styleId="Listaconvietas4">
    <w:name w:val="List Bullet 4"/>
    <w:basedOn w:val="Normal"/>
    <w:uiPriority w:val="99"/>
    <w:rsid w:val="000D7031"/>
    <w:pPr>
      <w:tabs>
        <w:tab w:val="num" w:pos="1209"/>
        <w:tab w:val="num" w:pos="1492"/>
      </w:tabs>
      <w:ind w:left="1209" w:hanging="360"/>
    </w:pPr>
  </w:style>
  <w:style w:type="paragraph" w:styleId="Listaconvietas5">
    <w:name w:val="List Bullet 5"/>
    <w:basedOn w:val="Normal"/>
    <w:uiPriority w:val="99"/>
    <w:rsid w:val="000D7031"/>
    <w:pPr>
      <w:tabs>
        <w:tab w:val="num" w:pos="1492"/>
        <w:tab w:val="num" w:pos="1848"/>
      </w:tabs>
      <w:ind w:left="1492" w:hanging="360"/>
    </w:pPr>
  </w:style>
  <w:style w:type="paragraph" w:styleId="Mapadeldocumento">
    <w:name w:val="Document Map"/>
    <w:basedOn w:val="Normal"/>
    <w:link w:val="MapadeldocumentoCar"/>
    <w:uiPriority w:val="99"/>
    <w:semiHidden/>
    <w:rsid w:val="000D7031"/>
    <w:rPr>
      <w:rFonts w:ascii="Tahoma" w:hAnsi="Tahoma" w:cs="Tahoma"/>
      <w:sz w:val="16"/>
      <w:szCs w:val="16"/>
    </w:rPr>
  </w:style>
  <w:style w:type="character" w:customStyle="1" w:styleId="MapadeldocumentoCar">
    <w:name w:val="Mapa del documento Car"/>
    <w:link w:val="Mapadeldocumento"/>
    <w:uiPriority w:val="99"/>
    <w:locked/>
    <w:rsid w:val="000D7031"/>
    <w:rPr>
      <w:rFonts w:ascii="Tahoma" w:hAnsi="Tahoma" w:cs="Tahoma"/>
      <w:sz w:val="16"/>
      <w:szCs w:val="16"/>
    </w:rPr>
  </w:style>
  <w:style w:type="paragraph" w:styleId="NormalWeb">
    <w:name w:val="Normal (Web)"/>
    <w:basedOn w:val="Normal"/>
    <w:uiPriority w:val="99"/>
    <w:rsid w:val="000D7031"/>
  </w:style>
  <w:style w:type="paragraph" w:styleId="Prrafodelista">
    <w:name w:val="List Paragraph"/>
    <w:basedOn w:val="Normal"/>
    <w:uiPriority w:val="34"/>
    <w:qFormat/>
    <w:rsid w:val="000D7031"/>
    <w:pPr>
      <w:ind w:left="708"/>
    </w:pPr>
  </w:style>
  <w:style w:type="paragraph" w:styleId="Remitedesobre">
    <w:name w:val="envelope return"/>
    <w:basedOn w:val="Normal"/>
    <w:uiPriority w:val="99"/>
    <w:rsid w:val="000D7031"/>
    <w:rPr>
      <w:rFonts w:ascii="Cambria" w:hAnsi="Cambria" w:cs="Cambria"/>
      <w:sz w:val="20"/>
      <w:szCs w:val="20"/>
    </w:rPr>
  </w:style>
  <w:style w:type="paragraph" w:styleId="Saludo">
    <w:name w:val="Salutation"/>
    <w:basedOn w:val="Normal"/>
    <w:next w:val="Normal"/>
    <w:link w:val="SaludoCar"/>
    <w:uiPriority w:val="99"/>
    <w:rsid w:val="000D7031"/>
  </w:style>
  <w:style w:type="character" w:customStyle="1" w:styleId="SaludoCar">
    <w:name w:val="Saludo Car"/>
    <w:link w:val="Saludo"/>
    <w:uiPriority w:val="99"/>
    <w:locked/>
    <w:rsid w:val="000D7031"/>
    <w:rPr>
      <w:sz w:val="24"/>
      <w:szCs w:val="24"/>
    </w:rPr>
  </w:style>
  <w:style w:type="paragraph" w:styleId="Sangra2detindependiente">
    <w:name w:val="Body Text Indent 2"/>
    <w:basedOn w:val="Normal"/>
    <w:link w:val="Sangra2detindependienteCar"/>
    <w:uiPriority w:val="99"/>
    <w:rsid w:val="000D7031"/>
    <w:pPr>
      <w:spacing w:after="120" w:line="480" w:lineRule="auto"/>
      <w:ind w:left="283"/>
    </w:pPr>
  </w:style>
  <w:style w:type="character" w:customStyle="1" w:styleId="Sangra2detindependienteCar">
    <w:name w:val="Sangría 2 de t. independiente Car"/>
    <w:link w:val="Sangra2detindependiente"/>
    <w:uiPriority w:val="99"/>
    <w:locked/>
    <w:rsid w:val="000D7031"/>
    <w:rPr>
      <w:sz w:val="24"/>
      <w:szCs w:val="24"/>
    </w:rPr>
  </w:style>
  <w:style w:type="paragraph" w:styleId="Sangra3detindependiente">
    <w:name w:val="Body Text Indent 3"/>
    <w:basedOn w:val="Normal"/>
    <w:link w:val="Sangra3detindependienteCar"/>
    <w:uiPriority w:val="99"/>
    <w:rsid w:val="000D7031"/>
    <w:pPr>
      <w:spacing w:after="120"/>
      <w:ind w:left="283"/>
    </w:pPr>
    <w:rPr>
      <w:sz w:val="16"/>
      <w:szCs w:val="16"/>
    </w:rPr>
  </w:style>
  <w:style w:type="character" w:customStyle="1" w:styleId="Sangra3detindependienteCar">
    <w:name w:val="Sangría 3 de t. independiente Car"/>
    <w:link w:val="Sangra3detindependiente"/>
    <w:uiPriority w:val="99"/>
    <w:locked/>
    <w:rsid w:val="000D7031"/>
    <w:rPr>
      <w:sz w:val="16"/>
      <w:szCs w:val="16"/>
    </w:rPr>
  </w:style>
  <w:style w:type="paragraph" w:styleId="Sangradetextonormal">
    <w:name w:val="Body Text Indent"/>
    <w:basedOn w:val="Normal"/>
    <w:link w:val="SangradetextonormalCar"/>
    <w:uiPriority w:val="99"/>
    <w:rsid w:val="000D7031"/>
    <w:pPr>
      <w:spacing w:after="120"/>
      <w:ind w:left="283"/>
    </w:pPr>
  </w:style>
  <w:style w:type="character" w:customStyle="1" w:styleId="SangradetextonormalCar">
    <w:name w:val="Sangría de texto normal Car"/>
    <w:link w:val="Sangradetextonormal"/>
    <w:uiPriority w:val="99"/>
    <w:locked/>
    <w:rsid w:val="000D7031"/>
    <w:rPr>
      <w:sz w:val="24"/>
      <w:szCs w:val="24"/>
    </w:rPr>
  </w:style>
  <w:style w:type="paragraph" w:styleId="Sangranormal">
    <w:name w:val="Normal Indent"/>
    <w:basedOn w:val="Normal"/>
    <w:uiPriority w:val="99"/>
    <w:rsid w:val="000D7031"/>
    <w:pPr>
      <w:ind w:left="708"/>
    </w:pPr>
  </w:style>
  <w:style w:type="paragraph" w:styleId="Sinespaciado">
    <w:name w:val="No Spacing"/>
    <w:uiPriority w:val="99"/>
    <w:qFormat/>
    <w:rsid w:val="000D7031"/>
    <w:rPr>
      <w:sz w:val="24"/>
      <w:szCs w:val="24"/>
    </w:rPr>
  </w:style>
  <w:style w:type="paragraph" w:styleId="Subttulo">
    <w:name w:val="Subtitle"/>
    <w:basedOn w:val="Normal"/>
    <w:next w:val="Normal"/>
    <w:link w:val="SubttuloCar"/>
    <w:uiPriority w:val="99"/>
    <w:qFormat/>
    <w:rsid w:val="000D7031"/>
    <w:pPr>
      <w:spacing w:after="60"/>
      <w:jc w:val="center"/>
      <w:outlineLvl w:val="1"/>
    </w:pPr>
    <w:rPr>
      <w:rFonts w:ascii="Cambria" w:hAnsi="Cambria" w:cs="Cambria"/>
    </w:rPr>
  </w:style>
  <w:style w:type="character" w:customStyle="1" w:styleId="SubttuloCar">
    <w:name w:val="Subtítulo Car"/>
    <w:link w:val="Subttulo"/>
    <w:uiPriority w:val="99"/>
    <w:locked/>
    <w:rsid w:val="000D7031"/>
    <w:rPr>
      <w:rFonts w:ascii="Cambria" w:hAnsi="Cambria" w:cs="Cambria"/>
      <w:sz w:val="24"/>
      <w:szCs w:val="24"/>
    </w:rPr>
  </w:style>
  <w:style w:type="paragraph" w:styleId="Tabladeilustraciones">
    <w:name w:val="table of figures"/>
    <w:basedOn w:val="Normal"/>
    <w:next w:val="Normal"/>
    <w:uiPriority w:val="99"/>
    <w:semiHidden/>
    <w:rsid w:val="000D7031"/>
  </w:style>
  <w:style w:type="paragraph" w:styleId="TDC3">
    <w:name w:val="toc 3"/>
    <w:basedOn w:val="Normal"/>
    <w:next w:val="Normal"/>
    <w:autoRedefine/>
    <w:uiPriority w:val="99"/>
    <w:semiHidden/>
    <w:rsid w:val="000D7031"/>
    <w:pPr>
      <w:ind w:left="480"/>
    </w:pPr>
  </w:style>
  <w:style w:type="paragraph" w:styleId="TDC4">
    <w:name w:val="toc 4"/>
    <w:basedOn w:val="Normal"/>
    <w:next w:val="Normal"/>
    <w:autoRedefine/>
    <w:uiPriority w:val="99"/>
    <w:semiHidden/>
    <w:rsid w:val="000D7031"/>
    <w:pPr>
      <w:ind w:left="720"/>
    </w:pPr>
  </w:style>
  <w:style w:type="paragraph" w:styleId="TDC5">
    <w:name w:val="toc 5"/>
    <w:basedOn w:val="Normal"/>
    <w:next w:val="Normal"/>
    <w:autoRedefine/>
    <w:uiPriority w:val="99"/>
    <w:semiHidden/>
    <w:rsid w:val="000D7031"/>
    <w:pPr>
      <w:ind w:left="960"/>
    </w:pPr>
  </w:style>
  <w:style w:type="paragraph" w:styleId="TDC6">
    <w:name w:val="toc 6"/>
    <w:basedOn w:val="Normal"/>
    <w:next w:val="Normal"/>
    <w:autoRedefine/>
    <w:uiPriority w:val="99"/>
    <w:semiHidden/>
    <w:rsid w:val="000D7031"/>
    <w:pPr>
      <w:ind w:left="1200"/>
    </w:pPr>
  </w:style>
  <w:style w:type="paragraph" w:styleId="TDC7">
    <w:name w:val="toc 7"/>
    <w:basedOn w:val="Normal"/>
    <w:next w:val="Normal"/>
    <w:autoRedefine/>
    <w:uiPriority w:val="99"/>
    <w:semiHidden/>
    <w:rsid w:val="000D7031"/>
    <w:pPr>
      <w:ind w:left="1440"/>
    </w:pPr>
  </w:style>
  <w:style w:type="paragraph" w:styleId="TDC8">
    <w:name w:val="toc 8"/>
    <w:basedOn w:val="Normal"/>
    <w:next w:val="Normal"/>
    <w:autoRedefine/>
    <w:uiPriority w:val="99"/>
    <w:semiHidden/>
    <w:rsid w:val="000D7031"/>
    <w:pPr>
      <w:ind w:left="1680"/>
    </w:pPr>
  </w:style>
  <w:style w:type="paragraph" w:styleId="TDC9">
    <w:name w:val="toc 9"/>
    <w:basedOn w:val="Normal"/>
    <w:next w:val="Normal"/>
    <w:autoRedefine/>
    <w:uiPriority w:val="99"/>
    <w:semiHidden/>
    <w:rsid w:val="000D7031"/>
    <w:pPr>
      <w:ind w:left="1920"/>
    </w:pPr>
  </w:style>
  <w:style w:type="paragraph" w:styleId="Textoconsangra">
    <w:name w:val="table of authorities"/>
    <w:basedOn w:val="Normal"/>
    <w:next w:val="Normal"/>
    <w:uiPriority w:val="99"/>
    <w:semiHidden/>
    <w:rsid w:val="000D7031"/>
    <w:pPr>
      <w:ind w:left="240" w:hanging="240"/>
    </w:pPr>
  </w:style>
  <w:style w:type="paragraph" w:styleId="Textodebloque">
    <w:name w:val="Block Text"/>
    <w:basedOn w:val="Normal"/>
    <w:uiPriority w:val="99"/>
    <w:rsid w:val="000D7031"/>
    <w:pPr>
      <w:spacing w:after="120"/>
      <w:ind w:left="1440" w:right="1440"/>
    </w:pPr>
  </w:style>
  <w:style w:type="paragraph" w:styleId="Textoindependiente">
    <w:name w:val="Body Text"/>
    <w:basedOn w:val="Normal"/>
    <w:link w:val="TextoindependienteCar"/>
    <w:uiPriority w:val="99"/>
    <w:rsid w:val="000D7031"/>
    <w:pPr>
      <w:spacing w:after="120"/>
    </w:pPr>
  </w:style>
  <w:style w:type="character" w:customStyle="1" w:styleId="TextoindependienteCar">
    <w:name w:val="Texto independiente Car"/>
    <w:link w:val="Textoindependiente"/>
    <w:uiPriority w:val="99"/>
    <w:locked/>
    <w:rsid w:val="000D7031"/>
    <w:rPr>
      <w:sz w:val="24"/>
      <w:szCs w:val="24"/>
    </w:rPr>
  </w:style>
  <w:style w:type="paragraph" w:styleId="Textoindependiente2">
    <w:name w:val="Body Text 2"/>
    <w:basedOn w:val="Normal"/>
    <w:link w:val="Textoindependiente2Car"/>
    <w:uiPriority w:val="99"/>
    <w:rsid w:val="000D7031"/>
    <w:pPr>
      <w:spacing w:after="120" w:line="480" w:lineRule="auto"/>
    </w:pPr>
  </w:style>
  <w:style w:type="character" w:customStyle="1" w:styleId="Textoindependiente2Car">
    <w:name w:val="Texto independiente 2 Car"/>
    <w:link w:val="Textoindependiente2"/>
    <w:uiPriority w:val="99"/>
    <w:locked/>
    <w:rsid w:val="000D7031"/>
    <w:rPr>
      <w:sz w:val="24"/>
      <w:szCs w:val="24"/>
    </w:rPr>
  </w:style>
  <w:style w:type="paragraph" w:styleId="Textoindependiente3">
    <w:name w:val="Body Text 3"/>
    <w:basedOn w:val="Normal"/>
    <w:link w:val="Textoindependiente3Car"/>
    <w:uiPriority w:val="99"/>
    <w:rsid w:val="000D7031"/>
    <w:pPr>
      <w:spacing w:after="120"/>
    </w:pPr>
    <w:rPr>
      <w:sz w:val="16"/>
      <w:szCs w:val="16"/>
    </w:rPr>
  </w:style>
  <w:style w:type="character" w:customStyle="1" w:styleId="Textoindependiente3Car">
    <w:name w:val="Texto independiente 3 Car"/>
    <w:link w:val="Textoindependiente3"/>
    <w:uiPriority w:val="99"/>
    <w:locked/>
    <w:rsid w:val="000D7031"/>
    <w:rPr>
      <w:sz w:val="16"/>
      <w:szCs w:val="16"/>
    </w:rPr>
  </w:style>
  <w:style w:type="paragraph" w:styleId="Textoindependienteprimerasangra">
    <w:name w:val="Body Text First Indent"/>
    <w:basedOn w:val="Textoindependiente"/>
    <w:link w:val="TextoindependienteprimerasangraCar"/>
    <w:uiPriority w:val="99"/>
    <w:rsid w:val="000D7031"/>
    <w:pPr>
      <w:ind w:firstLine="210"/>
    </w:pPr>
  </w:style>
  <w:style w:type="character" w:customStyle="1" w:styleId="TextoindependienteprimerasangraCar">
    <w:name w:val="Texto independiente primera sangría Car"/>
    <w:basedOn w:val="TextoindependienteCar"/>
    <w:link w:val="Textoindependienteprimerasangra"/>
    <w:uiPriority w:val="99"/>
    <w:locked/>
    <w:rsid w:val="000D7031"/>
    <w:rPr>
      <w:sz w:val="24"/>
      <w:szCs w:val="24"/>
    </w:rPr>
  </w:style>
  <w:style w:type="paragraph" w:styleId="Textoindependienteprimerasangra2">
    <w:name w:val="Body Text First Indent 2"/>
    <w:basedOn w:val="Sangradetextonormal"/>
    <w:link w:val="Textoindependienteprimerasangra2Car"/>
    <w:uiPriority w:val="99"/>
    <w:rsid w:val="000D7031"/>
    <w:pPr>
      <w:ind w:firstLine="210"/>
    </w:pPr>
  </w:style>
  <w:style w:type="character" w:customStyle="1" w:styleId="Textoindependienteprimerasangra2Car">
    <w:name w:val="Texto independiente primera sangría 2 Car"/>
    <w:basedOn w:val="SangradetextonormalCar"/>
    <w:link w:val="Textoindependienteprimerasangra2"/>
    <w:uiPriority w:val="99"/>
    <w:locked/>
    <w:rsid w:val="000D7031"/>
    <w:rPr>
      <w:sz w:val="24"/>
      <w:szCs w:val="24"/>
    </w:rPr>
  </w:style>
  <w:style w:type="paragraph" w:styleId="Textomacro">
    <w:name w:val="macro"/>
    <w:link w:val="TextomacroCar"/>
    <w:uiPriority w:val="99"/>
    <w:semiHidden/>
    <w:rsid w:val="000D70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link w:val="Textomacro"/>
    <w:uiPriority w:val="99"/>
    <w:semiHidden/>
    <w:locked/>
    <w:rsid w:val="000D7031"/>
    <w:rPr>
      <w:rFonts w:ascii="Courier New" w:hAnsi="Courier New" w:cs="Courier New"/>
      <w:lang w:val="es-ES" w:eastAsia="es-ES" w:bidi="ar-SA"/>
    </w:rPr>
  </w:style>
  <w:style w:type="paragraph" w:styleId="Textonotaalfinal">
    <w:name w:val="endnote text"/>
    <w:basedOn w:val="Normal"/>
    <w:link w:val="TextonotaalfinalCar"/>
    <w:uiPriority w:val="99"/>
    <w:semiHidden/>
    <w:rsid w:val="000D7031"/>
    <w:rPr>
      <w:sz w:val="20"/>
      <w:szCs w:val="20"/>
    </w:rPr>
  </w:style>
  <w:style w:type="character" w:customStyle="1" w:styleId="TextonotaalfinalCar">
    <w:name w:val="Texto nota al final Car"/>
    <w:basedOn w:val="Fuentedeprrafopredeter"/>
    <w:link w:val="Textonotaalfinal"/>
    <w:uiPriority w:val="99"/>
    <w:locked/>
    <w:rsid w:val="000D7031"/>
  </w:style>
  <w:style w:type="paragraph" w:styleId="Textosinformato">
    <w:name w:val="Plain Text"/>
    <w:basedOn w:val="Normal"/>
    <w:link w:val="TextosinformatoCar"/>
    <w:uiPriority w:val="99"/>
    <w:rsid w:val="000D7031"/>
    <w:rPr>
      <w:rFonts w:ascii="Courier New" w:hAnsi="Courier New" w:cs="Courier New"/>
      <w:sz w:val="20"/>
      <w:szCs w:val="20"/>
    </w:rPr>
  </w:style>
  <w:style w:type="character" w:customStyle="1" w:styleId="TextosinformatoCar">
    <w:name w:val="Texto sin formato Car"/>
    <w:link w:val="Textosinformato"/>
    <w:uiPriority w:val="99"/>
    <w:locked/>
    <w:rsid w:val="000D7031"/>
    <w:rPr>
      <w:rFonts w:ascii="Courier New" w:hAnsi="Courier New" w:cs="Courier New"/>
    </w:rPr>
  </w:style>
  <w:style w:type="paragraph" w:styleId="Ttulo">
    <w:name w:val="Title"/>
    <w:basedOn w:val="Normal"/>
    <w:next w:val="Normal"/>
    <w:link w:val="TtuloCar"/>
    <w:uiPriority w:val="99"/>
    <w:qFormat/>
    <w:rsid w:val="000D7031"/>
    <w:pPr>
      <w:spacing w:before="240" w:after="60"/>
      <w:jc w:val="center"/>
      <w:outlineLvl w:val="0"/>
    </w:pPr>
    <w:rPr>
      <w:rFonts w:ascii="Cambria" w:hAnsi="Cambria" w:cs="Cambria"/>
      <w:b/>
      <w:bCs/>
      <w:kern w:val="28"/>
      <w:sz w:val="32"/>
      <w:szCs w:val="32"/>
    </w:rPr>
  </w:style>
  <w:style w:type="character" w:customStyle="1" w:styleId="TtuloCar">
    <w:name w:val="Título Car"/>
    <w:link w:val="Ttulo"/>
    <w:uiPriority w:val="99"/>
    <w:locked/>
    <w:rsid w:val="000D7031"/>
    <w:rPr>
      <w:rFonts w:ascii="Cambria" w:hAnsi="Cambria" w:cs="Cambria"/>
      <w:b/>
      <w:bCs/>
      <w:kern w:val="28"/>
      <w:sz w:val="32"/>
      <w:szCs w:val="32"/>
    </w:rPr>
  </w:style>
  <w:style w:type="paragraph" w:styleId="Ttulodendice">
    <w:name w:val="index heading"/>
    <w:basedOn w:val="Normal"/>
    <w:next w:val="ndice1"/>
    <w:uiPriority w:val="99"/>
    <w:semiHidden/>
    <w:rsid w:val="000D7031"/>
    <w:rPr>
      <w:rFonts w:ascii="Cambria" w:hAnsi="Cambria" w:cs="Cambria"/>
      <w:b/>
      <w:bCs/>
    </w:rPr>
  </w:style>
  <w:style w:type="paragraph" w:customStyle="1" w:styleId="TtulodeTDC">
    <w:name w:val="Título de TDC"/>
    <w:basedOn w:val="Ttulo1"/>
    <w:next w:val="Normal"/>
    <w:uiPriority w:val="39"/>
    <w:qFormat/>
    <w:rsid w:val="000D7031"/>
    <w:pPr>
      <w:outlineLvl w:val="9"/>
    </w:pPr>
  </w:style>
  <w:style w:type="character" w:styleId="Hipervnculovisitado">
    <w:name w:val="FollowedHyperlink"/>
    <w:uiPriority w:val="99"/>
    <w:semiHidden/>
    <w:unhideWhenUsed/>
    <w:rsid w:val="00396A9D"/>
    <w:rPr>
      <w:color w:val="800080"/>
      <w:u w:val="single"/>
    </w:rPr>
  </w:style>
  <w:style w:type="paragraph" w:customStyle="1" w:styleId="Pa9">
    <w:name w:val="Pa9"/>
    <w:basedOn w:val="Normal"/>
    <w:next w:val="Normal"/>
    <w:uiPriority w:val="99"/>
    <w:rsid w:val="00BE62F3"/>
    <w:pPr>
      <w:autoSpaceDE w:val="0"/>
      <w:autoSpaceDN w:val="0"/>
      <w:adjustRightInd w:val="0"/>
      <w:spacing w:line="201" w:lineRule="atLeast"/>
      <w:jc w:val="left"/>
    </w:pPr>
    <w:rPr>
      <w:rFonts w:ascii="Arial" w:hAnsi="Arial" w:cs="Arial"/>
    </w:rPr>
  </w:style>
  <w:style w:type="paragraph" w:customStyle="1" w:styleId="Prrafoalineadoaizquierda">
    <w:name w:val="* Párrafo alineado a izquierda"/>
    <w:uiPriority w:val="99"/>
    <w:rsid w:val="00333B30"/>
    <w:pPr>
      <w:widowControl w:val="0"/>
      <w:autoSpaceDE w:val="0"/>
      <w:autoSpaceDN w:val="0"/>
      <w:adjustRightInd w:val="0"/>
      <w:spacing w:line="240" w:lineRule="atLeast"/>
    </w:pPr>
    <w:rPr>
      <w:rFonts w:ascii="Courier New" w:hAnsi="Courier New" w:cs="Courier New"/>
      <w:sz w:val="24"/>
      <w:szCs w:val="24"/>
      <w:lang w:val="es-ES_tradnl"/>
    </w:rPr>
  </w:style>
  <w:style w:type="paragraph" w:styleId="Revisin">
    <w:name w:val="Revision"/>
    <w:hidden/>
    <w:uiPriority w:val="99"/>
    <w:semiHidden/>
    <w:rsid w:val="00B52E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03827">
      <w:bodyDiv w:val="1"/>
      <w:marLeft w:val="0"/>
      <w:marRight w:val="0"/>
      <w:marTop w:val="0"/>
      <w:marBottom w:val="0"/>
      <w:divBdr>
        <w:top w:val="none" w:sz="0" w:space="0" w:color="auto"/>
        <w:left w:val="none" w:sz="0" w:space="0" w:color="auto"/>
        <w:bottom w:val="none" w:sz="0" w:space="0" w:color="auto"/>
        <w:right w:val="none" w:sz="0" w:space="0" w:color="auto"/>
      </w:divBdr>
    </w:div>
    <w:div w:id="1188985860">
      <w:marLeft w:val="0"/>
      <w:marRight w:val="0"/>
      <w:marTop w:val="0"/>
      <w:marBottom w:val="0"/>
      <w:divBdr>
        <w:top w:val="none" w:sz="0" w:space="0" w:color="auto"/>
        <w:left w:val="none" w:sz="0" w:space="0" w:color="auto"/>
        <w:bottom w:val="none" w:sz="0" w:space="0" w:color="auto"/>
        <w:right w:val="none" w:sz="0" w:space="0" w:color="auto"/>
      </w:divBdr>
    </w:div>
    <w:div w:id="1188985861">
      <w:marLeft w:val="0"/>
      <w:marRight w:val="0"/>
      <w:marTop w:val="0"/>
      <w:marBottom w:val="0"/>
      <w:divBdr>
        <w:top w:val="none" w:sz="0" w:space="0" w:color="auto"/>
        <w:left w:val="none" w:sz="0" w:space="0" w:color="auto"/>
        <w:bottom w:val="none" w:sz="0" w:space="0" w:color="auto"/>
        <w:right w:val="none" w:sz="0" w:space="0" w:color="auto"/>
      </w:divBdr>
    </w:div>
    <w:div w:id="1188985862">
      <w:marLeft w:val="0"/>
      <w:marRight w:val="0"/>
      <w:marTop w:val="0"/>
      <w:marBottom w:val="0"/>
      <w:divBdr>
        <w:top w:val="none" w:sz="0" w:space="0" w:color="auto"/>
        <w:left w:val="none" w:sz="0" w:space="0" w:color="auto"/>
        <w:bottom w:val="none" w:sz="0" w:space="0" w:color="auto"/>
        <w:right w:val="none" w:sz="0" w:space="0" w:color="auto"/>
      </w:divBdr>
    </w:div>
    <w:div w:id="1188985863">
      <w:marLeft w:val="0"/>
      <w:marRight w:val="0"/>
      <w:marTop w:val="0"/>
      <w:marBottom w:val="0"/>
      <w:divBdr>
        <w:top w:val="none" w:sz="0" w:space="0" w:color="auto"/>
        <w:left w:val="none" w:sz="0" w:space="0" w:color="auto"/>
        <w:bottom w:val="none" w:sz="0" w:space="0" w:color="auto"/>
        <w:right w:val="none" w:sz="0" w:space="0" w:color="auto"/>
      </w:divBdr>
    </w:div>
    <w:div w:id="200038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1C510-3419-4CFD-84E5-6EA19A100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1440</Words>
  <Characters>8521</Characters>
  <Application>Microsoft Office Word</Application>
  <DocSecurity>0</DocSecurity>
  <Lines>71</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CLÁUSULAS ADMINISTRATIVAS PARTICULARES QUE HA DE REGIR EN EL CONTRATO DE LAS OBRAS DE: (TÍTULO) A ADJUDICAR POR PROC</vt:lpstr>
      <vt:lpstr>PLIEGO DE CLÁUSULAS ADMINISTRATIVAS PARTICULARES QUE HA DE REGIR EN EL CONTRATO DE LAS OBRAS DE: (TÍTULO) A ADJUDICAR POR PROC</vt:lpstr>
    </vt:vector>
  </TitlesOfParts>
  <Company>Comunidad de Madrid</Company>
  <LinksUpToDate>false</LinksUpToDate>
  <CharactersWithSpaces>9942</CharactersWithSpaces>
  <SharedDoc>false</SharedDoc>
  <HLinks>
    <vt:vector size="426" baseType="variant">
      <vt:variant>
        <vt:i4>983113</vt:i4>
      </vt:variant>
      <vt:variant>
        <vt:i4>387</vt:i4>
      </vt:variant>
      <vt:variant>
        <vt:i4>0</vt:i4>
      </vt:variant>
      <vt:variant>
        <vt:i4>5</vt:i4>
      </vt:variant>
      <vt:variant>
        <vt:lpwstr>https://contratos-publicos.comunidad.madrid/</vt:lpwstr>
      </vt:variant>
      <vt:variant>
        <vt:lpwstr/>
      </vt:variant>
      <vt:variant>
        <vt:i4>262171</vt:i4>
      </vt:variant>
      <vt:variant>
        <vt:i4>384</vt:i4>
      </vt:variant>
      <vt:variant>
        <vt:i4>0</vt:i4>
      </vt:variant>
      <vt:variant>
        <vt:i4>5</vt:i4>
      </vt:variant>
      <vt:variant>
        <vt:lpwstr>http://www.comunidad.madrid/</vt:lpwstr>
      </vt:variant>
      <vt:variant>
        <vt:lpwstr/>
      </vt:variant>
      <vt:variant>
        <vt:i4>5111884</vt:i4>
      </vt:variant>
      <vt:variant>
        <vt:i4>381</vt:i4>
      </vt:variant>
      <vt:variant>
        <vt:i4>0</vt:i4>
      </vt:variant>
      <vt:variant>
        <vt:i4>5</vt:i4>
      </vt:variant>
      <vt:variant>
        <vt:lpwstr>https://tramita.comunidad.madrid/prestacion-social/formulario-solicitud-generica</vt:lpwstr>
      </vt:variant>
      <vt:variant>
        <vt:lpwstr/>
      </vt:variant>
      <vt:variant>
        <vt:i4>6422629</vt:i4>
      </vt:variant>
      <vt:variant>
        <vt:i4>378</vt:i4>
      </vt:variant>
      <vt:variant>
        <vt:i4>0</vt:i4>
      </vt:variant>
      <vt:variant>
        <vt:i4>5</vt:i4>
      </vt:variant>
      <vt:variant>
        <vt:lpwstr>https://gestiona7.madrid.org/carpetaciudadana/</vt:lpwstr>
      </vt:variant>
      <vt:variant>
        <vt:lpwstr/>
      </vt:variant>
      <vt:variant>
        <vt:i4>983113</vt:i4>
      </vt:variant>
      <vt:variant>
        <vt:i4>375</vt:i4>
      </vt:variant>
      <vt:variant>
        <vt:i4>0</vt:i4>
      </vt:variant>
      <vt:variant>
        <vt:i4>5</vt:i4>
      </vt:variant>
      <vt:variant>
        <vt:lpwstr>https://contratos-publicos.comunidad.madrid/</vt:lpwstr>
      </vt:variant>
      <vt:variant>
        <vt:lpwstr/>
      </vt:variant>
      <vt:variant>
        <vt:i4>6422629</vt:i4>
      </vt:variant>
      <vt:variant>
        <vt:i4>372</vt:i4>
      </vt:variant>
      <vt:variant>
        <vt:i4>0</vt:i4>
      </vt:variant>
      <vt:variant>
        <vt:i4>5</vt:i4>
      </vt:variant>
      <vt:variant>
        <vt:lpwstr>https://gestiona7.madrid.org/carpetaciudadana/</vt:lpwstr>
      </vt:variant>
      <vt:variant>
        <vt:lpwstr/>
      </vt:variant>
      <vt:variant>
        <vt:i4>1179679</vt:i4>
      </vt:variant>
      <vt:variant>
        <vt:i4>369</vt:i4>
      </vt:variant>
      <vt:variant>
        <vt:i4>0</vt:i4>
      </vt:variant>
      <vt:variant>
        <vt:i4>5</vt:i4>
      </vt:variant>
      <vt:variant>
        <vt:lpwstr>https://sedeaplicaciones.minetur.gob.es/Prestadores/</vt:lpwstr>
      </vt:variant>
      <vt:variant>
        <vt:lpwstr/>
      </vt:variant>
      <vt:variant>
        <vt:i4>7471206</vt:i4>
      </vt:variant>
      <vt:variant>
        <vt:i4>366</vt:i4>
      </vt:variant>
      <vt:variant>
        <vt:i4>0</vt:i4>
      </vt:variant>
      <vt:variant>
        <vt:i4>5</vt:i4>
      </vt:variant>
      <vt:variant>
        <vt:lpwstr>https://www.comunidad.madrid/protecciondedatos</vt:lpwstr>
      </vt:variant>
      <vt:variant>
        <vt:lpwstr/>
      </vt:variant>
      <vt:variant>
        <vt:i4>983113</vt:i4>
      </vt:variant>
      <vt:variant>
        <vt:i4>363</vt:i4>
      </vt:variant>
      <vt:variant>
        <vt:i4>0</vt:i4>
      </vt:variant>
      <vt:variant>
        <vt:i4>5</vt:i4>
      </vt:variant>
      <vt:variant>
        <vt:lpwstr>https://contratos-publicos.comunidad.madrid/</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983113</vt:i4>
      </vt:variant>
      <vt:variant>
        <vt:i4>357</vt:i4>
      </vt:variant>
      <vt:variant>
        <vt:i4>0</vt:i4>
      </vt:variant>
      <vt:variant>
        <vt:i4>5</vt:i4>
      </vt:variant>
      <vt:variant>
        <vt:lpwstr>https://contratos-publicos.comunidad.madrid/</vt:lpwstr>
      </vt:variant>
      <vt:variant>
        <vt:lpwstr/>
      </vt:variant>
      <vt:variant>
        <vt:i4>1179649</vt:i4>
      </vt:variant>
      <vt:variant>
        <vt:i4>354</vt:i4>
      </vt:variant>
      <vt:variant>
        <vt:i4>0</vt:i4>
      </vt:variant>
      <vt:variant>
        <vt:i4>5</vt:i4>
      </vt:variant>
      <vt:variant>
        <vt:lpwstr>https://subastaselectronicas.madrid.org/</vt:lpwstr>
      </vt:variant>
      <vt:variant>
        <vt:lpwstr/>
      </vt:variant>
      <vt:variant>
        <vt:i4>983113</vt:i4>
      </vt:variant>
      <vt:variant>
        <vt:i4>351</vt:i4>
      </vt:variant>
      <vt:variant>
        <vt:i4>0</vt:i4>
      </vt:variant>
      <vt:variant>
        <vt:i4>5</vt:i4>
      </vt:variant>
      <vt:variant>
        <vt:lpwstr>https://contratos-publicos.comunidad.madrid/</vt:lpwstr>
      </vt:variant>
      <vt:variant>
        <vt:lpwstr/>
      </vt:variant>
      <vt:variant>
        <vt:i4>1703992</vt:i4>
      </vt:variant>
      <vt:variant>
        <vt:i4>344</vt:i4>
      </vt:variant>
      <vt:variant>
        <vt:i4>0</vt:i4>
      </vt:variant>
      <vt:variant>
        <vt:i4>5</vt:i4>
      </vt:variant>
      <vt:variant>
        <vt:lpwstr/>
      </vt:variant>
      <vt:variant>
        <vt:lpwstr>_Toc127862851</vt:lpwstr>
      </vt:variant>
      <vt:variant>
        <vt:i4>1703992</vt:i4>
      </vt:variant>
      <vt:variant>
        <vt:i4>338</vt:i4>
      </vt:variant>
      <vt:variant>
        <vt:i4>0</vt:i4>
      </vt:variant>
      <vt:variant>
        <vt:i4>5</vt:i4>
      </vt:variant>
      <vt:variant>
        <vt:lpwstr/>
      </vt:variant>
      <vt:variant>
        <vt:lpwstr>_Toc127862850</vt:lpwstr>
      </vt:variant>
      <vt:variant>
        <vt:i4>1769528</vt:i4>
      </vt:variant>
      <vt:variant>
        <vt:i4>332</vt:i4>
      </vt:variant>
      <vt:variant>
        <vt:i4>0</vt:i4>
      </vt:variant>
      <vt:variant>
        <vt:i4>5</vt:i4>
      </vt:variant>
      <vt:variant>
        <vt:lpwstr/>
      </vt:variant>
      <vt:variant>
        <vt:lpwstr>_Toc127862849</vt:lpwstr>
      </vt:variant>
      <vt:variant>
        <vt:i4>1769528</vt:i4>
      </vt:variant>
      <vt:variant>
        <vt:i4>326</vt:i4>
      </vt:variant>
      <vt:variant>
        <vt:i4>0</vt:i4>
      </vt:variant>
      <vt:variant>
        <vt:i4>5</vt:i4>
      </vt:variant>
      <vt:variant>
        <vt:lpwstr/>
      </vt:variant>
      <vt:variant>
        <vt:lpwstr>_Toc127862848</vt:lpwstr>
      </vt:variant>
      <vt:variant>
        <vt:i4>1769528</vt:i4>
      </vt:variant>
      <vt:variant>
        <vt:i4>320</vt:i4>
      </vt:variant>
      <vt:variant>
        <vt:i4>0</vt:i4>
      </vt:variant>
      <vt:variant>
        <vt:i4>5</vt:i4>
      </vt:variant>
      <vt:variant>
        <vt:lpwstr/>
      </vt:variant>
      <vt:variant>
        <vt:lpwstr>_Toc127862847</vt:lpwstr>
      </vt:variant>
      <vt:variant>
        <vt:i4>1769528</vt:i4>
      </vt:variant>
      <vt:variant>
        <vt:i4>314</vt:i4>
      </vt:variant>
      <vt:variant>
        <vt:i4>0</vt:i4>
      </vt:variant>
      <vt:variant>
        <vt:i4>5</vt:i4>
      </vt:variant>
      <vt:variant>
        <vt:lpwstr/>
      </vt:variant>
      <vt:variant>
        <vt:lpwstr>_Toc127862846</vt:lpwstr>
      </vt:variant>
      <vt:variant>
        <vt:i4>1769528</vt:i4>
      </vt:variant>
      <vt:variant>
        <vt:i4>308</vt:i4>
      </vt:variant>
      <vt:variant>
        <vt:i4>0</vt:i4>
      </vt:variant>
      <vt:variant>
        <vt:i4>5</vt:i4>
      </vt:variant>
      <vt:variant>
        <vt:lpwstr/>
      </vt:variant>
      <vt:variant>
        <vt:lpwstr>_Toc127862845</vt:lpwstr>
      </vt:variant>
      <vt:variant>
        <vt:i4>1769528</vt:i4>
      </vt:variant>
      <vt:variant>
        <vt:i4>302</vt:i4>
      </vt:variant>
      <vt:variant>
        <vt:i4>0</vt:i4>
      </vt:variant>
      <vt:variant>
        <vt:i4>5</vt:i4>
      </vt:variant>
      <vt:variant>
        <vt:lpwstr/>
      </vt:variant>
      <vt:variant>
        <vt:lpwstr>_Toc127862844</vt:lpwstr>
      </vt:variant>
      <vt:variant>
        <vt:i4>1769528</vt:i4>
      </vt:variant>
      <vt:variant>
        <vt:i4>296</vt:i4>
      </vt:variant>
      <vt:variant>
        <vt:i4>0</vt:i4>
      </vt:variant>
      <vt:variant>
        <vt:i4>5</vt:i4>
      </vt:variant>
      <vt:variant>
        <vt:lpwstr/>
      </vt:variant>
      <vt:variant>
        <vt:lpwstr>_Toc127862843</vt:lpwstr>
      </vt:variant>
      <vt:variant>
        <vt:i4>1769528</vt:i4>
      </vt:variant>
      <vt:variant>
        <vt:i4>290</vt:i4>
      </vt:variant>
      <vt:variant>
        <vt:i4>0</vt:i4>
      </vt:variant>
      <vt:variant>
        <vt:i4>5</vt:i4>
      </vt:variant>
      <vt:variant>
        <vt:lpwstr/>
      </vt:variant>
      <vt:variant>
        <vt:lpwstr>_Toc127862841</vt:lpwstr>
      </vt:variant>
      <vt:variant>
        <vt:i4>1769528</vt:i4>
      </vt:variant>
      <vt:variant>
        <vt:i4>284</vt:i4>
      </vt:variant>
      <vt:variant>
        <vt:i4>0</vt:i4>
      </vt:variant>
      <vt:variant>
        <vt:i4>5</vt:i4>
      </vt:variant>
      <vt:variant>
        <vt:lpwstr/>
      </vt:variant>
      <vt:variant>
        <vt:lpwstr>_Toc127862840</vt:lpwstr>
      </vt:variant>
      <vt:variant>
        <vt:i4>1835064</vt:i4>
      </vt:variant>
      <vt:variant>
        <vt:i4>278</vt:i4>
      </vt:variant>
      <vt:variant>
        <vt:i4>0</vt:i4>
      </vt:variant>
      <vt:variant>
        <vt:i4>5</vt:i4>
      </vt:variant>
      <vt:variant>
        <vt:lpwstr/>
      </vt:variant>
      <vt:variant>
        <vt:lpwstr>_Toc127862839</vt:lpwstr>
      </vt:variant>
      <vt:variant>
        <vt:i4>1835064</vt:i4>
      </vt:variant>
      <vt:variant>
        <vt:i4>272</vt:i4>
      </vt:variant>
      <vt:variant>
        <vt:i4>0</vt:i4>
      </vt:variant>
      <vt:variant>
        <vt:i4>5</vt:i4>
      </vt:variant>
      <vt:variant>
        <vt:lpwstr/>
      </vt:variant>
      <vt:variant>
        <vt:lpwstr>_Toc127862838</vt:lpwstr>
      </vt:variant>
      <vt:variant>
        <vt:i4>1835064</vt:i4>
      </vt:variant>
      <vt:variant>
        <vt:i4>266</vt:i4>
      </vt:variant>
      <vt:variant>
        <vt:i4>0</vt:i4>
      </vt:variant>
      <vt:variant>
        <vt:i4>5</vt:i4>
      </vt:variant>
      <vt:variant>
        <vt:lpwstr/>
      </vt:variant>
      <vt:variant>
        <vt:lpwstr>_Toc127862837</vt:lpwstr>
      </vt:variant>
      <vt:variant>
        <vt:i4>1835064</vt:i4>
      </vt:variant>
      <vt:variant>
        <vt:i4>260</vt:i4>
      </vt:variant>
      <vt:variant>
        <vt:i4>0</vt:i4>
      </vt:variant>
      <vt:variant>
        <vt:i4>5</vt:i4>
      </vt:variant>
      <vt:variant>
        <vt:lpwstr/>
      </vt:variant>
      <vt:variant>
        <vt:lpwstr>_Toc127862836</vt:lpwstr>
      </vt:variant>
      <vt:variant>
        <vt:i4>1835064</vt:i4>
      </vt:variant>
      <vt:variant>
        <vt:i4>254</vt:i4>
      </vt:variant>
      <vt:variant>
        <vt:i4>0</vt:i4>
      </vt:variant>
      <vt:variant>
        <vt:i4>5</vt:i4>
      </vt:variant>
      <vt:variant>
        <vt:lpwstr/>
      </vt:variant>
      <vt:variant>
        <vt:lpwstr>_Toc127862835</vt:lpwstr>
      </vt:variant>
      <vt:variant>
        <vt:i4>1835064</vt:i4>
      </vt:variant>
      <vt:variant>
        <vt:i4>248</vt:i4>
      </vt:variant>
      <vt:variant>
        <vt:i4>0</vt:i4>
      </vt:variant>
      <vt:variant>
        <vt:i4>5</vt:i4>
      </vt:variant>
      <vt:variant>
        <vt:lpwstr/>
      </vt:variant>
      <vt:variant>
        <vt:lpwstr>_Toc127862834</vt:lpwstr>
      </vt:variant>
      <vt:variant>
        <vt:i4>1835064</vt:i4>
      </vt:variant>
      <vt:variant>
        <vt:i4>242</vt:i4>
      </vt:variant>
      <vt:variant>
        <vt:i4>0</vt:i4>
      </vt:variant>
      <vt:variant>
        <vt:i4>5</vt:i4>
      </vt:variant>
      <vt:variant>
        <vt:lpwstr/>
      </vt:variant>
      <vt:variant>
        <vt:lpwstr>_Toc127862833</vt:lpwstr>
      </vt:variant>
      <vt:variant>
        <vt:i4>1835064</vt:i4>
      </vt:variant>
      <vt:variant>
        <vt:i4>236</vt:i4>
      </vt:variant>
      <vt:variant>
        <vt:i4>0</vt:i4>
      </vt:variant>
      <vt:variant>
        <vt:i4>5</vt:i4>
      </vt:variant>
      <vt:variant>
        <vt:lpwstr/>
      </vt:variant>
      <vt:variant>
        <vt:lpwstr>_Toc127862832</vt:lpwstr>
      </vt:variant>
      <vt:variant>
        <vt:i4>1835064</vt:i4>
      </vt:variant>
      <vt:variant>
        <vt:i4>230</vt:i4>
      </vt:variant>
      <vt:variant>
        <vt:i4>0</vt:i4>
      </vt:variant>
      <vt:variant>
        <vt:i4>5</vt:i4>
      </vt:variant>
      <vt:variant>
        <vt:lpwstr/>
      </vt:variant>
      <vt:variant>
        <vt:lpwstr>_Toc127862831</vt:lpwstr>
      </vt:variant>
      <vt:variant>
        <vt:i4>1835064</vt:i4>
      </vt:variant>
      <vt:variant>
        <vt:i4>224</vt:i4>
      </vt:variant>
      <vt:variant>
        <vt:i4>0</vt:i4>
      </vt:variant>
      <vt:variant>
        <vt:i4>5</vt:i4>
      </vt:variant>
      <vt:variant>
        <vt:lpwstr/>
      </vt:variant>
      <vt:variant>
        <vt:lpwstr>_Toc127862830</vt:lpwstr>
      </vt:variant>
      <vt:variant>
        <vt:i4>1900600</vt:i4>
      </vt:variant>
      <vt:variant>
        <vt:i4>218</vt:i4>
      </vt:variant>
      <vt:variant>
        <vt:i4>0</vt:i4>
      </vt:variant>
      <vt:variant>
        <vt:i4>5</vt:i4>
      </vt:variant>
      <vt:variant>
        <vt:lpwstr/>
      </vt:variant>
      <vt:variant>
        <vt:lpwstr>_Toc127862829</vt:lpwstr>
      </vt:variant>
      <vt:variant>
        <vt:i4>1900600</vt:i4>
      </vt:variant>
      <vt:variant>
        <vt:i4>212</vt:i4>
      </vt:variant>
      <vt:variant>
        <vt:i4>0</vt:i4>
      </vt:variant>
      <vt:variant>
        <vt:i4>5</vt:i4>
      </vt:variant>
      <vt:variant>
        <vt:lpwstr/>
      </vt:variant>
      <vt:variant>
        <vt:lpwstr>_Toc127862828</vt:lpwstr>
      </vt:variant>
      <vt:variant>
        <vt:i4>1900600</vt:i4>
      </vt:variant>
      <vt:variant>
        <vt:i4>206</vt:i4>
      </vt:variant>
      <vt:variant>
        <vt:i4>0</vt:i4>
      </vt:variant>
      <vt:variant>
        <vt:i4>5</vt:i4>
      </vt:variant>
      <vt:variant>
        <vt:lpwstr/>
      </vt:variant>
      <vt:variant>
        <vt:lpwstr>_Toc127862827</vt:lpwstr>
      </vt:variant>
      <vt:variant>
        <vt:i4>1900600</vt:i4>
      </vt:variant>
      <vt:variant>
        <vt:i4>200</vt:i4>
      </vt:variant>
      <vt:variant>
        <vt:i4>0</vt:i4>
      </vt:variant>
      <vt:variant>
        <vt:i4>5</vt:i4>
      </vt:variant>
      <vt:variant>
        <vt:lpwstr/>
      </vt:variant>
      <vt:variant>
        <vt:lpwstr>_Toc127862826</vt:lpwstr>
      </vt:variant>
      <vt:variant>
        <vt:i4>1900600</vt:i4>
      </vt:variant>
      <vt:variant>
        <vt:i4>194</vt:i4>
      </vt:variant>
      <vt:variant>
        <vt:i4>0</vt:i4>
      </vt:variant>
      <vt:variant>
        <vt:i4>5</vt:i4>
      </vt:variant>
      <vt:variant>
        <vt:lpwstr/>
      </vt:variant>
      <vt:variant>
        <vt:lpwstr>_Toc127862825</vt:lpwstr>
      </vt:variant>
      <vt:variant>
        <vt:i4>1900600</vt:i4>
      </vt:variant>
      <vt:variant>
        <vt:i4>188</vt:i4>
      </vt:variant>
      <vt:variant>
        <vt:i4>0</vt:i4>
      </vt:variant>
      <vt:variant>
        <vt:i4>5</vt:i4>
      </vt:variant>
      <vt:variant>
        <vt:lpwstr/>
      </vt:variant>
      <vt:variant>
        <vt:lpwstr>_Toc127862824</vt:lpwstr>
      </vt:variant>
      <vt:variant>
        <vt:i4>1900600</vt:i4>
      </vt:variant>
      <vt:variant>
        <vt:i4>182</vt:i4>
      </vt:variant>
      <vt:variant>
        <vt:i4>0</vt:i4>
      </vt:variant>
      <vt:variant>
        <vt:i4>5</vt:i4>
      </vt:variant>
      <vt:variant>
        <vt:lpwstr/>
      </vt:variant>
      <vt:variant>
        <vt:lpwstr>_Toc127862823</vt:lpwstr>
      </vt:variant>
      <vt:variant>
        <vt:i4>1900600</vt:i4>
      </vt:variant>
      <vt:variant>
        <vt:i4>176</vt:i4>
      </vt:variant>
      <vt:variant>
        <vt:i4>0</vt:i4>
      </vt:variant>
      <vt:variant>
        <vt:i4>5</vt:i4>
      </vt:variant>
      <vt:variant>
        <vt:lpwstr/>
      </vt:variant>
      <vt:variant>
        <vt:lpwstr>_Toc127862822</vt:lpwstr>
      </vt:variant>
      <vt:variant>
        <vt:i4>1900600</vt:i4>
      </vt:variant>
      <vt:variant>
        <vt:i4>170</vt:i4>
      </vt:variant>
      <vt:variant>
        <vt:i4>0</vt:i4>
      </vt:variant>
      <vt:variant>
        <vt:i4>5</vt:i4>
      </vt:variant>
      <vt:variant>
        <vt:lpwstr/>
      </vt:variant>
      <vt:variant>
        <vt:lpwstr>_Toc127862821</vt:lpwstr>
      </vt:variant>
      <vt:variant>
        <vt:i4>1900600</vt:i4>
      </vt:variant>
      <vt:variant>
        <vt:i4>164</vt:i4>
      </vt:variant>
      <vt:variant>
        <vt:i4>0</vt:i4>
      </vt:variant>
      <vt:variant>
        <vt:i4>5</vt:i4>
      </vt:variant>
      <vt:variant>
        <vt:lpwstr/>
      </vt:variant>
      <vt:variant>
        <vt:lpwstr>_Toc127862820</vt:lpwstr>
      </vt:variant>
      <vt:variant>
        <vt:i4>1966136</vt:i4>
      </vt:variant>
      <vt:variant>
        <vt:i4>158</vt:i4>
      </vt:variant>
      <vt:variant>
        <vt:i4>0</vt:i4>
      </vt:variant>
      <vt:variant>
        <vt:i4>5</vt:i4>
      </vt:variant>
      <vt:variant>
        <vt:lpwstr/>
      </vt:variant>
      <vt:variant>
        <vt:lpwstr>_Toc127862819</vt:lpwstr>
      </vt:variant>
      <vt:variant>
        <vt:i4>1966136</vt:i4>
      </vt:variant>
      <vt:variant>
        <vt:i4>152</vt:i4>
      </vt:variant>
      <vt:variant>
        <vt:i4>0</vt:i4>
      </vt:variant>
      <vt:variant>
        <vt:i4>5</vt:i4>
      </vt:variant>
      <vt:variant>
        <vt:lpwstr/>
      </vt:variant>
      <vt:variant>
        <vt:lpwstr>_Toc127862818</vt:lpwstr>
      </vt:variant>
      <vt:variant>
        <vt:i4>1966136</vt:i4>
      </vt:variant>
      <vt:variant>
        <vt:i4>146</vt:i4>
      </vt:variant>
      <vt:variant>
        <vt:i4>0</vt:i4>
      </vt:variant>
      <vt:variant>
        <vt:i4>5</vt:i4>
      </vt:variant>
      <vt:variant>
        <vt:lpwstr/>
      </vt:variant>
      <vt:variant>
        <vt:lpwstr>_Toc127862817</vt:lpwstr>
      </vt:variant>
      <vt:variant>
        <vt:i4>1966136</vt:i4>
      </vt:variant>
      <vt:variant>
        <vt:i4>140</vt:i4>
      </vt:variant>
      <vt:variant>
        <vt:i4>0</vt:i4>
      </vt:variant>
      <vt:variant>
        <vt:i4>5</vt:i4>
      </vt:variant>
      <vt:variant>
        <vt:lpwstr/>
      </vt:variant>
      <vt:variant>
        <vt:lpwstr>_Toc127862816</vt:lpwstr>
      </vt:variant>
      <vt:variant>
        <vt:i4>1966136</vt:i4>
      </vt:variant>
      <vt:variant>
        <vt:i4>134</vt:i4>
      </vt:variant>
      <vt:variant>
        <vt:i4>0</vt:i4>
      </vt:variant>
      <vt:variant>
        <vt:i4>5</vt:i4>
      </vt:variant>
      <vt:variant>
        <vt:lpwstr/>
      </vt:variant>
      <vt:variant>
        <vt:lpwstr>_Toc127862815</vt:lpwstr>
      </vt:variant>
      <vt:variant>
        <vt:i4>1966136</vt:i4>
      </vt:variant>
      <vt:variant>
        <vt:i4>128</vt:i4>
      </vt:variant>
      <vt:variant>
        <vt:i4>0</vt:i4>
      </vt:variant>
      <vt:variant>
        <vt:i4>5</vt:i4>
      </vt:variant>
      <vt:variant>
        <vt:lpwstr/>
      </vt:variant>
      <vt:variant>
        <vt:lpwstr>_Toc127862814</vt:lpwstr>
      </vt:variant>
      <vt:variant>
        <vt:i4>1966136</vt:i4>
      </vt:variant>
      <vt:variant>
        <vt:i4>122</vt:i4>
      </vt:variant>
      <vt:variant>
        <vt:i4>0</vt:i4>
      </vt:variant>
      <vt:variant>
        <vt:i4>5</vt:i4>
      </vt:variant>
      <vt:variant>
        <vt:lpwstr/>
      </vt:variant>
      <vt:variant>
        <vt:lpwstr>_Toc127862813</vt:lpwstr>
      </vt:variant>
      <vt:variant>
        <vt:i4>1966136</vt:i4>
      </vt:variant>
      <vt:variant>
        <vt:i4>116</vt:i4>
      </vt:variant>
      <vt:variant>
        <vt:i4>0</vt:i4>
      </vt:variant>
      <vt:variant>
        <vt:i4>5</vt:i4>
      </vt:variant>
      <vt:variant>
        <vt:lpwstr/>
      </vt:variant>
      <vt:variant>
        <vt:lpwstr>_Toc127862812</vt:lpwstr>
      </vt:variant>
      <vt:variant>
        <vt:i4>1966136</vt:i4>
      </vt:variant>
      <vt:variant>
        <vt:i4>110</vt:i4>
      </vt:variant>
      <vt:variant>
        <vt:i4>0</vt:i4>
      </vt:variant>
      <vt:variant>
        <vt:i4>5</vt:i4>
      </vt:variant>
      <vt:variant>
        <vt:lpwstr/>
      </vt:variant>
      <vt:variant>
        <vt:lpwstr>_Toc127862811</vt:lpwstr>
      </vt:variant>
      <vt:variant>
        <vt:i4>1966136</vt:i4>
      </vt:variant>
      <vt:variant>
        <vt:i4>104</vt:i4>
      </vt:variant>
      <vt:variant>
        <vt:i4>0</vt:i4>
      </vt:variant>
      <vt:variant>
        <vt:i4>5</vt:i4>
      </vt:variant>
      <vt:variant>
        <vt:lpwstr/>
      </vt:variant>
      <vt:variant>
        <vt:lpwstr>_Toc127862810</vt:lpwstr>
      </vt:variant>
      <vt:variant>
        <vt:i4>2031672</vt:i4>
      </vt:variant>
      <vt:variant>
        <vt:i4>98</vt:i4>
      </vt:variant>
      <vt:variant>
        <vt:i4>0</vt:i4>
      </vt:variant>
      <vt:variant>
        <vt:i4>5</vt:i4>
      </vt:variant>
      <vt:variant>
        <vt:lpwstr/>
      </vt:variant>
      <vt:variant>
        <vt:lpwstr>_Toc127862809</vt:lpwstr>
      </vt:variant>
      <vt:variant>
        <vt:i4>2031672</vt:i4>
      </vt:variant>
      <vt:variant>
        <vt:i4>92</vt:i4>
      </vt:variant>
      <vt:variant>
        <vt:i4>0</vt:i4>
      </vt:variant>
      <vt:variant>
        <vt:i4>5</vt:i4>
      </vt:variant>
      <vt:variant>
        <vt:lpwstr/>
      </vt:variant>
      <vt:variant>
        <vt:lpwstr>_Toc127862808</vt:lpwstr>
      </vt:variant>
      <vt:variant>
        <vt:i4>2031672</vt:i4>
      </vt:variant>
      <vt:variant>
        <vt:i4>86</vt:i4>
      </vt:variant>
      <vt:variant>
        <vt:i4>0</vt:i4>
      </vt:variant>
      <vt:variant>
        <vt:i4>5</vt:i4>
      </vt:variant>
      <vt:variant>
        <vt:lpwstr/>
      </vt:variant>
      <vt:variant>
        <vt:lpwstr>_Toc127862807</vt:lpwstr>
      </vt:variant>
      <vt:variant>
        <vt:i4>2031672</vt:i4>
      </vt:variant>
      <vt:variant>
        <vt:i4>80</vt:i4>
      </vt:variant>
      <vt:variant>
        <vt:i4>0</vt:i4>
      </vt:variant>
      <vt:variant>
        <vt:i4>5</vt:i4>
      </vt:variant>
      <vt:variant>
        <vt:lpwstr/>
      </vt:variant>
      <vt:variant>
        <vt:lpwstr>_Toc127862806</vt:lpwstr>
      </vt:variant>
      <vt:variant>
        <vt:i4>2031672</vt:i4>
      </vt:variant>
      <vt:variant>
        <vt:i4>74</vt:i4>
      </vt:variant>
      <vt:variant>
        <vt:i4>0</vt:i4>
      </vt:variant>
      <vt:variant>
        <vt:i4>5</vt:i4>
      </vt:variant>
      <vt:variant>
        <vt:lpwstr/>
      </vt:variant>
      <vt:variant>
        <vt:lpwstr>_Toc127862805</vt:lpwstr>
      </vt:variant>
      <vt:variant>
        <vt:i4>2031672</vt:i4>
      </vt:variant>
      <vt:variant>
        <vt:i4>68</vt:i4>
      </vt:variant>
      <vt:variant>
        <vt:i4>0</vt:i4>
      </vt:variant>
      <vt:variant>
        <vt:i4>5</vt:i4>
      </vt:variant>
      <vt:variant>
        <vt:lpwstr/>
      </vt:variant>
      <vt:variant>
        <vt:lpwstr>_Toc127862804</vt:lpwstr>
      </vt:variant>
      <vt:variant>
        <vt:i4>2031672</vt:i4>
      </vt:variant>
      <vt:variant>
        <vt:i4>62</vt:i4>
      </vt:variant>
      <vt:variant>
        <vt:i4>0</vt:i4>
      </vt:variant>
      <vt:variant>
        <vt:i4>5</vt:i4>
      </vt:variant>
      <vt:variant>
        <vt:lpwstr/>
      </vt:variant>
      <vt:variant>
        <vt:lpwstr>_Toc127862803</vt:lpwstr>
      </vt:variant>
      <vt:variant>
        <vt:i4>2031672</vt:i4>
      </vt:variant>
      <vt:variant>
        <vt:i4>56</vt:i4>
      </vt:variant>
      <vt:variant>
        <vt:i4>0</vt:i4>
      </vt:variant>
      <vt:variant>
        <vt:i4>5</vt:i4>
      </vt:variant>
      <vt:variant>
        <vt:lpwstr/>
      </vt:variant>
      <vt:variant>
        <vt:lpwstr>_Toc127862802</vt:lpwstr>
      </vt:variant>
      <vt:variant>
        <vt:i4>2031672</vt:i4>
      </vt:variant>
      <vt:variant>
        <vt:i4>50</vt:i4>
      </vt:variant>
      <vt:variant>
        <vt:i4>0</vt:i4>
      </vt:variant>
      <vt:variant>
        <vt:i4>5</vt:i4>
      </vt:variant>
      <vt:variant>
        <vt:lpwstr/>
      </vt:variant>
      <vt:variant>
        <vt:lpwstr>_Toc127862801</vt:lpwstr>
      </vt:variant>
      <vt:variant>
        <vt:i4>2031672</vt:i4>
      </vt:variant>
      <vt:variant>
        <vt:i4>44</vt:i4>
      </vt:variant>
      <vt:variant>
        <vt:i4>0</vt:i4>
      </vt:variant>
      <vt:variant>
        <vt:i4>5</vt:i4>
      </vt:variant>
      <vt:variant>
        <vt:lpwstr/>
      </vt:variant>
      <vt:variant>
        <vt:lpwstr>_Toc127862800</vt:lpwstr>
      </vt:variant>
      <vt:variant>
        <vt:i4>1441847</vt:i4>
      </vt:variant>
      <vt:variant>
        <vt:i4>38</vt:i4>
      </vt:variant>
      <vt:variant>
        <vt:i4>0</vt:i4>
      </vt:variant>
      <vt:variant>
        <vt:i4>5</vt:i4>
      </vt:variant>
      <vt:variant>
        <vt:lpwstr/>
      </vt:variant>
      <vt:variant>
        <vt:lpwstr>_Toc127862799</vt:lpwstr>
      </vt:variant>
      <vt:variant>
        <vt:i4>1441847</vt:i4>
      </vt:variant>
      <vt:variant>
        <vt:i4>32</vt:i4>
      </vt:variant>
      <vt:variant>
        <vt:i4>0</vt:i4>
      </vt:variant>
      <vt:variant>
        <vt:i4>5</vt:i4>
      </vt:variant>
      <vt:variant>
        <vt:lpwstr/>
      </vt:variant>
      <vt:variant>
        <vt:lpwstr>_Toc127862798</vt:lpwstr>
      </vt:variant>
      <vt:variant>
        <vt:i4>1441847</vt:i4>
      </vt:variant>
      <vt:variant>
        <vt:i4>26</vt:i4>
      </vt:variant>
      <vt:variant>
        <vt:i4>0</vt:i4>
      </vt:variant>
      <vt:variant>
        <vt:i4>5</vt:i4>
      </vt:variant>
      <vt:variant>
        <vt:lpwstr/>
      </vt:variant>
      <vt:variant>
        <vt:lpwstr>_Toc127862797</vt:lpwstr>
      </vt:variant>
      <vt:variant>
        <vt:i4>1441847</vt:i4>
      </vt:variant>
      <vt:variant>
        <vt:i4>20</vt:i4>
      </vt:variant>
      <vt:variant>
        <vt:i4>0</vt:i4>
      </vt:variant>
      <vt:variant>
        <vt:i4>5</vt:i4>
      </vt:variant>
      <vt:variant>
        <vt:lpwstr/>
      </vt:variant>
      <vt:variant>
        <vt:lpwstr>_Toc127862796</vt:lpwstr>
      </vt:variant>
      <vt:variant>
        <vt:i4>1441847</vt:i4>
      </vt:variant>
      <vt:variant>
        <vt:i4>14</vt:i4>
      </vt:variant>
      <vt:variant>
        <vt:i4>0</vt:i4>
      </vt:variant>
      <vt:variant>
        <vt:i4>5</vt:i4>
      </vt:variant>
      <vt:variant>
        <vt:lpwstr/>
      </vt:variant>
      <vt:variant>
        <vt:lpwstr>_Toc127862795</vt:lpwstr>
      </vt:variant>
      <vt:variant>
        <vt:i4>1441847</vt:i4>
      </vt:variant>
      <vt:variant>
        <vt:i4>8</vt:i4>
      </vt:variant>
      <vt:variant>
        <vt:i4>0</vt:i4>
      </vt:variant>
      <vt:variant>
        <vt:i4>5</vt:i4>
      </vt:variant>
      <vt:variant>
        <vt:lpwstr/>
      </vt:variant>
      <vt:variant>
        <vt:lpwstr>_Toc127862794</vt:lpwstr>
      </vt:variant>
      <vt:variant>
        <vt:i4>1441847</vt:i4>
      </vt:variant>
      <vt:variant>
        <vt:i4>2</vt:i4>
      </vt:variant>
      <vt:variant>
        <vt:i4>0</vt:i4>
      </vt:variant>
      <vt:variant>
        <vt:i4>5</vt:i4>
      </vt:variant>
      <vt:variant>
        <vt:lpwstr/>
      </vt:variant>
      <vt:variant>
        <vt:lpwstr>_Toc127862793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BRAVO GARRET, ALFONSO MARIA</cp:lastModifiedBy>
  <cp:revision>5</cp:revision>
  <cp:lastPrinted>2023-04-25T09:22:00Z</cp:lastPrinted>
  <dcterms:created xsi:type="dcterms:W3CDTF">2023-07-20T06:58:00Z</dcterms:created>
  <dcterms:modified xsi:type="dcterms:W3CDTF">2023-07-25T06:46:00Z</dcterms:modified>
</cp:coreProperties>
</file>