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79" w:rsidRPr="009A746B" w:rsidRDefault="003B6479" w:rsidP="003B6479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2"/>
          <w:szCs w:val="22"/>
        </w:rPr>
      </w:pPr>
      <w:bookmarkStart w:id="0" w:name="_Toc512430182"/>
      <w:bookmarkStart w:id="1" w:name="_Toc518032912"/>
      <w:bookmarkStart w:id="2" w:name="_Toc63666988"/>
      <w:bookmarkStart w:id="3" w:name="_GoBack"/>
      <w:r w:rsidRPr="009A746B">
        <w:rPr>
          <w:b/>
          <w:sz w:val="22"/>
          <w:szCs w:val="22"/>
        </w:rPr>
        <w:t xml:space="preserve">ANEXO I.1. </w:t>
      </w:r>
      <w:bookmarkStart w:id="4" w:name="_Toc198006215"/>
      <w:r w:rsidRPr="009A746B">
        <w:rPr>
          <w:sz w:val="22"/>
          <w:szCs w:val="22"/>
        </w:rPr>
        <w:t>MODELO DE PROPOSICIÓN ECONÓMICA</w:t>
      </w:r>
      <w:bookmarkEnd w:id="4"/>
      <w:r w:rsidRPr="009A746B">
        <w:rPr>
          <w:sz w:val="22"/>
          <w:szCs w:val="22"/>
        </w:rPr>
        <w:t xml:space="preserve"> </w:t>
      </w:r>
      <w:r w:rsidRPr="009A746B">
        <w:rPr>
          <w:rStyle w:val="Refdenotaalpie"/>
          <w:sz w:val="22"/>
          <w:szCs w:val="22"/>
        </w:rPr>
        <w:footnoteReference w:id="1"/>
      </w:r>
      <w:bookmarkEnd w:id="0"/>
      <w:bookmarkEnd w:id="1"/>
      <w:bookmarkEnd w:id="2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8"/>
        <w:gridCol w:w="2888"/>
        <w:gridCol w:w="2888"/>
        <w:gridCol w:w="2681"/>
        <w:gridCol w:w="2734"/>
        <w:gridCol w:w="778"/>
        <w:gridCol w:w="2007"/>
      </w:tblGrid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DNI/NIE</w:t>
            </w:r>
          </w:p>
        </w:tc>
      </w:tr>
      <w:tr w:rsidR="003B6479" w:rsidRPr="009A746B" w:rsidTr="00171C83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&lt;DNI&gt;</w:t>
            </w:r>
          </w:p>
        </w:tc>
      </w:tr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&lt;DNI&gt;</w:t>
            </w:r>
          </w:p>
        </w:tc>
      </w:tr>
      <w:tr w:rsidR="003B6479" w:rsidRPr="009A746B" w:rsidTr="00171C8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 xml:space="preserve">actuando en nombre propio o en representación de </w:t>
            </w:r>
            <w:r w:rsidRPr="009A746B">
              <w:rPr>
                <w:rFonts w:ascii="Arial" w:hAnsi="Arial" w:cs="Arial"/>
                <w:sz w:val="18"/>
                <w:szCs w:val="18"/>
              </w:rPr>
              <w:t xml:space="preserve">(nombre y apellidos/razón social del licitador): </w:t>
            </w:r>
            <w:r w:rsidRPr="009A746B">
              <w:rPr>
                <w:rStyle w:val="Refdenotaalpie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NIF</w:t>
            </w:r>
          </w:p>
        </w:tc>
      </w:tr>
      <w:tr w:rsidR="003B6479" w:rsidRPr="009A746B" w:rsidTr="00171C83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&lt;NIF&gt;</w:t>
            </w:r>
          </w:p>
        </w:tc>
      </w:tr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 xml:space="preserve">con domicilio en </w:t>
            </w:r>
            <w:r w:rsidRPr="009A746B">
              <w:rPr>
                <w:rFonts w:ascii="Arial" w:hAnsi="Arial" w:cs="Arial"/>
                <w:sz w:val="18"/>
                <w:szCs w:val="18"/>
              </w:rPr>
              <w:t>(domicilio del licitador)</w:t>
            </w:r>
            <w:r w:rsidRPr="009A746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Vía / número: &lt;Dirección&gt;</w:t>
            </w:r>
          </w:p>
        </w:tc>
      </w:tr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Localidad: &lt;Municipio&gt;</w:t>
            </w:r>
          </w:p>
        </w:tc>
      </w:tr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Consultado el anuncio de licitación del contrato:</w:t>
            </w:r>
          </w:p>
        </w:tc>
      </w:tr>
      <w:tr w:rsidR="003B6479" w:rsidRPr="009A746B" w:rsidTr="00171C8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&lt;Expediente&gt;</w:t>
            </w:r>
          </w:p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&lt;Descripción extendida&gt;</w:t>
            </w:r>
          </w:p>
        </w:tc>
      </w:tr>
      <w:tr w:rsidR="003B6479" w:rsidRPr="009A746B" w:rsidTr="00171C8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D9D9D9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3B6479" w:rsidRPr="009A746B" w:rsidTr="00171C83">
        <w:trPr>
          <w:gridBefore w:val="1"/>
          <w:wBefore w:w="6" w:type="pct"/>
          <w:trHeight w:val="31"/>
        </w:trPr>
        <w:tc>
          <w:tcPr>
            <w:tcW w:w="1032" w:type="pct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pct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:rsidR="003B6479" w:rsidRPr="009A746B" w:rsidRDefault="003B6479" w:rsidP="00171C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:rsidR="003B6479" w:rsidRDefault="003B6479" w:rsidP="003B6479">
      <w:pPr>
        <w:spacing w:line="240" w:lineRule="auto"/>
        <w:rPr>
          <w:rFonts w:ascii="Arial" w:hAnsi="Arial" w:cs="Arial"/>
          <w:sz w:val="20"/>
          <w:szCs w:val="20"/>
        </w:rPr>
      </w:pPr>
      <w:r w:rsidRPr="000F52FE">
        <w:rPr>
          <w:rFonts w:ascii="Arial" w:hAnsi="Arial" w:cs="Arial"/>
          <w:sz w:val="20"/>
          <w:szCs w:val="20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482304" w:rsidRPr="000F52FE" w:rsidRDefault="00482304" w:rsidP="003B6479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103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6374"/>
        <w:gridCol w:w="851"/>
        <w:gridCol w:w="1559"/>
        <w:gridCol w:w="1559"/>
      </w:tblGrid>
      <w:tr w:rsidR="00BD4A14" w:rsidRPr="001211EE" w:rsidTr="00BD4A14">
        <w:trPr>
          <w:trHeight w:val="485"/>
          <w:jc w:val="center"/>
        </w:trPr>
        <w:tc>
          <w:tcPr>
            <w:tcW w:w="6374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Artículo ofertado</w:t>
            </w:r>
          </w:p>
        </w:tc>
        <w:tc>
          <w:tcPr>
            <w:tcW w:w="851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Marca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Modelo o</w:t>
            </w:r>
          </w:p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referencia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Cantidad</w:t>
            </w: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CINTA DE CORRER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ELÍPTICA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AUTOGENERADA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3B6479">
            <w:pPr>
              <w:spacing w:line="240" w:lineRule="auto"/>
              <w:jc w:val="left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APERTURA DELTOIDES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POSTERIOR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BANCO REGULABLE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BANCO PRESS SUP.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DE DISCOS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PRENSA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HORIZONTAL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3B6479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DELTOIDES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LATERAL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3B6479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lastRenderedPageBreak/>
              <w:t>BANCO TRES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FUNCIONES: PRESS,</w:t>
            </w:r>
          </w:p>
          <w:p w:rsidR="00BD4A14" w:rsidRPr="001211EE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BANCA, SUPERIOR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Y HOMBROS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FUNCIONAL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TRAINER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3B6479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GEMELO SENTADO </w:t>
            </w:r>
            <w:r w:rsidRPr="003B6479">
              <w:rPr>
                <w:rFonts w:ascii="Arial" w:hAnsi="Arial"/>
                <w:b/>
                <w:sz w:val="18"/>
                <w:szCs w:val="18"/>
                <w:lang w:val="es-ES_tradnl"/>
              </w:rPr>
              <w:t>DE DISCOS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913736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JAULA </w:t>
            </w: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SENTADILLAS CON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</w:t>
            </w: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DOMINADAS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913736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JACA DE DISCOS D </w:t>
            </w: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28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GLÚTEOS 70KG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TRICEPS 70 KG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BICEPS 70 KG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TRICEPS 160 KG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913736">
              <w:rPr>
                <w:rFonts w:ascii="Arial" w:hAnsi="Arial"/>
                <w:b/>
                <w:sz w:val="18"/>
                <w:szCs w:val="18"/>
                <w:lang w:val="es-ES_tradnl"/>
              </w:rPr>
              <w:t>ABDOMINAL 50 KG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GLUTE UP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DISQUERO SIMPLE o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FRONTAL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(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>multipower</w:t>
            </w:r>
            <w:proofErr w:type="spellEnd"/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 de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discos)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DISQUERO DOBLE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JUEGO DE DIS</w:t>
            </w: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COS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D28 goma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MANCUERNERO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MANCUERNA DE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GOMA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JUEGO DE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MANCUERNAS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jc w:val="left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JUEGO DE BARRAS DE LEVANTAMIENTO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D28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 xml:space="preserve">JUEGO DE 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MANERALES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E75640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>FUENTE DE AGUA FRÍ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A MAX. 50</w:t>
            </w:r>
          </w:p>
          <w:p w:rsidR="00BD4A14" w:rsidRPr="001211EE" w:rsidRDefault="00BD4A14" w:rsidP="00E75640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PERSONAS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BD4A14" w:rsidRPr="001211EE" w:rsidTr="00BD4A14">
        <w:trPr>
          <w:jc w:val="center"/>
        </w:trPr>
        <w:tc>
          <w:tcPr>
            <w:tcW w:w="637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E75640">
            <w:pPr>
              <w:spacing w:line="240" w:lineRule="auto"/>
              <w:jc w:val="left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b/>
                <w:sz w:val="18"/>
                <w:szCs w:val="18"/>
                <w:lang w:val="es-ES_tradnl"/>
              </w:rPr>
              <w:t>FILTRO DEPURADOR CARBÓ</w:t>
            </w:r>
            <w:r w:rsidRPr="00E75640">
              <w:rPr>
                <w:rFonts w:ascii="Arial" w:hAnsi="Arial"/>
                <w:b/>
                <w:sz w:val="18"/>
                <w:szCs w:val="18"/>
                <w:lang w:val="es-ES_tradnl"/>
              </w:rPr>
              <w:t>N ACTIVO</w:t>
            </w:r>
          </w:p>
        </w:tc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D4A14" w:rsidRPr="001211EE" w:rsidRDefault="00BD4A14" w:rsidP="00171C83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</w:tbl>
    <w:p w:rsidR="00BD4A14" w:rsidRDefault="00BD4A14">
      <w:pPr>
        <w:rPr>
          <w:rFonts w:ascii="Times New (W1)" w:hAnsi="Times New (W1)"/>
          <w:sz w:val="20"/>
          <w:szCs w:val="20"/>
        </w:rPr>
      </w:pPr>
    </w:p>
    <w:tbl>
      <w:tblPr>
        <w:tblW w:w="12318" w:type="dxa"/>
        <w:tblInd w:w="13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42"/>
        <w:gridCol w:w="2681"/>
        <w:gridCol w:w="1341"/>
        <w:gridCol w:w="2677"/>
        <w:gridCol w:w="2677"/>
      </w:tblGrid>
      <w:tr w:rsidR="00BD4A14" w:rsidRPr="001211EE" w:rsidTr="00DC1560">
        <w:tc>
          <w:tcPr>
            <w:tcW w:w="2942" w:type="dxa"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297D18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>
              <w:rPr>
                <w:rFonts w:ascii="Arial" w:hAnsi="Arial"/>
                <w:sz w:val="18"/>
                <w:szCs w:val="18"/>
                <w:lang w:val="es-ES_tradnl"/>
              </w:rPr>
              <w:t xml:space="preserve">Precio a tanto alzado </w:t>
            </w: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sin IVA</w:t>
            </w:r>
            <w:r>
              <w:rPr>
                <w:rFonts w:ascii="Arial" w:hAnsi="Arial"/>
                <w:sz w:val="18"/>
                <w:szCs w:val="18"/>
                <w:lang w:val="es-ES_tradnl"/>
              </w:rPr>
              <w:t xml:space="preserve"> para el total de los bienes</w:t>
            </w:r>
          </w:p>
        </w:tc>
        <w:tc>
          <w:tcPr>
            <w:tcW w:w="2681" w:type="dxa"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297D18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Base imponible</w:t>
            </w:r>
          </w:p>
        </w:tc>
        <w:tc>
          <w:tcPr>
            <w:tcW w:w="1341" w:type="dxa"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297D18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% IVA</w:t>
            </w:r>
          </w:p>
        </w:tc>
        <w:tc>
          <w:tcPr>
            <w:tcW w:w="2677" w:type="dxa"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297D18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Importe de IVA</w:t>
            </w:r>
          </w:p>
        </w:tc>
        <w:tc>
          <w:tcPr>
            <w:tcW w:w="2677" w:type="dxa"/>
            <w:tcBorders>
              <w:top w:val="single" w:sz="12" w:space="0" w:color="7F7F7F"/>
              <w:left w:val="single" w:sz="4" w:space="0" w:color="7F7F7F"/>
              <w:bottom w:val="single" w:sz="12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BD4A14" w:rsidRPr="001211EE" w:rsidRDefault="00BD4A14" w:rsidP="00297D18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1211EE">
              <w:rPr>
                <w:rFonts w:ascii="Arial" w:hAnsi="Arial"/>
                <w:sz w:val="18"/>
                <w:szCs w:val="18"/>
                <w:lang w:val="es-ES_tradnl"/>
              </w:rPr>
              <w:t>Importe total con IVA</w:t>
            </w: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2977"/>
        <w:gridCol w:w="2693"/>
        <w:gridCol w:w="1276"/>
        <w:gridCol w:w="2693"/>
        <w:gridCol w:w="2693"/>
      </w:tblGrid>
      <w:tr w:rsidR="00482304" w:rsidTr="00482304">
        <w:tc>
          <w:tcPr>
            <w:tcW w:w="2977" w:type="dxa"/>
          </w:tcPr>
          <w:p w:rsidR="00482304" w:rsidRDefault="00482304">
            <w:pPr>
              <w:rPr>
                <w:rFonts w:ascii="Times New (W1)" w:hAnsi="Times New (W1)"/>
                <w:sz w:val="20"/>
                <w:szCs w:val="20"/>
              </w:rPr>
            </w:pPr>
          </w:p>
        </w:tc>
        <w:tc>
          <w:tcPr>
            <w:tcW w:w="2693" w:type="dxa"/>
          </w:tcPr>
          <w:p w:rsidR="00482304" w:rsidRDefault="00482304">
            <w:pPr>
              <w:rPr>
                <w:rFonts w:ascii="Times New (W1)" w:hAnsi="Times New (W1)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2304" w:rsidRDefault="00482304">
            <w:pPr>
              <w:rPr>
                <w:rFonts w:ascii="Times New (W1)" w:hAnsi="Times New (W1)"/>
                <w:sz w:val="20"/>
                <w:szCs w:val="20"/>
              </w:rPr>
            </w:pPr>
          </w:p>
        </w:tc>
        <w:tc>
          <w:tcPr>
            <w:tcW w:w="2693" w:type="dxa"/>
          </w:tcPr>
          <w:p w:rsidR="00482304" w:rsidRDefault="00482304">
            <w:pPr>
              <w:rPr>
                <w:rFonts w:ascii="Times New (W1)" w:hAnsi="Times New (W1)"/>
                <w:sz w:val="20"/>
                <w:szCs w:val="20"/>
              </w:rPr>
            </w:pPr>
          </w:p>
        </w:tc>
        <w:tc>
          <w:tcPr>
            <w:tcW w:w="2693" w:type="dxa"/>
          </w:tcPr>
          <w:p w:rsidR="00482304" w:rsidRDefault="00482304">
            <w:pPr>
              <w:rPr>
                <w:rFonts w:ascii="Times New (W1)" w:hAnsi="Times New (W1)"/>
                <w:sz w:val="20"/>
                <w:szCs w:val="20"/>
              </w:rPr>
            </w:pPr>
          </w:p>
        </w:tc>
      </w:tr>
    </w:tbl>
    <w:p w:rsidR="00482304" w:rsidRDefault="00482304">
      <w:pPr>
        <w:rPr>
          <w:rFonts w:ascii="Times New (W1)" w:hAnsi="Times New (W1)"/>
          <w:sz w:val="20"/>
          <w:szCs w:val="20"/>
        </w:rPr>
      </w:pPr>
    </w:p>
    <w:p w:rsidR="00C045F3" w:rsidRDefault="003B6479">
      <w:r w:rsidRPr="000F52FE">
        <w:rPr>
          <w:rFonts w:ascii="Times New (W1)" w:hAnsi="Times New (W1)"/>
          <w:sz w:val="20"/>
          <w:szCs w:val="20"/>
        </w:rPr>
        <w:t>Fecha y firma del licitador.</w:t>
      </w:r>
      <w:bookmarkEnd w:id="3"/>
    </w:p>
    <w:sectPr w:rsidR="00C045F3" w:rsidSect="003B647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479" w:rsidRDefault="003B6479" w:rsidP="003B6479">
      <w:pPr>
        <w:spacing w:line="240" w:lineRule="auto"/>
      </w:pPr>
      <w:r>
        <w:separator/>
      </w:r>
    </w:p>
  </w:endnote>
  <w:endnote w:type="continuationSeparator" w:id="0">
    <w:p w:rsidR="003B6479" w:rsidRDefault="003B6479" w:rsidP="003B6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479" w:rsidRDefault="003B6479" w:rsidP="003B6479">
      <w:pPr>
        <w:spacing w:line="240" w:lineRule="auto"/>
      </w:pPr>
      <w:r>
        <w:separator/>
      </w:r>
    </w:p>
  </w:footnote>
  <w:footnote w:type="continuationSeparator" w:id="0">
    <w:p w:rsidR="003B6479" w:rsidRDefault="003B6479" w:rsidP="003B6479">
      <w:pPr>
        <w:spacing w:line="240" w:lineRule="auto"/>
      </w:pPr>
      <w:r>
        <w:continuationSeparator/>
      </w:r>
    </w:p>
  </w:footnote>
  <w:footnote w:id="1">
    <w:p w:rsidR="003B6479" w:rsidRPr="00231033" w:rsidRDefault="003B6479" w:rsidP="003B6479">
      <w:pPr>
        <w:pStyle w:val="Textonotapie"/>
        <w:spacing w:before="0" w:after="0" w:line="240" w:lineRule="auto"/>
      </w:pPr>
      <w:r w:rsidRPr="000F52FE">
        <w:rPr>
          <w:rStyle w:val="Refdenotaalpie"/>
          <w:sz w:val="18"/>
          <w:szCs w:val="18"/>
        </w:rPr>
        <w:footnoteRef/>
      </w:r>
      <w:r w:rsidRPr="000F52FE">
        <w:rPr>
          <w:sz w:val="18"/>
          <w:szCs w:val="18"/>
        </w:rPr>
        <w:t xml:space="preserve"> Desglose de costes si se exige en las </w:t>
      </w:r>
      <w:r w:rsidRPr="00231033">
        <w:t>cláusulas 1.7 y 11.7.</w:t>
      </w:r>
    </w:p>
  </w:footnote>
  <w:footnote w:id="2">
    <w:p w:rsidR="003B6479" w:rsidRPr="00231033" w:rsidRDefault="003B6479" w:rsidP="003B6479">
      <w:pPr>
        <w:pStyle w:val="Textonotapie"/>
        <w:spacing w:before="0" w:after="0" w:line="240" w:lineRule="auto"/>
      </w:pPr>
      <w:r w:rsidRPr="00231033">
        <w:rPr>
          <w:rStyle w:val="Refdenotaalpie"/>
        </w:rPr>
        <w:footnoteRef/>
      </w:r>
      <w:r w:rsidRPr="00231033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79"/>
    <w:rsid w:val="003B6479"/>
    <w:rsid w:val="00482304"/>
    <w:rsid w:val="006371F4"/>
    <w:rsid w:val="00744688"/>
    <w:rsid w:val="00913736"/>
    <w:rsid w:val="00BD4A14"/>
    <w:rsid w:val="00DC1560"/>
    <w:rsid w:val="00E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6A2E6-5266-41F7-A5D7-97F7E7E1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479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  <w:rsid w:val="003B6479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3B6479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B6479"/>
    <w:rPr>
      <w:rFonts w:ascii="Times New Roman" w:eastAsia="Times New Roman" w:hAnsi="Times New Roman" w:cs="Courier New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BD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CASAS LEDO, CARMEN</dc:creator>
  <cp:keywords/>
  <dc:description/>
  <cp:lastModifiedBy>MORENO MENDOZA, SILVIA</cp:lastModifiedBy>
  <cp:revision>3</cp:revision>
  <dcterms:created xsi:type="dcterms:W3CDTF">2023-10-30T12:52:00Z</dcterms:created>
  <dcterms:modified xsi:type="dcterms:W3CDTF">2023-11-02T17:03:00Z</dcterms:modified>
</cp:coreProperties>
</file>