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E54B63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F084A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3B192D">
        <w:rPr>
          <w:rFonts w:asciiTheme="minorHAnsi" w:hAnsiTheme="minorHAnsi" w:cstheme="minorHAnsi"/>
          <w:i/>
          <w:sz w:val="24"/>
          <w:szCs w:val="24"/>
        </w:rPr>
        <w:t>OFERTA TECNICA</w:t>
      </w:r>
    </w:p>
    <w:p w14:paraId="4159FD3B" w14:textId="4888B266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645235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84D29D0" w14:textId="27134985" w:rsidR="002231F0" w:rsidRPr="00F91595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F91595">
        <w:rPr>
          <w:rFonts w:asciiTheme="minorHAnsi" w:hAnsiTheme="minorHAnsi" w:cstheme="minorHAnsi"/>
        </w:rPr>
        <w:t>D./</w:t>
      </w:r>
      <w:proofErr w:type="spellStart"/>
      <w:r w:rsidRPr="00F91595">
        <w:rPr>
          <w:rFonts w:asciiTheme="minorHAnsi" w:hAnsiTheme="minorHAnsi" w:cstheme="minorHAnsi"/>
        </w:rPr>
        <w:t>Dña</w:t>
      </w:r>
      <w:proofErr w:type="spellEnd"/>
      <w:r w:rsidRPr="00F91595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F91595">
        <w:rPr>
          <w:rFonts w:asciiTheme="minorHAnsi" w:hAnsiTheme="minorHAnsi" w:cstheme="minorHAnsi"/>
        </w:rPr>
        <w:t>…….</w:t>
      </w:r>
      <w:proofErr w:type="gramEnd"/>
      <w:r w:rsidRPr="00F91595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F91595">
        <w:rPr>
          <w:rFonts w:asciiTheme="minorHAnsi" w:hAnsiTheme="minorHAnsi" w:cstheme="minorHAnsi"/>
        </w:rPr>
        <w:t>…….</w:t>
      </w:r>
      <w:proofErr w:type="gramEnd"/>
      <w:r w:rsidRPr="00F91595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F91595">
        <w:rPr>
          <w:rFonts w:asciiTheme="minorHAnsi" w:hAnsiTheme="minorHAnsi" w:cstheme="minorHAnsi"/>
        </w:rPr>
        <w:t>nº</w:t>
      </w:r>
      <w:proofErr w:type="spellEnd"/>
      <w:r w:rsidRPr="00F91595">
        <w:rPr>
          <w:rFonts w:asciiTheme="minorHAnsi" w:hAnsiTheme="minorHAnsi" w:cstheme="minorHAnsi"/>
        </w:rPr>
        <w:t xml:space="preserve"> ….……………, en calidad de</w:t>
      </w:r>
      <w:r w:rsidR="00F91595">
        <w:rPr>
          <w:rFonts w:asciiTheme="minorHAnsi" w:hAnsiTheme="minorHAnsi" w:cstheme="minorHAnsi"/>
        </w:rPr>
        <w:t xml:space="preserve"> </w:t>
      </w:r>
      <w:r w:rsidRPr="00F91595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777777" w:rsidR="002231F0" w:rsidRPr="00F91595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59537C1" w14:textId="67623DE7" w:rsidR="005215EE" w:rsidRPr="00F91595" w:rsidRDefault="005215EE" w:rsidP="005215EE">
      <w:pPr>
        <w:pStyle w:val="Prrafodelista"/>
        <w:numPr>
          <w:ilvl w:val="0"/>
          <w:numId w:val="13"/>
        </w:numPr>
        <w:spacing w:after="120" w:line="312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F91595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El licitante en caso de ser adjudicatario se compromete a la fabricación de los repuestos según los requerimientos solicitados en la documentación técnica que rige la licitación </w:t>
      </w:r>
      <w:r w:rsidR="00044546" w:rsidRPr="00F91595">
        <w:rPr>
          <w:rFonts w:asciiTheme="minorHAnsi" w:eastAsia="Times New Roman" w:hAnsiTheme="minorHAnsi" w:cstheme="minorHAnsi"/>
          <w:sz w:val="20"/>
          <w:szCs w:val="20"/>
          <w:lang w:eastAsia="en-US"/>
        </w:rPr>
        <w:t>(PPT, Especificaciones técnicas, etc</w:t>
      </w:r>
      <w:r w:rsidR="00666855">
        <w:rPr>
          <w:rFonts w:asciiTheme="minorHAnsi" w:eastAsia="Times New Roman" w:hAnsiTheme="minorHAnsi" w:cstheme="minorHAnsi"/>
          <w:sz w:val="20"/>
          <w:szCs w:val="20"/>
          <w:lang w:eastAsia="en-US"/>
        </w:rPr>
        <w:t>.</w:t>
      </w:r>
      <w:r w:rsidR="00044546" w:rsidRPr="00F91595">
        <w:rPr>
          <w:rFonts w:asciiTheme="minorHAnsi" w:eastAsia="Times New Roman" w:hAnsiTheme="minorHAnsi" w:cstheme="minorHAnsi"/>
          <w:sz w:val="20"/>
          <w:szCs w:val="20"/>
          <w:lang w:eastAsia="en-US"/>
        </w:rPr>
        <w:t>)</w:t>
      </w:r>
      <w:r w:rsidRPr="00F91595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 no siendo posible modificación alguna, sin previa autorización del Servicio de Compras de Metro Madrid.  </w:t>
      </w:r>
    </w:p>
    <w:p w14:paraId="33D72576" w14:textId="6557B93B" w:rsidR="00645235" w:rsidRDefault="00645235" w:rsidP="00FA32D1">
      <w:pPr>
        <w:pStyle w:val="Textosinformato"/>
        <w:numPr>
          <w:ilvl w:val="0"/>
          <w:numId w:val="13"/>
        </w:numPr>
        <w:spacing w:after="120" w:line="312" w:lineRule="auto"/>
        <w:jc w:val="both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>Suministrará repuestos nuevos</w:t>
      </w:r>
      <w:r w:rsidR="00666855">
        <w:rPr>
          <w:rFonts w:asciiTheme="minorHAnsi" w:eastAsia="Times New Roman" w:hAnsiTheme="minorHAnsi" w:cstheme="minorHAnsi"/>
          <w:lang w:eastAsia="en-US"/>
        </w:rPr>
        <w:t>.</w:t>
      </w:r>
    </w:p>
    <w:p w14:paraId="01437BCC" w14:textId="6F3BA884" w:rsidR="00645235" w:rsidRDefault="00645235" w:rsidP="00FA32D1">
      <w:pPr>
        <w:pStyle w:val="Textosinformato"/>
        <w:numPr>
          <w:ilvl w:val="0"/>
          <w:numId w:val="13"/>
        </w:numPr>
        <w:spacing w:after="120" w:line="312" w:lineRule="auto"/>
        <w:jc w:val="both"/>
        <w:rPr>
          <w:rFonts w:asciiTheme="minorHAnsi" w:eastAsia="Times New Roman" w:hAnsiTheme="minorHAnsi" w:cstheme="minorHAnsi"/>
          <w:lang w:eastAsia="en-US"/>
        </w:rPr>
      </w:pPr>
      <w:r>
        <w:rPr>
          <w:rFonts w:asciiTheme="minorHAnsi" w:eastAsia="Times New Roman" w:hAnsiTheme="minorHAnsi" w:cstheme="minorHAnsi"/>
          <w:lang w:eastAsia="en-US"/>
        </w:rPr>
        <w:t xml:space="preserve">Los plazos de suministro </w:t>
      </w:r>
      <w:r w:rsidRPr="003B192D">
        <w:rPr>
          <w:rFonts w:asciiTheme="minorHAnsi" w:eastAsia="Times New Roman" w:hAnsiTheme="minorHAnsi" w:cstheme="minorHAnsi"/>
          <w:u w:val="single"/>
          <w:lang w:eastAsia="en-US"/>
        </w:rPr>
        <w:t>no superarán las ocho (8) semanas establecidas</w:t>
      </w:r>
      <w:r>
        <w:rPr>
          <w:rFonts w:asciiTheme="minorHAnsi" w:eastAsia="Times New Roman" w:hAnsiTheme="minorHAnsi" w:cstheme="minorHAnsi"/>
          <w:lang w:eastAsia="en-US"/>
        </w:rPr>
        <w:t xml:space="preserve"> y que durante la </w:t>
      </w:r>
      <w:r w:rsidR="00666855">
        <w:rPr>
          <w:rFonts w:asciiTheme="minorHAnsi" w:eastAsia="Times New Roman" w:hAnsiTheme="minorHAnsi" w:cstheme="minorHAnsi"/>
          <w:lang w:eastAsia="en-US"/>
        </w:rPr>
        <w:t>ejecución</w:t>
      </w:r>
      <w:r>
        <w:rPr>
          <w:rFonts w:asciiTheme="minorHAnsi" w:eastAsia="Times New Roman" w:hAnsiTheme="minorHAnsi" w:cstheme="minorHAnsi"/>
          <w:lang w:eastAsia="en-US"/>
        </w:rPr>
        <w:t xml:space="preserve"> del contrato corresponderán a los que a continuación se indican:</w:t>
      </w:r>
    </w:p>
    <w:p w14:paraId="577161CF" w14:textId="77777777" w:rsidR="00463401" w:rsidRPr="00F91595" w:rsidRDefault="00463401" w:rsidP="00463401">
      <w:pPr>
        <w:pStyle w:val="Textosinformato"/>
        <w:spacing w:after="120" w:line="312" w:lineRule="auto"/>
        <w:ind w:left="720"/>
        <w:jc w:val="both"/>
        <w:rPr>
          <w:rFonts w:asciiTheme="minorHAnsi" w:eastAsia="Times New Roman" w:hAnsiTheme="minorHAnsi" w:cstheme="minorHAnsi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992"/>
        <w:gridCol w:w="3961"/>
        <w:gridCol w:w="1701"/>
        <w:gridCol w:w="2268"/>
      </w:tblGrid>
      <w:tr w:rsidR="00463401" w:rsidRPr="00F91595" w14:paraId="06DE398B" w14:textId="2309EEA7" w:rsidTr="00463401">
        <w:trPr>
          <w:trHeight w:val="598"/>
        </w:trPr>
        <w:tc>
          <w:tcPr>
            <w:tcW w:w="576" w:type="dxa"/>
            <w:shd w:val="clear" w:color="auto" w:fill="17365D" w:themeFill="text2" w:themeFillShade="BF"/>
            <w:vAlign w:val="center"/>
          </w:tcPr>
          <w:p w14:paraId="2D6EC9DB" w14:textId="46F66B33" w:rsidR="00463401" w:rsidRPr="00F91595" w:rsidRDefault="00463401" w:rsidP="00F9159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F9159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  <w:t>POS</w:t>
            </w:r>
          </w:p>
        </w:tc>
        <w:tc>
          <w:tcPr>
            <w:tcW w:w="992" w:type="dxa"/>
            <w:shd w:val="clear" w:color="auto" w:fill="17365D" w:themeFill="text2" w:themeFillShade="BF"/>
            <w:vAlign w:val="center"/>
          </w:tcPr>
          <w:p w14:paraId="381C36BD" w14:textId="215DFAE4" w:rsidR="00463401" w:rsidRPr="00F91595" w:rsidRDefault="00463401" w:rsidP="00F9159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F9159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  <w:t>REF. INTERNA</w:t>
            </w:r>
          </w:p>
        </w:tc>
        <w:tc>
          <w:tcPr>
            <w:tcW w:w="3961" w:type="dxa"/>
            <w:shd w:val="clear" w:color="auto" w:fill="17365D" w:themeFill="text2" w:themeFillShade="BF"/>
            <w:vAlign w:val="center"/>
          </w:tcPr>
          <w:p w14:paraId="2D6CBF43" w14:textId="07267BC2" w:rsidR="00463401" w:rsidRPr="00F91595" w:rsidRDefault="00463401" w:rsidP="00F9159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F91595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  <w:lang w:eastAsia="ja-JP"/>
              </w:rPr>
              <w:t>DESCRIPCIÓN DEL MATERIAL</w:t>
            </w:r>
          </w:p>
        </w:tc>
        <w:tc>
          <w:tcPr>
            <w:tcW w:w="1701" w:type="dxa"/>
            <w:shd w:val="clear" w:color="auto" w:fill="17365D" w:themeFill="text2" w:themeFillShade="BF"/>
            <w:noWrap/>
            <w:vAlign w:val="center"/>
          </w:tcPr>
          <w:p w14:paraId="304A31B0" w14:textId="3A099A9B" w:rsidR="00463401" w:rsidRPr="00463401" w:rsidRDefault="00463401" w:rsidP="00F9159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F91595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ENTREGA</w:t>
            </w:r>
            <w:r w:rsidRPr="00F91595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 (SEMANAS) (*)</w:t>
            </w:r>
          </w:p>
        </w:tc>
        <w:tc>
          <w:tcPr>
            <w:tcW w:w="2268" w:type="dxa"/>
            <w:shd w:val="clear" w:color="auto" w:fill="17365D" w:themeFill="text2" w:themeFillShade="BF"/>
            <w:vAlign w:val="center"/>
          </w:tcPr>
          <w:p w14:paraId="4F153A8F" w14:textId="18264EBC" w:rsidR="00463401" w:rsidRPr="00F91595" w:rsidRDefault="00463401" w:rsidP="0046340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INFORMACIÓN MANTA FILTRO (**)</w:t>
            </w:r>
          </w:p>
        </w:tc>
      </w:tr>
      <w:tr w:rsidR="00D34BAB" w:rsidRPr="00F91595" w14:paraId="0666924A" w14:textId="7C745B22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DE39CD5" w14:textId="463153C9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6523794" w14:textId="3A940B50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9216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6B2AF770" w14:textId="21B6CEB5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PSB 550X280X10 G2-F1-M1-F1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63793F" w14:textId="6978B94A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D929BB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1830302F" w14:textId="2422A082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5A08135" w14:textId="6D681451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806DC27" w14:textId="0648A266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9245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2A3891A5" w14:textId="2AEDDC20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 xml:space="preserve">ROL MANTA FILTRO </w:t>
            </w:r>
            <w:r w:rsidR="003B192D" w:rsidRPr="00453BB1">
              <w:t>40mX1mX</w:t>
            </w:r>
            <w:r w:rsidR="003B192D">
              <w:t>15</w:t>
            </w:r>
            <w:r w:rsidR="003B192D" w:rsidRPr="00453BB1">
              <w:t xml:space="preserve">mm </w:t>
            </w:r>
            <w:r w:rsidRPr="00453BB1">
              <w:t>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839BC" w14:textId="5769341B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747032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39C9B70B" w14:textId="11010742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3E0B9488" w14:textId="68857BAB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BB54C73" w14:textId="3CB24B01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17194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4542954B" w14:textId="195D9442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FILTRO P.C. (BLANCO) G3 133 X 120 m/m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663CF5" w14:textId="7A00E30C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802153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2B9C7937" w14:textId="218B6FC1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6458E8B" w14:textId="63E6467B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A7FE137" w14:textId="3A7CF72C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17195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66EFA1A4" w14:textId="4D52D71D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FILTRO P.C. (NEGRO) 133 X 120 m/m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19064B" w14:textId="0F132B23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4B09AA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7199B493" w14:textId="42BEB4B2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381933ED" w14:textId="142AC416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CE2F31F" w14:textId="47AE54FA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75002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1995B253" w14:textId="19C44501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OND. 410X200X46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E6C743" w14:textId="6D6AA738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926E6E9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4CEBA05A" w14:textId="54752EBE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58F00BAD" w14:textId="47B14CF2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0B16683" w14:textId="7532BF1A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77779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20B673DA" w14:textId="6C087DBE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CONV.500X485X14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8737E2" w14:textId="2F9DF074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E8F0E69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35877CD5" w14:textId="41288E63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A80CAE2" w14:textId="77E1A84B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73793C" w14:textId="7A0448EB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88216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16FEB2CA" w14:textId="4E8CA7CE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CONV.405X375X20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DA781" w14:textId="591E5533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BEB474D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6D6C4EAF" w14:textId="1C1B3EEC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98A8B22" w14:textId="2C5584FF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9CCB678" w14:textId="174030EC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88286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2D80F130" w14:textId="1647FF5D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CONJ. BAST FILTRO 400X385X48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B17EE0" w14:textId="7BB7752B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49B76E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02D05165" w14:textId="130ECCAF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79E1E8D1" w14:textId="67DC012D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F13783F" w14:textId="52833EB0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89401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58F8FFA6" w14:textId="3AB4E6D6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395X157X20 G4-F1-M1-F1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45965" w14:textId="4816E530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CF0142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4B445E51" w14:textId="557016D8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1636837" w14:textId="15CDEF7A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CCF4B30" w14:textId="647DC2B0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89403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078437F5" w14:textId="4AF3E724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CAB. 279X245X18 G4-F1-M1-F1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37017" w14:textId="316331F0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8293C74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27011BBA" w14:textId="7100FBC3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415463AA" w14:textId="095EE7F0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8E3218B" w14:textId="6B65FEA7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89428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5C8A9C59" w14:textId="39EAED52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OND. 389X150X48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CEDC7" w14:textId="457F9350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C76EEF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70B061B9" w14:textId="76F7B3D8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03304CE" w14:textId="7B0FE190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091881B" w14:textId="6A39716D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117341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1A1F7656" w14:textId="6DEF8488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FILTRO AIRE VENTILADOR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0B84E7" w14:textId="4A4336B5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BB4A53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025E9D90" w14:textId="0EDFAF21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6B741E09" w14:textId="724FF747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0B0C8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FBA052F" w14:textId="7241999F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175023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7E65C951" w14:textId="370D5811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305X229X20 G4-F1-M1-F1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E92230" w14:textId="6EA0D5A5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4E437B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2A76E639" w14:textId="737F8BE3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B44520D" w14:textId="07953498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0B0C8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2CF4734" w14:textId="70A0DAA3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175026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64EB379C" w14:textId="5815A097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366X247X17 G4-F1-M1-F1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C14278" w14:textId="2B3105DE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F268B3B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119FFB04" w14:textId="04B85BBC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4F6B228" w14:textId="2490BA3E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0B0C8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E6AD95F" w14:textId="3BD409BE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281923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5421E1FC" w14:textId="53AB4B6B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C/REJA AIRE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E75D89" w14:textId="12BAD0EB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FA3F42B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4F825AAA" w14:textId="3FDAEA4A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E50D407" w14:textId="02110D1F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0B0C8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16D8020" w14:textId="5AC73805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286419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20D923E5" w14:textId="1A721EF5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OND. 560X265X48 G3-F1-M1-F1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42BA9E" w14:textId="23ED94D9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5AFC76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3DF7E283" w14:textId="59942411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1D9CAB8" w14:textId="6DAD43E2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63401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0B0C8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6DD1B1A" w14:textId="3C459A0A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286507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7B658B22" w14:textId="2B257B2A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390X370X20 G4-F1-M1-F1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979DA1" w14:textId="6C741BA0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3387AEB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43317011" w14:textId="48D03B93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B92D1AD" w14:textId="727D44F8" w:rsidR="00D34BAB" w:rsidRPr="00463401" w:rsidRDefault="000B0C83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9B98D4C" w14:textId="1A328F95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306401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0E6E8CB5" w14:textId="44267033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MANTA FILTRO OND. 440X185X48 G3-F1-M1-F1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218A50A" w14:textId="3D54BE50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78A44B3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06A3002E" w14:textId="77777777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0D4BA968" w14:textId="13500D17" w:rsidR="00D34BAB" w:rsidRPr="00463401" w:rsidRDefault="000B0C83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AEB035" w14:textId="11AB2CDF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403110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0AAAA84A" w14:textId="6EE52067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CONJ. BAST FILTRO 590X390X50 G4-F1-M1-F1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006D9DA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E0582A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34BAB" w:rsidRPr="00F91595" w14:paraId="2BE63BF6" w14:textId="77777777" w:rsidTr="00463401">
        <w:trPr>
          <w:trHeight w:val="300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17410399" w14:textId="409CB1B4" w:rsidR="00D34BAB" w:rsidRPr="00463401" w:rsidRDefault="000B0C83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433D581" w14:textId="671914DD" w:rsidR="00D34BAB" w:rsidRPr="00463401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403310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4392964C" w14:textId="48424F75" w:rsidR="00D34BAB" w:rsidRPr="00463401" w:rsidRDefault="00D34BAB" w:rsidP="00D34BAB">
            <w:pPr>
              <w:spacing w:before="60" w:after="60" w:line="312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453BB1">
              <w:t>FILTRO DE AIRE CLIMATIZACION CABINA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99CB2AE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B7FAB95" w14:textId="77777777" w:rsidR="00D34BAB" w:rsidRPr="00F91595" w:rsidRDefault="00D34BAB" w:rsidP="00D34BAB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5C3839CE" w14:textId="35749E43" w:rsidR="00422C66" w:rsidRDefault="00422C66" w:rsidP="00002DDB">
      <w:pPr>
        <w:spacing w:line="240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CC6384E" w14:textId="77777777" w:rsidR="00645235" w:rsidRPr="00645235" w:rsidRDefault="00645235" w:rsidP="00002DDB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645235">
        <w:rPr>
          <w:rFonts w:asciiTheme="minorHAnsi" w:hAnsiTheme="minorHAnsi" w:cstheme="minorHAnsi"/>
          <w:bCs/>
          <w:i/>
          <w:sz w:val="18"/>
          <w:szCs w:val="18"/>
        </w:rPr>
        <w:t>Notas para la correcta cumplimentación:</w:t>
      </w:r>
    </w:p>
    <w:p w14:paraId="70388E05" w14:textId="7E35623A" w:rsidR="00463401" w:rsidRPr="00463401" w:rsidRDefault="003775BE" w:rsidP="00D945CD">
      <w:pPr>
        <w:pStyle w:val="Prrafodelista"/>
        <w:numPr>
          <w:ilvl w:val="1"/>
          <w:numId w:val="17"/>
        </w:num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63401">
        <w:rPr>
          <w:rFonts w:asciiTheme="minorHAnsi" w:hAnsiTheme="minorHAnsi" w:cstheme="minorHAnsi"/>
          <w:i/>
          <w:sz w:val="18"/>
          <w:szCs w:val="18"/>
        </w:rPr>
        <w:t>(*)</w:t>
      </w:r>
      <w:r w:rsidR="00611D74" w:rsidRPr="0046340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463401" w:rsidRPr="00463401">
        <w:rPr>
          <w:rFonts w:asciiTheme="minorHAnsi" w:hAnsiTheme="minorHAnsi" w:cstheme="minorHAnsi"/>
          <w:b/>
          <w:i/>
          <w:sz w:val="18"/>
          <w:szCs w:val="18"/>
        </w:rPr>
        <w:t>Plazo de entrega</w:t>
      </w:r>
      <w:r w:rsidR="00463401" w:rsidRPr="00463401">
        <w:rPr>
          <w:rFonts w:asciiTheme="minorHAnsi" w:hAnsiTheme="minorHAnsi" w:cstheme="minorHAnsi"/>
          <w:i/>
          <w:sz w:val="18"/>
          <w:szCs w:val="18"/>
        </w:rPr>
        <w:t xml:space="preserve">: Se deberá indicar el plazo de entrega establecido para todas y cada una de las referencias, no pudiendo superar ocho (8) semanas. </w:t>
      </w:r>
      <w:r w:rsidR="00BF3F47" w:rsidRPr="00BF3F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3F2EBC8E" w14:textId="7715F36C" w:rsidR="00463401" w:rsidRPr="00463401" w:rsidRDefault="00463401" w:rsidP="00D945CD">
      <w:pPr>
        <w:pStyle w:val="Prrafodelista"/>
        <w:numPr>
          <w:ilvl w:val="1"/>
          <w:numId w:val="17"/>
        </w:numPr>
        <w:autoSpaceDE w:val="0"/>
        <w:autoSpaceDN w:val="0"/>
        <w:adjustRightInd w:val="0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63401">
        <w:rPr>
          <w:rFonts w:asciiTheme="minorHAnsi" w:hAnsiTheme="minorHAnsi" w:cstheme="minorHAnsi"/>
          <w:b/>
          <w:i/>
          <w:sz w:val="18"/>
          <w:szCs w:val="18"/>
        </w:rPr>
        <w:t>(**) Información relativa a la manta filtro</w:t>
      </w:r>
      <w:r w:rsidRPr="00463401">
        <w:rPr>
          <w:rFonts w:asciiTheme="minorHAnsi" w:hAnsiTheme="minorHAnsi" w:cstheme="minorHAnsi"/>
          <w:i/>
          <w:sz w:val="18"/>
          <w:szCs w:val="18"/>
        </w:rPr>
        <w:t xml:space="preserve"> para ello se deberá indicar el fabricante, marca y modelo, que se suministrará durante la ejecución del contrato. </w:t>
      </w:r>
    </w:p>
    <w:p w14:paraId="333F4587" w14:textId="66B9FDEF" w:rsidR="00F91595" w:rsidRDefault="00F9159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84FA3ED" w14:textId="77777777" w:rsidR="00463401" w:rsidRDefault="0046340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7D03838" w14:textId="77777777" w:rsidR="00463401" w:rsidRDefault="0046340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A998687" w:rsidR="00CC056C" w:rsidRPr="00F91595" w:rsidRDefault="00CC056C" w:rsidP="00F91595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91595">
        <w:rPr>
          <w:rFonts w:asciiTheme="minorHAnsi" w:hAnsiTheme="minorHAnsi" w:cstheme="minorHAnsi"/>
          <w:sz w:val="20"/>
          <w:szCs w:val="20"/>
        </w:rPr>
        <w:t>En……………………, a</w:t>
      </w:r>
      <w:proofErr w:type="gramStart"/>
      <w:r w:rsidRPr="00F91595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91595">
        <w:rPr>
          <w:rFonts w:asciiTheme="minorHAnsi" w:hAnsiTheme="minorHAnsi" w:cstheme="minorHAnsi"/>
          <w:sz w:val="20"/>
          <w:szCs w:val="20"/>
        </w:rPr>
        <w:t>. de………………</w:t>
      </w:r>
      <w:proofErr w:type="gramStart"/>
      <w:r w:rsidRPr="00F91595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91595">
        <w:rPr>
          <w:rFonts w:asciiTheme="minorHAnsi" w:hAnsiTheme="minorHAnsi" w:cstheme="minorHAnsi"/>
          <w:sz w:val="20"/>
          <w:szCs w:val="20"/>
        </w:rPr>
        <w:t>. de ….</w:t>
      </w:r>
    </w:p>
    <w:p w14:paraId="2B434F70" w14:textId="1D5B133A" w:rsidR="00B54507" w:rsidRDefault="00B54507" w:rsidP="00F91595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0"/>
          <w:szCs w:val="20"/>
        </w:rPr>
      </w:pPr>
    </w:p>
    <w:p w14:paraId="49FD60FA" w14:textId="77777777" w:rsidR="00F91595" w:rsidRPr="00F91595" w:rsidRDefault="00F91595" w:rsidP="00F91595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0"/>
          <w:szCs w:val="20"/>
        </w:rPr>
      </w:pPr>
    </w:p>
    <w:p w14:paraId="1F5EF79B" w14:textId="2ECAAF54" w:rsidR="00FC1164" w:rsidRPr="00A600D8" w:rsidRDefault="00CC056C" w:rsidP="00F91595">
      <w:pPr>
        <w:autoSpaceDE w:val="0"/>
        <w:autoSpaceDN w:val="0"/>
        <w:adjustRightInd w:val="0"/>
        <w:spacing w:line="240" w:lineRule="auto"/>
        <w:ind w:left="3600" w:firstLine="720"/>
        <w:jc w:val="center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91595">
        <w:rPr>
          <w:rFonts w:asciiTheme="minorHAnsi" w:hAnsiTheme="minorHAnsi" w:cstheme="minorHAnsi"/>
          <w:sz w:val="20"/>
          <w:szCs w:val="20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9D16" w14:textId="77777777" w:rsidR="00D64B3C" w:rsidRDefault="00D64B3C" w:rsidP="006026D8">
      <w:pPr>
        <w:spacing w:line="240" w:lineRule="auto"/>
      </w:pPr>
      <w:r>
        <w:separator/>
      </w:r>
    </w:p>
  </w:endnote>
  <w:endnote w:type="continuationSeparator" w:id="0">
    <w:p w14:paraId="72EAC8FA" w14:textId="77777777" w:rsidR="00D64B3C" w:rsidRDefault="00D64B3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3355F924" w:rsidR="0035379F" w:rsidRPr="00626B22" w:rsidRDefault="0035379F" w:rsidP="00626B22">
    <w:pPr>
      <w:spacing w:after="120" w:line="312" w:lineRule="auto"/>
      <w:ind w:left="851" w:right="121"/>
      <w:jc w:val="center"/>
      <w:rPr>
        <w:bCs/>
      </w:rPr>
    </w:pPr>
    <w:r w:rsidRPr="00626B22">
      <w:rPr>
        <w:bCs/>
      </w:rPr>
      <w:t xml:space="preserve">PLIEGO DE PRESCRIPCIONES TÉCNICAS PARA LA CONTRATACIÓN </w:t>
    </w:r>
    <w:r w:rsidR="00050318" w:rsidRPr="00626B22">
      <w:rPr>
        <w:bCs/>
      </w:rPr>
      <w:t xml:space="preserve">DEL SUMINISTRO DE </w:t>
    </w:r>
    <w:r w:rsidR="003B0C68" w:rsidRPr="00626B22">
      <w:rPr>
        <w:bCs/>
      </w:rPr>
      <w:t>“</w:t>
    </w:r>
    <w:r w:rsidR="00626B22" w:rsidRPr="00626B22">
      <w:t xml:space="preserve">FILTROS Y MANTAS FILTRO PARA LOS SISTEMAS DE CLIMATIZACIÓN Y VENTILACIÓN DE LOS VEHICULOS E INSTALACIONES DE METRO DE </w:t>
    </w:r>
    <w:r w:rsidR="00626B22">
      <w:t>M</w:t>
    </w:r>
    <w:r w:rsidR="00626B22" w:rsidRPr="00626B22">
      <w:t>ADRID.</w:t>
    </w:r>
    <w:r w:rsidR="001522F7" w:rsidRPr="00626B22">
      <w:rPr>
        <w:bCs/>
      </w:rPr>
      <w:t>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E239" w14:textId="77777777" w:rsidR="00D64B3C" w:rsidRDefault="00D64B3C" w:rsidP="006026D8">
      <w:pPr>
        <w:spacing w:line="240" w:lineRule="auto"/>
      </w:pPr>
      <w:r>
        <w:separator/>
      </w:r>
    </w:p>
  </w:footnote>
  <w:footnote w:type="continuationSeparator" w:id="0">
    <w:p w14:paraId="7F7BAA83" w14:textId="77777777" w:rsidR="00D64B3C" w:rsidRDefault="00D64B3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B038EF8" w:rsidR="00325264" w:rsidRPr="00626B22" w:rsidRDefault="00325264" w:rsidP="00561C07">
    <w:pPr>
      <w:spacing w:line="200" w:lineRule="exact"/>
      <w:jc w:val="right"/>
      <w:rPr>
        <w:b/>
        <w:sz w:val="20"/>
        <w:szCs w:val="20"/>
      </w:rPr>
    </w:pPr>
    <w:r w:rsidRPr="00626B22">
      <w:rPr>
        <w:b/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6B22">
      <w:rPr>
        <w:b/>
        <w:sz w:val="20"/>
        <w:szCs w:val="20"/>
      </w:rPr>
      <w:t xml:space="preserve">Página </w:t>
    </w:r>
    <w:r w:rsidRPr="00626B22">
      <w:rPr>
        <w:b/>
        <w:sz w:val="20"/>
        <w:szCs w:val="20"/>
      </w:rPr>
      <w:fldChar w:fldCharType="begin"/>
    </w:r>
    <w:r w:rsidRPr="00626B22">
      <w:rPr>
        <w:b/>
        <w:sz w:val="20"/>
        <w:szCs w:val="20"/>
      </w:rPr>
      <w:instrText xml:space="preserve"> PAGE   \* MERGEFORMAT </w:instrText>
    </w:r>
    <w:r w:rsidRPr="00626B22">
      <w:rPr>
        <w:b/>
        <w:sz w:val="20"/>
        <w:szCs w:val="20"/>
      </w:rPr>
      <w:fldChar w:fldCharType="separate"/>
    </w:r>
    <w:r w:rsidR="00176495">
      <w:rPr>
        <w:b/>
        <w:noProof/>
        <w:sz w:val="20"/>
        <w:szCs w:val="20"/>
      </w:rPr>
      <w:t>2</w:t>
    </w:r>
    <w:r w:rsidRPr="00626B22">
      <w:rPr>
        <w:b/>
        <w:sz w:val="20"/>
        <w:szCs w:val="20"/>
      </w:rPr>
      <w:fldChar w:fldCharType="end"/>
    </w:r>
    <w:r w:rsidRPr="00626B22">
      <w:rPr>
        <w:b/>
        <w:sz w:val="20"/>
        <w:szCs w:val="20"/>
      </w:rPr>
      <w:t xml:space="preserve"> de </w:t>
    </w:r>
    <w:r w:rsidRPr="00626B22">
      <w:rPr>
        <w:b/>
        <w:sz w:val="20"/>
        <w:szCs w:val="20"/>
      </w:rPr>
      <w:fldChar w:fldCharType="begin"/>
    </w:r>
    <w:r w:rsidRPr="00626B22">
      <w:rPr>
        <w:b/>
        <w:sz w:val="20"/>
        <w:szCs w:val="20"/>
      </w:rPr>
      <w:instrText xml:space="preserve"> NUMPAGES   \* MERGEFORMAT </w:instrText>
    </w:r>
    <w:r w:rsidRPr="00626B22">
      <w:rPr>
        <w:b/>
        <w:sz w:val="20"/>
        <w:szCs w:val="20"/>
      </w:rPr>
      <w:fldChar w:fldCharType="separate"/>
    </w:r>
    <w:r w:rsidR="00176495">
      <w:rPr>
        <w:b/>
        <w:noProof/>
        <w:sz w:val="20"/>
        <w:szCs w:val="20"/>
      </w:rPr>
      <w:t>2</w:t>
    </w:r>
    <w:r w:rsidRPr="00626B22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A5AA0"/>
    <w:multiLevelType w:val="hybridMultilevel"/>
    <w:tmpl w:val="E69476EA"/>
    <w:lvl w:ilvl="0" w:tplc="57688F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103DF"/>
    <w:multiLevelType w:val="hybridMultilevel"/>
    <w:tmpl w:val="4C0262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>
      <w:start w:val="1"/>
      <w:numFmt w:val="lowerRoman"/>
      <w:lvlText w:val="%3."/>
      <w:lvlJc w:val="right"/>
      <w:pPr>
        <w:ind w:left="3600" w:hanging="180"/>
      </w:pPr>
    </w:lvl>
    <w:lvl w:ilvl="3" w:tplc="0C0A000F">
      <w:start w:val="1"/>
      <w:numFmt w:val="decimal"/>
      <w:lvlText w:val="%4."/>
      <w:lvlJc w:val="left"/>
      <w:pPr>
        <w:ind w:left="4320" w:hanging="360"/>
      </w:pPr>
    </w:lvl>
    <w:lvl w:ilvl="4" w:tplc="0C0A0019">
      <w:start w:val="1"/>
      <w:numFmt w:val="lowerLetter"/>
      <w:lvlText w:val="%5."/>
      <w:lvlJc w:val="left"/>
      <w:pPr>
        <w:ind w:left="5040" w:hanging="360"/>
      </w:pPr>
    </w:lvl>
    <w:lvl w:ilvl="5" w:tplc="0C0A001B">
      <w:start w:val="1"/>
      <w:numFmt w:val="lowerRoman"/>
      <w:lvlText w:val="%6."/>
      <w:lvlJc w:val="right"/>
      <w:pPr>
        <w:ind w:left="5760" w:hanging="180"/>
      </w:pPr>
    </w:lvl>
    <w:lvl w:ilvl="6" w:tplc="0C0A000F">
      <w:start w:val="1"/>
      <w:numFmt w:val="decimal"/>
      <w:lvlText w:val="%7."/>
      <w:lvlJc w:val="left"/>
      <w:pPr>
        <w:ind w:left="6480" w:hanging="360"/>
      </w:pPr>
    </w:lvl>
    <w:lvl w:ilvl="7" w:tplc="0C0A0019">
      <w:start w:val="1"/>
      <w:numFmt w:val="lowerLetter"/>
      <w:lvlText w:val="%8."/>
      <w:lvlJc w:val="left"/>
      <w:pPr>
        <w:ind w:left="7200" w:hanging="360"/>
      </w:pPr>
    </w:lvl>
    <w:lvl w:ilvl="8" w:tplc="0C0A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0B029D4"/>
    <w:multiLevelType w:val="hybridMultilevel"/>
    <w:tmpl w:val="C8C60B5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5128D"/>
    <w:multiLevelType w:val="hybridMultilevel"/>
    <w:tmpl w:val="D9DEBE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2997">
    <w:abstractNumId w:val="6"/>
  </w:num>
  <w:num w:numId="2" w16cid:durableId="35744285">
    <w:abstractNumId w:val="13"/>
  </w:num>
  <w:num w:numId="3" w16cid:durableId="1471826470">
    <w:abstractNumId w:val="4"/>
  </w:num>
  <w:num w:numId="4" w16cid:durableId="1914466096">
    <w:abstractNumId w:val="5"/>
  </w:num>
  <w:num w:numId="5" w16cid:durableId="27297679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025442532">
    <w:abstractNumId w:val="3"/>
  </w:num>
  <w:num w:numId="7" w16cid:durableId="191842260">
    <w:abstractNumId w:val="11"/>
  </w:num>
  <w:num w:numId="8" w16cid:durableId="1966812705">
    <w:abstractNumId w:val="2"/>
  </w:num>
  <w:num w:numId="9" w16cid:durableId="1864510924">
    <w:abstractNumId w:val="12"/>
  </w:num>
  <w:num w:numId="10" w16cid:durableId="52238928">
    <w:abstractNumId w:val="1"/>
  </w:num>
  <w:num w:numId="11" w16cid:durableId="1262953946">
    <w:abstractNumId w:val="1"/>
  </w:num>
  <w:num w:numId="12" w16cid:durableId="1403983467">
    <w:abstractNumId w:val="7"/>
  </w:num>
  <w:num w:numId="13" w16cid:durableId="1768233089">
    <w:abstractNumId w:val="0"/>
  </w:num>
  <w:num w:numId="14" w16cid:durableId="958338005">
    <w:abstractNumId w:val="10"/>
  </w:num>
  <w:num w:numId="15" w16cid:durableId="1829439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1705269">
    <w:abstractNumId w:val="8"/>
  </w:num>
  <w:num w:numId="17" w16cid:durableId="108226416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2DDB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546"/>
    <w:rsid w:val="00044678"/>
    <w:rsid w:val="00050318"/>
    <w:rsid w:val="0005183C"/>
    <w:rsid w:val="000626DC"/>
    <w:rsid w:val="00067038"/>
    <w:rsid w:val="000671D2"/>
    <w:rsid w:val="00071E54"/>
    <w:rsid w:val="00074BD6"/>
    <w:rsid w:val="00075531"/>
    <w:rsid w:val="000757B9"/>
    <w:rsid w:val="00080013"/>
    <w:rsid w:val="000807B9"/>
    <w:rsid w:val="000826A3"/>
    <w:rsid w:val="0008409E"/>
    <w:rsid w:val="00085739"/>
    <w:rsid w:val="00085B8C"/>
    <w:rsid w:val="00093569"/>
    <w:rsid w:val="0009358A"/>
    <w:rsid w:val="000A08AE"/>
    <w:rsid w:val="000A1839"/>
    <w:rsid w:val="000A5B6B"/>
    <w:rsid w:val="000B0C83"/>
    <w:rsid w:val="000B3808"/>
    <w:rsid w:val="000B77A7"/>
    <w:rsid w:val="000C0903"/>
    <w:rsid w:val="000D0B64"/>
    <w:rsid w:val="000D0C9B"/>
    <w:rsid w:val="000D24B6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E59"/>
    <w:rsid w:val="00144F8B"/>
    <w:rsid w:val="00145DD2"/>
    <w:rsid w:val="00147CFA"/>
    <w:rsid w:val="001522F7"/>
    <w:rsid w:val="00153CC7"/>
    <w:rsid w:val="00153F08"/>
    <w:rsid w:val="00154E9E"/>
    <w:rsid w:val="001711A1"/>
    <w:rsid w:val="00172257"/>
    <w:rsid w:val="00173954"/>
    <w:rsid w:val="00175C13"/>
    <w:rsid w:val="00176495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1537"/>
    <w:rsid w:val="001E2ADD"/>
    <w:rsid w:val="001E37CB"/>
    <w:rsid w:val="001E4EAB"/>
    <w:rsid w:val="001E65CB"/>
    <w:rsid w:val="001F0088"/>
    <w:rsid w:val="001F22B1"/>
    <w:rsid w:val="001F5B69"/>
    <w:rsid w:val="002008DF"/>
    <w:rsid w:val="00202DB6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72E3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084A"/>
    <w:rsid w:val="002F14F1"/>
    <w:rsid w:val="002F24CD"/>
    <w:rsid w:val="002F5C5D"/>
    <w:rsid w:val="002F656E"/>
    <w:rsid w:val="002F696C"/>
    <w:rsid w:val="002F7ABA"/>
    <w:rsid w:val="002F7F4A"/>
    <w:rsid w:val="003003D2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775BE"/>
    <w:rsid w:val="00391AD5"/>
    <w:rsid w:val="00392C89"/>
    <w:rsid w:val="00397568"/>
    <w:rsid w:val="003A28E8"/>
    <w:rsid w:val="003A3C09"/>
    <w:rsid w:val="003B0A6B"/>
    <w:rsid w:val="003B0C68"/>
    <w:rsid w:val="003B192D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3F2E13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2C66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401"/>
    <w:rsid w:val="00463B17"/>
    <w:rsid w:val="004717AF"/>
    <w:rsid w:val="00472ADF"/>
    <w:rsid w:val="00486274"/>
    <w:rsid w:val="00486ACB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2448"/>
    <w:rsid w:val="004E3732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215EE"/>
    <w:rsid w:val="00530A13"/>
    <w:rsid w:val="005349DC"/>
    <w:rsid w:val="005363F1"/>
    <w:rsid w:val="00536BB3"/>
    <w:rsid w:val="00537B93"/>
    <w:rsid w:val="00542844"/>
    <w:rsid w:val="00544E0C"/>
    <w:rsid w:val="00551B38"/>
    <w:rsid w:val="00552190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4CF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1D74"/>
    <w:rsid w:val="00616ECB"/>
    <w:rsid w:val="0061723A"/>
    <w:rsid w:val="006224D6"/>
    <w:rsid w:val="006234A8"/>
    <w:rsid w:val="00626B22"/>
    <w:rsid w:val="0063244E"/>
    <w:rsid w:val="00632AEC"/>
    <w:rsid w:val="00633076"/>
    <w:rsid w:val="00637811"/>
    <w:rsid w:val="00637B0B"/>
    <w:rsid w:val="006417B1"/>
    <w:rsid w:val="006430FC"/>
    <w:rsid w:val="00645235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66855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3BCD"/>
    <w:rsid w:val="00744EFF"/>
    <w:rsid w:val="007529D8"/>
    <w:rsid w:val="00752E64"/>
    <w:rsid w:val="00754420"/>
    <w:rsid w:val="00754687"/>
    <w:rsid w:val="00755408"/>
    <w:rsid w:val="007572A6"/>
    <w:rsid w:val="00757A7F"/>
    <w:rsid w:val="00757C7E"/>
    <w:rsid w:val="007626DE"/>
    <w:rsid w:val="00764989"/>
    <w:rsid w:val="0076500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C6E7B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5739"/>
    <w:rsid w:val="0089790B"/>
    <w:rsid w:val="008A0C37"/>
    <w:rsid w:val="008B119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48AC"/>
    <w:rsid w:val="009363DA"/>
    <w:rsid w:val="00936B69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2A3C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7D18"/>
    <w:rsid w:val="00A91039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1DC6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3F47"/>
    <w:rsid w:val="00BF58FD"/>
    <w:rsid w:val="00BF6166"/>
    <w:rsid w:val="00C0132B"/>
    <w:rsid w:val="00C15CD3"/>
    <w:rsid w:val="00C16879"/>
    <w:rsid w:val="00C2315D"/>
    <w:rsid w:val="00C25DDE"/>
    <w:rsid w:val="00C26A85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560B3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4BAB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4B3C"/>
    <w:rsid w:val="00D670F8"/>
    <w:rsid w:val="00D6774E"/>
    <w:rsid w:val="00D7340D"/>
    <w:rsid w:val="00D82217"/>
    <w:rsid w:val="00D8542C"/>
    <w:rsid w:val="00D85A1F"/>
    <w:rsid w:val="00D92F67"/>
    <w:rsid w:val="00D9307C"/>
    <w:rsid w:val="00D945CD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502E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4EAC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48AD"/>
    <w:rsid w:val="00EE512C"/>
    <w:rsid w:val="00EF4068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0ABF"/>
    <w:rsid w:val="00F413F8"/>
    <w:rsid w:val="00F4642C"/>
    <w:rsid w:val="00F61429"/>
    <w:rsid w:val="00F62A32"/>
    <w:rsid w:val="00F63C1D"/>
    <w:rsid w:val="00F657FA"/>
    <w:rsid w:val="00F65A4B"/>
    <w:rsid w:val="00F71D62"/>
    <w:rsid w:val="00F7293E"/>
    <w:rsid w:val="00F74B9F"/>
    <w:rsid w:val="00F83056"/>
    <w:rsid w:val="00F84604"/>
    <w:rsid w:val="00F91595"/>
    <w:rsid w:val="00F93F09"/>
    <w:rsid w:val="00F96D45"/>
    <w:rsid w:val="00FA261E"/>
    <w:rsid w:val="00FA30A3"/>
    <w:rsid w:val="00FA32D1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A32D1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A32D1"/>
  </w:style>
  <w:style w:type="character" w:styleId="Refdenotaalpie">
    <w:name w:val="footnote reference"/>
    <w:basedOn w:val="Fuentedeprrafopredeter"/>
    <w:semiHidden/>
    <w:unhideWhenUsed/>
    <w:rsid w:val="00FA32D1"/>
    <w:rPr>
      <w:vertAlign w:val="superscript"/>
    </w:rPr>
  </w:style>
  <w:style w:type="paragraph" w:customStyle="1" w:styleId="Default">
    <w:name w:val="Default"/>
    <w:rsid w:val="00F65A4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C26A8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1AFE7-50F4-4895-AD03-30FB1951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2024-02-27T12:45:00Z</dcterms:created>
  <dcterms:modified xsi:type="dcterms:W3CDTF">2024-02-27T12:45:00Z</dcterms:modified>
</cp:coreProperties>
</file>