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4B1" w:rsidRPr="002C14B1" w:rsidRDefault="002C14B1" w:rsidP="002C14B1">
      <w:pPr>
        <w:tabs>
          <w:tab w:val="left" w:pos="-1014"/>
          <w:tab w:val="left" w:pos="-720"/>
        </w:tabs>
        <w:autoSpaceDE w:val="0"/>
        <w:autoSpaceDN w:val="0"/>
        <w:adjustRightInd w:val="0"/>
        <w:spacing w:after="0" w:line="240" w:lineRule="auto"/>
        <w:jc w:val="center"/>
        <w:outlineLvl w:val="0"/>
        <w:rPr>
          <w:rFonts w:ascii="Arial" w:eastAsia="Times New Roman" w:hAnsi="Arial" w:cs="Arial"/>
          <w:lang w:eastAsia="es-ES"/>
        </w:rPr>
      </w:pPr>
      <w:bookmarkStart w:id="0" w:name="_Toc46044191"/>
      <w:bookmarkStart w:id="1" w:name="_Toc46044538"/>
      <w:bookmarkStart w:id="2" w:name="_Toc46045758"/>
      <w:bookmarkStart w:id="3" w:name="_Toc48463850"/>
      <w:bookmarkStart w:id="4" w:name="_Toc46044190"/>
      <w:bookmarkStart w:id="5" w:name="_Toc46044537"/>
      <w:bookmarkStart w:id="6" w:name="_Toc46045757"/>
      <w:bookmarkStart w:id="7" w:name="_Toc48463849"/>
      <w:bookmarkStart w:id="8" w:name="_Toc512429438"/>
      <w:bookmarkStart w:id="9" w:name="_Toc163046790"/>
      <w:r w:rsidRPr="002C14B1">
        <w:rPr>
          <w:rFonts w:ascii="Arial" w:eastAsia="Times New Roman" w:hAnsi="Arial" w:cs="Arial"/>
          <w:b/>
          <w:bCs/>
          <w:lang w:eastAsia="es-ES"/>
        </w:rPr>
        <w:t xml:space="preserve">ANEXO I.1. </w:t>
      </w:r>
      <w:bookmarkEnd w:id="0"/>
      <w:bookmarkEnd w:id="1"/>
      <w:bookmarkEnd w:id="2"/>
      <w:bookmarkEnd w:id="3"/>
      <w:r w:rsidRPr="002C14B1">
        <w:rPr>
          <w:rFonts w:ascii="Arial" w:eastAsia="Times New Roman" w:hAnsi="Arial" w:cs="Arial"/>
          <w:lang w:eastAsia="es-ES"/>
        </w:rPr>
        <w:t>PROPOSICIÓN ECONÓMICA Y CRITERIO DE REDUCCIÓN DEL PLAZO DE EJECUCIÓN</w:t>
      </w:r>
      <w:r w:rsidRPr="002C14B1">
        <w:rPr>
          <w:rFonts w:ascii="Arial" w:eastAsia="Times New Roman" w:hAnsi="Arial" w:cs="Arial"/>
          <w:vertAlign w:val="superscript"/>
          <w:lang w:eastAsia="es-ES"/>
        </w:rPr>
        <w:t xml:space="preserve"> </w:t>
      </w:r>
      <w:r w:rsidRPr="002C14B1">
        <w:rPr>
          <w:rFonts w:ascii="Arial" w:eastAsia="Times New Roman" w:hAnsi="Arial" w:cs="Arial"/>
          <w:vertAlign w:val="superscript"/>
          <w:lang w:eastAsia="es-ES"/>
        </w:rPr>
        <w:footnoteReference w:id="1"/>
      </w:r>
      <w:bookmarkEnd w:id="8"/>
      <w:bookmarkEnd w:id="9"/>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8"/>
        <w:gridCol w:w="13165"/>
        <w:gridCol w:w="2207"/>
      </w:tblGrid>
      <w:tr w:rsidR="002C14B1" w:rsidRPr="002C14B1" w:rsidTr="00466947">
        <w:trPr>
          <w:gridBefore w:val="1"/>
          <w:wBefore w:w="6" w:type="pct"/>
          <w:trHeight w:val="25"/>
        </w:trPr>
        <w:tc>
          <w:tcPr>
            <w:tcW w:w="4277" w:type="pct"/>
            <w:shd w:val="clear" w:color="auto" w:fill="D9D9D9"/>
            <w:vAlign w:val="center"/>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Nombre y apellidos de la persona/s que firma/n la oferta:</w:t>
            </w:r>
          </w:p>
        </w:tc>
        <w:tc>
          <w:tcPr>
            <w:tcW w:w="717" w:type="pct"/>
            <w:shd w:val="clear" w:color="auto" w:fill="D9D9D9"/>
            <w:vAlign w:val="center"/>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DNI/NIE</w:t>
            </w:r>
          </w:p>
        </w:tc>
      </w:tr>
      <w:tr w:rsidR="002C14B1" w:rsidRPr="002C14B1" w:rsidTr="00466947">
        <w:trPr>
          <w:gridBefore w:val="1"/>
          <w:wBefore w:w="6" w:type="pct"/>
          <w:trHeight w:val="40"/>
        </w:trPr>
        <w:tc>
          <w:tcPr>
            <w:tcW w:w="4277" w:type="pct"/>
            <w:shd w:val="clear" w:color="auto" w:fill="auto"/>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D./Dª &lt;Representante&gt;</w:t>
            </w:r>
          </w:p>
        </w:tc>
        <w:tc>
          <w:tcPr>
            <w:tcW w:w="717" w:type="pct"/>
            <w:shd w:val="clear" w:color="auto" w:fill="auto"/>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&lt;DNI&gt;</w:t>
            </w:r>
          </w:p>
        </w:tc>
      </w:tr>
      <w:tr w:rsidR="002C14B1" w:rsidRPr="002C14B1" w:rsidTr="00466947">
        <w:trPr>
          <w:gridBefore w:val="1"/>
          <w:wBefore w:w="6" w:type="pct"/>
          <w:trHeight w:val="25"/>
        </w:trPr>
        <w:tc>
          <w:tcPr>
            <w:tcW w:w="4277" w:type="pct"/>
            <w:shd w:val="clear" w:color="auto" w:fill="auto"/>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D./Dª &lt;Representante&gt;</w:t>
            </w:r>
          </w:p>
        </w:tc>
        <w:tc>
          <w:tcPr>
            <w:tcW w:w="717" w:type="pct"/>
            <w:tcBorders>
              <w:bottom w:val="single" w:sz="4" w:space="0" w:color="808080"/>
            </w:tcBorders>
            <w:shd w:val="clear" w:color="auto" w:fill="auto"/>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&lt;DNI&gt;</w:t>
            </w:r>
          </w:p>
        </w:tc>
      </w:tr>
      <w:tr w:rsidR="002C14B1" w:rsidRPr="002C14B1" w:rsidTr="00466947">
        <w:trPr>
          <w:trHeight w:val="25"/>
        </w:trPr>
        <w:tc>
          <w:tcPr>
            <w:tcW w:w="4283" w:type="pct"/>
            <w:gridSpan w:val="2"/>
            <w:shd w:val="clear" w:color="auto" w:fill="D9D9D9"/>
            <w:vAlign w:val="center"/>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 xml:space="preserve">actuando en nombre propio o en representación de (nombre y apellidos/razón social del licitador): </w:t>
            </w:r>
            <w:r w:rsidRPr="002C14B1">
              <w:rPr>
                <w:rFonts w:ascii="Arial" w:eastAsia="Times New Roman" w:hAnsi="Arial" w:cs="Arial"/>
                <w:vertAlign w:val="superscript"/>
                <w:lang w:eastAsia="es-ES"/>
              </w:rPr>
              <w:footnoteReference w:id="2"/>
            </w:r>
          </w:p>
        </w:tc>
        <w:tc>
          <w:tcPr>
            <w:tcW w:w="717" w:type="pct"/>
            <w:shd w:val="clear" w:color="auto" w:fill="D9D9D9"/>
            <w:vAlign w:val="center"/>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NIF</w:t>
            </w:r>
          </w:p>
        </w:tc>
      </w:tr>
      <w:tr w:rsidR="002C14B1" w:rsidRPr="002C14B1" w:rsidTr="00466947">
        <w:trPr>
          <w:trHeight w:val="25"/>
        </w:trPr>
        <w:tc>
          <w:tcPr>
            <w:tcW w:w="4283" w:type="pct"/>
            <w:gridSpan w:val="2"/>
            <w:shd w:val="clear" w:color="auto" w:fill="auto"/>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&lt;Licitador&gt;</w:t>
            </w:r>
          </w:p>
        </w:tc>
        <w:tc>
          <w:tcPr>
            <w:tcW w:w="717" w:type="pct"/>
            <w:shd w:val="clear" w:color="auto" w:fill="auto"/>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&lt;NIF&gt;</w:t>
            </w:r>
          </w:p>
        </w:tc>
      </w:tr>
      <w:tr w:rsidR="002C14B1" w:rsidRPr="002C14B1" w:rsidTr="00466947">
        <w:trPr>
          <w:gridBefore w:val="1"/>
          <w:wBefore w:w="6" w:type="pct"/>
          <w:trHeight w:val="25"/>
        </w:trPr>
        <w:tc>
          <w:tcPr>
            <w:tcW w:w="4994" w:type="pct"/>
            <w:gridSpan w:val="2"/>
            <w:shd w:val="clear" w:color="auto" w:fill="D9D9D9"/>
            <w:vAlign w:val="center"/>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con domicilio en (domicilio del licitador):</w:t>
            </w:r>
          </w:p>
        </w:tc>
      </w:tr>
      <w:tr w:rsidR="002C14B1" w:rsidRPr="002C14B1" w:rsidTr="00466947">
        <w:trPr>
          <w:gridBefore w:val="1"/>
          <w:wBefore w:w="6" w:type="pct"/>
          <w:trHeight w:val="25"/>
        </w:trPr>
        <w:tc>
          <w:tcPr>
            <w:tcW w:w="4994" w:type="pct"/>
            <w:gridSpan w:val="2"/>
            <w:shd w:val="clear" w:color="auto" w:fill="auto"/>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Vía / número: &lt;Dirección&gt;</w:t>
            </w:r>
          </w:p>
        </w:tc>
      </w:tr>
      <w:tr w:rsidR="002C14B1" w:rsidRPr="002C14B1" w:rsidTr="00466947">
        <w:trPr>
          <w:gridBefore w:val="1"/>
          <w:wBefore w:w="6" w:type="pct"/>
          <w:trHeight w:val="25"/>
        </w:trPr>
        <w:tc>
          <w:tcPr>
            <w:tcW w:w="4994" w:type="pct"/>
            <w:gridSpan w:val="2"/>
            <w:tcBorders>
              <w:bottom w:val="single" w:sz="4" w:space="0" w:color="808080"/>
            </w:tcBorders>
            <w:shd w:val="clear" w:color="auto" w:fill="auto"/>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Localidad: &lt;Municipio&gt;</w:t>
            </w:r>
          </w:p>
        </w:tc>
      </w:tr>
      <w:tr w:rsidR="002C14B1" w:rsidRPr="002C14B1" w:rsidTr="00466947">
        <w:trPr>
          <w:gridBefore w:val="1"/>
          <w:wBefore w:w="6" w:type="pct"/>
          <w:trHeight w:val="25"/>
        </w:trPr>
        <w:tc>
          <w:tcPr>
            <w:tcW w:w="4994" w:type="pct"/>
            <w:gridSpan w:val="2"/>
            <w:shd w:val="clear" w:color="auto" w:fill="D9D9D9"/>
            <w:vAlign w:val="center"/>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Consultado el anuncio de licitación del contrato:</w:t>
            </w:r>
          </w:p>
        </w:tc>
      </w:tr>
      <w:tr w:rsidR="002C14B1" w:rsidRPr="002C14B1" w:rsidTr="00466947">
        <w:trPr>
          <w:gridBefore w:val="1"/>
          <w:wBefore w:w="6" w:type="pct"/>
          <w:trHeight w:val="25"/>
        </w:trPr>
        <w:tc>
          <w:tcPr>
            <w:tcW w:w="4994" w:type="pct"/>
            <w:gridSpan w:val="2"/>
            <w:shd w:val="clear" w:color="auto" w:fill="auto"/>
            <w:vAlign w:val="center"/>
          </w:tcPr>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&lt;Expediente&gt;</w:t>
            </w:r>
          </w:p>
          <w:p w:rsidR="002C14B1" w:rsidRPr="002C14B1" w:rsidRDefault="002C14B1" w:rsidP="002C14B1">
            <w:pPr>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&lt;Descripción extendida&gt;</w:t>
            </w:r>
          </w:p>
        </w:tc>
      </w:tr>
    </w:tbl>
    <w:p w:rsidR="002C14B1" w:rsidRPr="002C14B1" w:rsidRDefault="002C14B1" w:rsidP="002C14B1">
      <w:pPr>
        <w:spacing w:after="0" w:line="240" w:lineRule="auto"/>
        <w:jc w:val="both"/>
        <w:rPr>
          <w:rFonts w:ascii="Arial" w:eastAsia="Times New Roman" w:hAnsi="Arial" w:cs="Arial"/>
          <w:sz w:val="14"/>
          <w:lang w:eastAsia="es-ES"/>
        </w:rPr>
      </w:pPr>
    </w:p>
    <w:p w:rsidR="002C14B1" w:rsidRPr="002C14B1" w:rsidRDefault="002C14B1" w:rsidP="002C14B1">
      <w:pPr>
        <w:spacing w:after="0" w:line="240" w:lineRule="auto"/>
        <w:jc w:val="both"/>
        <w:rPr>
          <w:rFonts w:ascii="Arial" w:eastAsia="Times New Roman" w:hAnsi="Arial" w:cs="Arial"/>
          <w:sz w:val="20"/>
          <w:lang w:eastAsia="es-ES"/>
        </w:rPr>
      </w:pPr>
      <w:r w:rsidRPr="002C14B1">
        <w:rPr>
          <w:rFonts w:ascii="Arial" w:eastAsia="Times New Roman" w:hAnsi="Arial" w:cs="Arial"/>
          <w:sz w:val="20"/>
          <w:lang w:eastAsia="es-ES"/>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2C14B1" w:rsidRPr="002C14B1" w:rsidRDefault="002C14B1" w:rsidP="002C14B1">
      <w:pPr>
        <w:spacing w:after="0" w:line="240" w:lineRule="auto"/>
        <w:jc w:val="both"/>
        <w:rPr>
          <w:rFonts w:ascii="Arial" w:eastAsia="Times New Roman" w:hAnsi="Arial" w:cs="Arial"/>
          <w:sz w:val="14"/>
          <w:lang w:eastAsia="es-ES"/>
        </w:rPr>
      </w:pPr>
    </w:p>
    <w:tbl>
      <w:tblPr>
        <w:tblW w:w="4541" w:type="pct"/>
        <w:jc w:val="center"/>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4549"/>
        <w:gridCol w:w="1684"/>
        <w:gridCol w:w="844"/>
        <w:gridCol w:w="1684"/>
        <w:gridCol w:w="2387"/>
        <w:gridCol w:w="2811"/>
      </w:tblGrid>
      <w:tr w:rsidR="002C14B1" w:rsidRPr="002C14B1" w:rsidTr="00466947">
        <w:trPr>
          <w:trHeight w:val="25"/>
          <w:jc w:val="center"/>
        </w:trPr>
        <w:tc>
          <w:tcPr>
            <w:tcW w:w="1629" w:type="pct"/>
            <w:shd w:val="clear" w:color="auto" w:fill="E6E6E6"/>
            <w:vAlign w:val="center"/>
          </w:tcPr>
          <w:p w:rsidR="002C14B1" w:rsidRPr="002C14B1" w:rsidRDefault="002C14B1" w:rsidP="002C14B1">
            <w:pPr>
              <w:spacing w:after="0" w:line="240" w:lineRule="auto"/>
              <w:jc w:val="both"/>
              <w:rPr>
                <w:rFonts w:ascii="Arial" w:eastAsia="Times New Roman" w:hAnsi="Arial" w:cs="Arial"/>
                <w:lang w:eastAsia="es-ES"/>
              </w:rPr>
            </w:pPr>
            <w:r w:rsidRPr="002C14B1">
              <w:rPr>
                <w:rFonts w:ascii="Arial" w:eastAsia="Times New Roman" w:hAnsi="Arial" w:cs="Arial"/>
                <w:lang w:eastAsia="es-ES"/>
              </w:rPr>
              <w:t>Denominación/objeto</w:t>
            </w:r>
          </w:p>
        </w:tc>
        <w:tc>
          <w:tcPr>
            <w:tcW w:w="603" w:type="pct"/>
            <w:shd w:val="clear" w:color="auto" w:fill="E6E6E6"/>
            <w:vAlign w:val="center"/>
          </w:tcPr>
          <w:p w:rsidR="002C14B1" w:rsidRPr="002C14B1" w:rsidRDefault="002C14B1" w:rsidP="002C14B1">
            <w:pPr>
              <w:spacing w:after="0" w:line="240" w:lineRule="auto"/>
              <w:jc w:val="both"/>
              <w:rPr>
                <w:rFonts w:ascii="Arial" w:eastAsia="Times New Roman" w:hAnsi="Arial" w:cs="Arial"/>
                <w:lang w:eastAsia="es-ES"/>
              </w:rPr>
            </w:pPr>
            <w:r w:rsidRPr="002C14B1">
              <w:rPr>
                <w:rFonts w:ascii="Arial" w:eastAsia="Times New Roman" w:hAnsi="Arial" w:cs="Arial"/>
                <w:lang w:eastAsia="es-ES"/>
              </w:rPr>
              <w:t>Base imponible</w:t>
            </w:r>
          </w:p>
        </w:tc>
        <w:tc>
          <w:tcPr>
            <w:tcW w:w="302" w:type="pct"/>
            <w:shd w:val="clear" w:color="auto" w:fill="E6E6E6"/>
            <w:vAlign w:val="center"/>
          </w:tcPr>
          <w:p w:rsidR="002C14B1" w:rsidRPr="002C14B1" w:rsidRDefault="002C14B1" w:rsidP="002C14B1">
            <w:pPr>
              <w:spacing w:after="0" w:line="240" w:lineRule="auto"/>
              <w:jc w:val="both"/>
              <w:rPr>
                <w:rFonts w:ascii="Arial" w:eastAsia="Times New Roman" w:hAnsi="Arial" w:cs="Arial"/>
                <w:lang w:eastAsia="es-ES"/>
              </w:rPr>
            </w:pPr>
            <w:r w:rsidRPr="002C14B1">
              <w:rPr>
                <w:rFonts w:ascii="Arial" w:eastAsia="Times New Roman" w:hAnsi="Arial" w:cs="Arial"/>
                <w:lang w:eastAsia="es-ES"/>
              </w:rPr>
              <w:t>% IVA</w:t>
            </w:r>
          </w:p>
        </w:tc>
        <w:tc>
          <w:tcPr>
            <w:tcW w:w="603" w:type="pct"/>
            <w:shd w:val="clear" w:color="auto" w:fill="E6E6E6"/>
            <w:vAlign w:val="center"/>
          </w:tcPr>
          <w:p w:rsidR="002C14B1" w:rsidRPr="002C14B1" w:rsidRDefault="002C14B1" w:rsidP="002C14B1">
            <w:pPr>
              <w:spacing w:after="0" w:line="240" w:lineRule="auto"/>
              <w:jc w:val="both"/>
              <w:rPr>
                <w:rFonts w:ascii="Arial" w:eastAsia="Times New Roman" w:hAnsi="Arial" w:cs="Arial"/>
                <w:lang w:eastAsia="es-ES"/>
              </w:rPr>
            </w:pPr>
            <w:r w:rsidRPr="002C14B1">
              <w:rPr>
                <w:rFonts w:ascii="Arial" w:eastAsia="Times New Roman" w:hAnsi="Arial" w:cs="Arial"/>
                <w:lang w:val="es-ES_tradnl" w:eastAsia="es-ES"/>
              </w:rPr>
              <w:t>Importe de IVA</w:t>
            </w:r>
          </w:p>
        </w:tc>
        <w:tc>
          <w:tcPr>
            <w:tcW w:w="855" w:type="pct"/>
            <w:shd w:val="clear" w:color="auto" w:fill="E6E6E6"/>
            <w:vAlign w:val="center"/>
          </w:tcPr>
          <w:p w:rsidR="002C14B1" w:rsidRPr="002C14B1" w:rsidRDefault="002C14B1" w:rsidP="002C14B1">
            <w:pPr>
              <w:spacing w:after="0" w:line="240" w:lineRule="auto"/>
              <w:jc w:val="both"/>
              <w:rPr>
                <w:rFonts w:ascii="Arial" w:eastAsia="Times New Roman" w:hAnsi="Arial" w:cs="Arial"/>
                <w:lang w:eastAsia="es-ES"/>
              </w:rPr>
            </w:pPr>
            <w:r w:rsidRPr="002C14B1">
              <w:rPr>
                <w:rFonts w:ascii="Arial" w:eastAsia="Times New Roman" w:hAnsi="Arial" w:cs="Arial"/>
                <w:lang w:eastAsia="es-ES"/>
              </w:rPr>
              <w:t>Importe total con IVA</w:t>
            </w:r>
          </w:p>
        </w:tc>
        <w:tc>
          <w:tcPr>
            <w:tcW w:w="1007" w:type="pct"/>
            <w:shd w:val="clear" w:color="auto" w:fill="E6E6E6"/>
            <w:vAlign w:val="center"/>
          </w:tcPr>
          <w:p w:rsidR="002C14B1" w:rsidRPr="002C14B1" w:rsidRDefault="002C14B1" w:rsidP="002C14B1">
            <w:pPr>
              <w:spacing w:after="0" w:line="240" w:lineRule="auto"/>
              <w:jc w:val="both"/>
              <w:rPr>
                <w:rFonts w:ascii="Arial" w:eastAsia="Times New Roman" w:hAnsi="Arial" w:cs="Arial"/>
                <w:lang w:eastAsia="es-ES"/>
              </w:rPr>
            </w:pPr>
            <w:r w:rsidRPr="002C14B1">
              <w:rPr>
                <w:rFonts w:ascii="Arial" w:eastAsia="Times New Roman" w:hAnsi="Arial" w:cs="Arial"/>
                <w:lang w:eastAsia="es-ES"/>
              </w:rPr>
              <w:t>Plazo de Reducción (días)</w:t>
            </w:r>
          </w:p>
        </w:tc>
      </w:tr>
      <w:tr w:rsidR="002C14B1" w:rsidRPr="002C14B1" w:rsidTr="00466947">
        <w:trPr>
          <w:trHeight w:val="25"/>
          <w:jc w:val="center"/>
        </w:trPr>
        <w:tc>
          <w:tcPr>
            <w:tcW w:w="1629" w:type="pct"/>
            <w:shd w:val="clear" w:color="auto" w:fill="auto"/>
            <w:noWrap/>
            <w:vAlign w:val="center"/>
          </w:tcPr>
          <w:p w:rsidR="002C14B1" w:rsidRPr="002C14B1" w:rsidRDefault="002C14B1" w:rsidP="002C14B1">
            <w:pPr>
              <w:spacing w:after="0" w:line="240" w:lineRule="auto"/>
              <w:jc w:val="both"/>
              <w:rPr>
                <w:rFonts w:ascii="Arial" w:eastAsia="Times New Roman" w:hAnsi="Arial" w:cs="Arial"/>
                <w:lang w:eastAsia="es-ES"/>
              </w:rPr>
            </w:pPr>
          </w:p>
        </w:tc>
        <w:tc>
          <w:tcPr>
            <w:tcW w:w="603" w:type="pct"/>
            <w:shd w:val="clear" w:color="FFFFFF" w:fill="auto"/>
            <w:noWrap/>
            <w:vAlign w:val="center"/>
          </w:tcPr>
          <w:p w:rsidR="002C14B1" w:rsidRPr="002C14B1" w:rsidRDefault="002C14B1" w:rsidP="002C14B1">
            <w:pPr>
              <w:spacing w:after="0" w:line="240" w:lineRule="auto"/>
              <w:jc w:val="both"/>
              <w:rPr>
                <w:rFonts w:ascii="Arial" w:eastAsia="Times New Roman" w:hAnsi="Arial" w:cs="Arial"/>
                <w:lang w:eastAsia="es-ES"/>
              </w:rPr>
            </w:pPr>
          </w:p>
        </w:tc>
        <w:tc>
          <w:tcPr>
            <w:tcW w:w="302" w:type="pct"/>
            <w:shd w:val="clear" w:color="FFFFFF" w:fill="auto"/>
            <w:vAlign w:val="center"/>
          </w:tcPr>
          <w:p w:rsidR="002C14B1" w:rsidRPr="002C14B1" w:rsidRDefault="002C14B1" w:rsidP="002C14B1">
            <w:pPr>
              <w:spacing w:after="0" w:line="240" w:lineRule="auto"/>
              <w:jc w:val="both"/>
              <w:rPr>
                <w:rFonts w:ascii="Arial" w:eastAsia="Times New Roman" w:hAnsi="Arial" w:cs="Arial"/>
                <w:lang w:eastAsia="es-ES"/>
              </w:rPr>
            </w:pPr>
          </w:p>
        </w:tc>
        <w:tc>
          <w:tcPr>
            <w:tcW w:w="603" w:type="pct"/>
            <w:shd w:val="clear" w:color="FFFFFF" w:fill="auto"/>
            <w:vAlign w:val="center"/>
          </w:tcPr>
          <w:p w:rsidR="002C14B1" w:rsidRPr="002C14B1" w:rsidRDefault="002C14B1" w:rsidP="002C14B1">
            <w:pPr>
              <w:spacing w:after="0" w:line="240" w:lineRule="auto"/>
              <w:jc w:val="both"/>
              <w:rPr>
                <w:rFonts w:ascii="Arial" w:eastAsia="Times New Roman" w:hAnsi="Arial" w:cs="Arial"/>
                <w:lang w:eastAsia="es-ES"/>
              </w:rPr>
            </w:pPr>
          </w:p>
        </w:tc>
        <w:tc>
          <w:tcPr>
            <w:tcW w:w="855" w:type="pct"/>
            <w:shd w:val="clear" w:color="FFFFFF" w:fill="auto"/>
            <w:vAlign w:val="center"/>
          </w:tcPr>
          <w:p w:rsidR="002C14B1" w:rsidRPr="002C14B1" w:rsidRDefault="002C14B1" w:rsidP="002C14B1">
            <w:pPr>
              <w:spacing w:after="0" w:line="240" w:lineRule="auto"/>
              <w:jc w:val="both"/>
              <w:rPr>
                <w:rFonts w:ascii="Arial" w:eastAsia="Times New Roman" w:hAnsi="Arial" w:cs="Arial"/>
                <w:lang w:eastAsia="es-ES"/>
              </w:rPr>
            </w:pPr>
          </w:p>
        </w:tc>
        <w:tc>
          <w:tcPr>
            <w:tcW w:w="1007" w:type="pct"/>
            <w:shd w:val="clear" w:color="FFFFFF" w:fill="auto"/>
            <w:vAlign w:val="center"/>
          </w:tcPr>
          <w:p w:rsidR="002C14B1" w:rsidRPr="002C14B1" w:rsidRDefault="002C14B1" w:rsidP="002C14B1">
            <w:pPr>
              <w:spacing w:after="0" w:line="240" w:lineRule="auto"/>
              <w:jc w:val="both"/>
              <w:rPr>
                <w:rFonts w:ascii="Arial" w:eastAsia="Times New Roman" w:hAnsi="Arial" w:cs="Arial"/>
                <w:lang w:eastAsia="es-ES"/>
              </w:rPr>
            </w:pPr>
          </w:p>
        </w:tc>
      </w:tr>
    </w:tbl>
    <w:p w:rsidR="002C14B1" w:rsidRPr="002C14B1" w:rsidRDefault="002C14B1" w:rsidP="002C14B1">
      <w:pPr>
        <w:widowControl w:val="0"/>
        <w:suppressAutoHyphens/>
        <w:autoSpaceDE w:val="0"/>
        <w:autoSpaceDN w:val="0"/>
        <w:adjustRightInd w:val="0"/>
        <w:spacing w:after="0" w:line="240" w:lineRule="auto"/>
        <w:jc w:val="both"/>
        <w:rPr>
          <w:rFonts w:ascii="Arial" w:eastAsia="Times New Roman" w:hAnsi="Arial" w:cs="Arial"/>
          <w:spacing w:val="-3"/>
          <w:sz w:val="16"/>
          <w:lang w:eastAsia="es-ES"/>
        </w:rPr>
      </w:pPr>
    </w:p>
    <w:p w:rsidR="002C14B1" w:rsidRDefault="002C14B1" w:rsidP="002C14B1">
      <w:pPr>
        <w:widowControl w:val="0"/>
        <w:suppressAutoHyphens/>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spacing w:val="-3"/>
          <w:lang w:eastAsia="es-ES"/>
        </w:rPr>
        <w:t>Fecha y firma del licitador.</w:t>
      </w:r>
      <w:r w:rsidRPr="002C14B1">
        <w:rPr>
          <w:rFonts w:ascii="Arial" w:eastAsia="Times New Roman" w:hAnsi="Arial" w:cs="Arial"/>
          <w:lang w:eastAsia="es-ES"/>
        </w:rPr>
        <w:t xml:space="preserve"> </w:t>
      </w:r>
      <w:r w:rsidRPr="002C14B1">
        <w:rPr>
          <w:rFonts w:ascii="Arial" w:eastAsia="Times New Roman" w:hAnsi="Arial" w:cs="Arial"/>
          <w:vertAlign w:val="superscript"/>
          <w:lang w:eastAsia="es-ES"/>
        </w:rPr>
        <w:footnoteReference w:id="3"/>
      </w:r>
    </w:p>
    <w:p w:rsidR="002C14B1" w:rsidRPr="002C14B1" w:rsidRDefault="002C14B1" w:rsidP="002C14B1">
      <w:pPr>
        <w:widowControl w:val="0"/>
        <w:suppressAutoHyphen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spacing w:after="0" w:line="240" w:lineRule="auto"/>
        <w:jc w:val="both"/>
        <w:rPr>
          <w:rFonts w:ascii="Arial" w:eastAsia="Times New Roman" w:hAnsi="Arial" w:cs="Arial"/>
          <w:lang w:eastAsia="es-ES"/>
        </w:rPr>
      </w:pPr>
      <w:r w:rsidRPr="002C14B1">
        <w:rPr>
          <w:rFonts w:ascii="Arial" w:eastAsia="Times New Roman" w:hAnsi="Arial" w:cs="Arial"/>
          <w:lang w:eastAsia="es-ES"/>
        </w:rPr>
        <w:t>DIRIGIDO AL ÓRGANO DE CONTRATACIÓN CORRESPONDIENTE</w:t>
      </w:r>
    </w:p>
    <w:bookmarkEnd w:id="4"/>
    <w:bookmarkEnd w:id="5"/>
    <w:bookmarkEnd w:id="6"/>
    <w:bookmarkEnd w:id="7"/>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b/>
          <w:lang w:eastAsia="es-ES"/>
        </w:rPr>
        <w:sectPr w:rsidR="002C14B1" w:rsidRPr="002C14B1" w:rsidSect="008279BF">
          <w:headerReference w:type="default" r:id="rId7"/>
          <w:footnotePr>
            <w:numRestart w:val="eachSect"/>
          </w:footnotePr>
          <w:pgSz w:w="16840" w:h="11907" w:orient="landscape" w:code="9"/>
          <w:pgMar w:top="720" w:right="720" w:bottom="720" w:left="720" w:header="720" w:footer="720" w:gutter="0"/>
          <w:cols w:space="708"/>
          <w:noEndnote/>
          <w:docGrid w:linePitch="326"/>
        </w:sectPr>
      </w:pPr>
    </w:p>
    <w:p w:rsidR="002C14B1" w:rsidRPr="002C14B1" w:rsidRDefault="002C14B1" w:rsidP="002C14B1">
      <w:pPr>
        <w:keepNext/>
        <w:spacing w:after="0" w:line="240" w:lineRule="auto"/>
        <w:jc w:val="both"/>
        <w:outlineLvl w:val="0"/>
        <w:rPr>
          <w:rFonts w:ascii="Arial" w:eastAsia="Times New Roman" w:hAnsi="Arial" w:cs="Arial"/>
          <w:bCs/>
          <w:kern w:val="32"/>
          <w:lang w:eastAsia="es-ES"/>
        </w:rPr>
      </w:pPr>
      <w:bookmarkStart w:id="10" w:name="_Toc489950302"/>
      <w:bookmarkStart w:id="11" w:name="_Toc512429440"/>
      <w:bookmarkStart w:id="12" w:name="_Toc163046791"/>
      <w:r w:rsidRPr="002C14B1">
        <w:rPr>
          <w:rFonts w:ascii="Arial" w:eastAsia="Times New Roman" w:hAnsi="Arial" w:cs="Arial"/>
          <w:b/>
          <w:bCs/>
          <w:kern w:val="32"/>
          <w:lang w:eastAsia="es-ES"/>
        </w:rPr>
        <w:lastRenderedPageBreak/>
        <w:t xml:space="preserve">ANEXO I.2. </w:t>
      </w:r>
      <w:r w:rsidRPr="002C14B1">
        <w:rPr>
          <w:rFonts w:ascii="Arial" w:eastAsia="Times New Roman" w:hAnsi="Arial" w:cs="Arial"/>
          <w:bCs/>
          <w:kern w:val="32"/>
          <w:lang w:eastAsia="es-ES"/>
        </w:rPr>
        <w:t>MODELO DE RATIFICACIÓN DE OFERTA EN SUBASTA ELECTRÓNICA</w:t>
      </w:r>
      <w:bookmarkEnd w:id="10"/>
      <w:bookmarkEnd w:id="11"/>
      <w:bookmarkEnd w:id="12"/>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D./Dª....................................................................................., con DNI número .................................... [en nombre propio] [actuando en representación de (empresa)……………………........................], con NIF ............................., domicilio en ……..................................................................... calle/plaza .............................................................................., número.................., participante en la subasta electrónica para la adjudicación del contrato de: …………………………………………………….....</w:t>
      </w: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 de acuerdo con lo previsto en el pliego de cláusulas administrativas particulares, RATIFICA su última puja en la subasta electrónica celebrada el …………………, cuyo importe total se indica a continuación, y se compromete a tomar a su cargo la ejecución del contrato en los términos expresados en dicha puja.</w:t>
      </w: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2C14B1" w:rsidRPr="002C14B1" w:rsidTr="0046694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b/>
                <w:lang w:eastAsia="es-ES"/>
              </w:rPr>
            </w:pPr>
            <w:r w:rsidRPr="002C14B1">
              <w:rPr>
                <w:rFonts w:ascii="Arial" w:eastAsia="Times New Roman" w:hAnsi="Arial" w:cs="Arial"/>
                <w:b/>
                <w:lang w:eastAsia="es-ES"/>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b/>
                <w:lang w:eastAsia="es-ES"/>
              </w:rPr>
            </w:pPr>
            <w:r w:rsidRPr="002C14B1">
              <w:rPr>
                <w:rFonts w:ascii="Arial" w:eastAsia="Times New Roman" w:hAnsi="Arial" w:cs="Arial"/>
                <w:b/>
                <w:lang w:eastAsia="es-ES"/>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b/>
                <w:lang w:eastAsia="es-ES"/>
              </w:rPr>
            </w:pPr>
            <w:r w:rsidRPr="002C14B1">
              <w:rPr>
                <w:rFonts w:ascii="Arial" w:eastAsia="Times New Roman" w:hAnsi="Arial" w:cs="Arial"/>
                <w:b/>
                <w:lang w:eastAsia="es-ES"/>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b/>
                <w:lang w:eastAsia="es-ES"/>
              </w:rPr>
            </w:pPr>
            <w:r w:rsidRPr="002C14B1">
              <w:rPr>
                <w:rFonts w:ascii="Arial" w:eastAsia="Times New Roman" w:hAnsi="Arial" w:cs="Arial"/>
                <w:b/>
                <w:lang w:eastAsia="es-ES"/>
              </w:rPr>
              <w:t>Total</w:t>
            </w:r>
          </w:p>
        </w:tc>
      </w:tr>
      <w:tr w:rsidR="002C14B1" w:rsidRPr="002C14B1" w:rsidTr="00466947">
        <w:trPr>
          <w:jc w:val="center"/>
        </w:trPr>
        <w:tc>
          <w:tcPr>
            <w:tcW w:w="731" w:type="dxa"/>
            <w:tcBorders>
              <w:top w:val="single" w:sz="4" w:space="0" w:color="auto"/>
              <w:left w:val="single" w:sz="4" w:space="0" w:color="auto"/>
              <w:bottom w:val="single" w:sz="4" w:space="0" w:color="auto"/>
              <w:right w:val="single" w:sz="4" w:space="0" w:color="auto"/>
            </w:tcBorders>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tc>
        <w:tc>
          <w:tcPr>
            <w:tcW w:w="1760" w:type="dxa"/>
            <w:tcBorders>
              <w:top w:val="single" w:sz="4" w:space="0" w:color="auto"/>
              <w:left w:val="single" w:sz="4" w:space="0" w:color="auto"/>
              <w:bottom w:val="single" w:sz="4" w:space="0" w:color="auto"/>
              <w:right w:val="single" w:sz="4" w:space="0" w:color="auto"/>
            </w:tcBorders>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tc>
        <w:tc>
          <w:tcPr>
            <w:tcW w:w="1559" w:type="dxa"/>
            <w:tcBorders>
              <w:top w:val="single" w:sz="4" w:space="0" w:color="auto"/>
              <w:left w:val="single" w:sz="4" w:space="0" w:color="auto"/>
              <w:bottom w:val="single" w:sz="4" w:space="0" w:color="auto"/>
              <w:right w:val="single" w:sz="4" w:space="0" w:color="auto"/>
            </w:tcBorders>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tc>
        <w:tc>
          <w:tcPr>
            <w:tcW w:w="1801" w:type="dxa"/>
            <w:tcBorders>
              <w:top w:val="single" w:sz="4" w:space="0" w:color="auto"/>
              <w:left w:val="single" w:sz="4" w:space="0" w:color="auto"/>
              <w:bottom w:val="single" w:sz="4" w:space="0" w:color="auto"/>
              <w:right w:val="single" w:sz="4" w:space="0" w:color="auto"/>
            </w:tcBorders>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tc>
      </w:tr>
      <w:tr w:rsidR="002C14B1" w:rsidRPr="002C14B1" w:rsidTr="00466947">
        <w:trPr>
          <w:jc w:val="center"/>
        </w:trPr>
        <w:tc>
          <w:tcPr>
            <w:tcW w:w="731" w:type="dxa"/>
            <w:tcBorders>
              <w:top w:val="single" w:sz="4" w:space="0" w:color="auto"/>
              <w:left w:val="nil"/>
              <w:bottom w:val="nil"/>
              <w:right w:val="nil"/>
            </w:tcBorders>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tc>
        <w:tc>
          <w:tcPr>
            <w:tcW w:w="1760" w:type="dxa"/>
            <w:tcBorders>
              <w:top w:val="single" w:sz="4" w:space="0" w:color="auto"/>
              <w:left w:val="nil"/>
              <w:bottom w:val="nil"/>
              <w:right w:val="single" w:sz="4" w:space="0" w:color="auto"/>
            </w:tcBorders>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Importe total:</w:t>
            </w:r>
          </w:p>
        </w:tc>
        <w:tc>
          <w:tcPr>
            <w:tcW w:w="1801" w:type="dxa"/>
            <w:tcBorders>
              <w:top w:val="single" w:sz="4" w:space="0" w:color="auto"/>
              <w:left w:val="single" w:sz="4" w:space="0" w:color="auto"/>
              <w:bottom w:val="single" w:sz="4" w:space="0" w:color="auto"/>
              <w:right w:val="single" w:sz="4" w:space="0" w:color="auto"/>
            </w:tcBorders>
          </w:tcPr>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tc>
      </w:tr>
    </w:tbl>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p>
    <w:p w:rsidR="002C14B1" w:rsidRPr="002C14B1" w:rsidRDefault="002C14B1" w:rsidP="002C14B1">
      <w:pPr>
        <w:tabs>
          <w:tab w:val="left" w:pos="-1014"/>
          <w:tab w:val="left" w:pos="-720"/>
        </w:tabs>
        <w:autoSpaceDE w:val="0"/>
        <w:autoSpaceDN w:val="0"/>
        <w:adjustRightInd w:val="0"/>
        <w:spacing w:after="0" w:line="240" w:lineRule="auto"/>
        <w:jc w:val="both"/>
        <w:rPr>
          <w:rFonts w:ascii="Arial" w:eastAsia="Times New Roman" w:hAnsi="Arial" w:cs="Arial"/>
          <w:lang w:eastAsia="es-ES"/>
        </w:rPr>
      </w:pPr>
      <w:r w:rsidRPr="002C14B1">
        <w:rPr>
          <w:rFonts w:ascii="Arial" w:eastAsia="Times New Roman" w:hAnsi="Arial" w:cs="Arial"/>
          <w:lang w:eastAsia="es-ES"/>
        </w:rPr>
        <w:tab/>
      </w:r>
      <w:r w:rsidRPr="002C14B1">
        <w:rPr>
          <w:rFonts w:ascii="Arial" w:eastAsia="Times New Roman" w:hAnsi="Arial" w:cs="Arial"/>
          <w:lang w:eastAsia="es-ES"/>
        </w:rPr>
        <w:tab/>
        <w:t xml:space="preserve">Fecha y firma del licitador. </w:t>
      </w:r>
      <w:r w:rsidRPr="002C14B1">
        <w:rPr>
          <w:rFonts w:ascii="Arial" w:eastAsia="Times New Roman" w:hAnsi="Arial" w:cs="Arial"/>
          <w:vertAlign w:val="superscript"/>
          <w:lang w:eastAsia="es-ES"/>
        </w:rPr>
        <w:footnoteReference w:id="4"/>
      </w:r>
    </w:p>
    <w:p w:rsidR="002C14B1" w:rsidRPr="002C14B1" w:rsidRDefault="002C14B1" w:rsidP="002C14B1">
      <w:pPr>
        <w:spacing w:after="0" w:line="240" w:lineRule="auto"/>
        <w:jc w:val="both"/>
        <w:rPr>
          <w:rFonts w:ascii="Arial" w:eastAsia="Times New Roman" w:hAnsi="Arial" w:cs="Arial"/>
          <w:lang w:eastAsia="es-ES"/>
        </w:rPr>
      </w:pPr>
    </w:p>
    <w:p w:rsidR="002C14B1" w:rsidRPr="002C14B1" w:rsidRDefault="002C14B1" w:rsidP="002C14B1">
      <w:pPr>
        <w:keepNext/>
        <w:spacing w:after="0" w:line="240" w:lineRule="auto"/>
        <w:jc w:val="both"/>
        <w:outlineLvl w:val="0"/>
        <w:rPr>
          <w:rFonts w:ascii="Arial" w:eastAsia="Times New Roman" w:hAnsi="Arial" w:cs="Arial"/>
          <w:b/>
          <w:bCs/>
          <w:kern w:val="32"/>
          <w:lang w:eastAsia="es-ES"/>
        </w:rPr>
        <w:sectPr w:rsidR="002C14B1" w:rsidRPr="002C14B1" w:rsidSect="00A55958">
          <w:headerReference w:type="default" r:id="rId8"/>
          <w:footerReference w:type="default" r:id="rId9"/>
          <w:footnotePr>
            <w:numRestart w:val="eachPage"/>
          </w:footnotePr>
          <w:pgSz w:w="11907" w:h="16840" w:code="9"/>
          <w:pgMar w:top="2296" w:right="1440" w:bottom="1015" w:left="1440" w:header="720" w:footer="720" w:gutter="0"/>
          <w:cols w:space="708"/>
          <w:noEndnote/>
          <w:docGrid w:linePitch="296"/>
        </w:sectPr>
      </w:pPr>
    </w:p>
    <w:p w:rsidR="002C14B1" w:rsidRPr="002C14B1" w:rsidRDefault="002C14B1" w:rsidP="002C14B1">
      <w:pPr>
        <w:keepNext/>
        <w:spacing w:after="0" w:line="240" w:lineRule="auto"/>
        <w:jc w:val="center"/>
        <w:outlineLvl w:val="0"/>
        <w:rPr>
          <w:rFonts w:ascii="Arial" w:eastAsia="Times New Roman" w:hAnsi="Arial" w:cs="Arial"/>
          <w:b/>
          <w:bCs/>
          <w:kern w:val="32"/>
          <w:lang w:eastAsia="es-ES"/>
        </w:rPr>
      </w:pPr>
      <w:bookmarkStart w:id="13" w:name="OLE_LINK1"/>
      <w:bookmarkStart w:id="14" w:name="_Toc489950304"/>
      <w:bookmarkStart w:id="15" w:name="_Toc163046792"/>
      <w:bookmarkEnd w:id="13"/>
      <w:bookmarkEnd w:id="14"/>
      <w:r w:rsidRPr="002C14B1">
        <w:rPr>
          <w:rFonts w:ascii="Arial" w:eastAsia="Times New Roman" w:hAnsi="Arial" w:cs="Arial"/>
          <w:b/>
          <w:bCs/>
          <w:kern w:val="32"/>
          <w:lang w:eastAsia="es-ES"/>
        </w:rPr>
        <w:t xml:space="preserve">ANEXO II. </w:t>
      </w:r>
      <w:r w:rsidRPr="002C14B1">
        <w:rPr>
          <w:rFonts w:ascii="Arial" w:eastAsia="Times New Roman" w:hAnsi="Arial" w:cs="Arial"/>
          <w:bCs/>
          <w:kern w:val="32"/>
          <w:lang w:eastAsia="es-ES"/>
        </w:rPr>
        <w:t xml:space="preserve">MODELO DE DECLARACIÓN RESPONSABLE MÚLTIPLE </w:t>
      </w:r>
      <w:r w:rsidRPr="002C14B1">
        <w:rPr>
          <w:rFonts w:ascii="Arial" w:eastAsia="Times New Roman" w:hAnsi="Arial" w:cs="Arial"/>
          <w:bCs/>
          <w:kern w:val="32"/>
          <w:vertAlign w:val="superscript"/>
          <w:lang w:eastAsia="es-ES"/>
        </w:rPr>
        <w:footnoteReference w:id="5"/>
      </w:r>
      <w:bookmarkEnd w:id="15"/>
    </w:p>
    <w:p w:rsidR="002C14B1" w:rsidRPr="002C14B1" w:rsidRDefault="002C14B1" w:rsidP="002C14B1">
      <w:pPr>
        <w:spacing w:after="0" w:line="288" w:lineRule="auto"/>
        <w:jc w:val="center"/>
        <w:rPr>
          <w:rFonts w:ascii="Arial" w:eastAsia="Times New Roman" w:hAnsi="Arial" w:cs="Arial"/>
          <w:bCs/>
          <w:kern w:val="32"/>
          <w:sz w:val="20"/>
          <w:lang w:eastAsia="es-ES"/>
        </w:rPr>
      </w:pPr>
    </w:p>
    <w:tbl>
      <w:tblPr>
        <w:tblW w:w="104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9"/>
      </w:tblGrid>
      <w:tr w:rsidR="002C14B1" w:rsidRPr="002C14B1" w:rsidTr="00466947">
        <w:trPr>
          <w:jc w:val="center"/>
        </w:trPr>
        <w:tc>
          <w:tcPr>
            <w:tcW w:w="10479" w:type="dxa"/>
            <w:shd w:val="clear" w:color="auto" w:fill="auto"/>
          </w:tcPr>
          <w:p w:rsidR="002C14B1" w:rsidRPr="002C14B1" w:rsidRDefault="002C14B1" w:rsidP="002C14B1">
            <w:pPr>
              <w:spacing w:after="0" w:line="288" w:lineRule="auto"/>
              <w:jc w:val="both"/>
              <w:rPr>
                <w:rFonts w:ascii="Arial" w:eastAsia="Times New Roman" w:hAnsi="Arial" w:cs="Arial"/>
                <w:bCs/>
                <w:kern w:val="32"/>
                <w:lang w:eastAsia="es-ES"/>
              </w:rPr>
            </w:pPr>
            <w:r w:rsidRPr="002C14B1">
              <w:rPr>
                <w:rFonts w:ascii="Arial" w:eastAsia="Times New Roman" w:hAnsi="Arial" w:cs="Arial"/>
                <w:bCs/>
                <w:kern w:val="32"/>
                <w:lang w:eastAsia="es-ES"/>
              </w:rPr>
              <w:t>Órgano de contratación:</w:t>
            </w:r>
          </w:p>
        </w:tc>
      </w:tr>
      <w:tr w:rsidR="002C14B1" w:rsidRPr="002C14B1" w:rsidTr="00466947">
        <w:trPr>
          <w:jc w:val="center"/>
        </w:trPr>
        <w:tc>
          <w:tcPr>
            <w:tcW w:w="10479" w:type="dxa"/>
            <w:shd w:val="clear" w:color="auto" w:fill="auto"/>
          </w:tcPr>
          <w:p w:rsidR="002C14B1" w:rsidRPr="002C14B1" w:rsidRDefault="002C14B1" w:rsidP="002C14B1">
            <w:pPr>
              <w:spacing w:after="0" w:line="288" w:lineRule="auto"/>
              <w:jc w:val="both"/>
              <w:rPr>
                <w:rFonts w:ascii="Arial" w:eastAsia="Times New Roman" w:hAnsi="Arial" w:cs="Arial"/>
                <w:bCs/>
                <w:kern w:val="32"/>
                <w:lang w:eastAsia="es-ES"/>
              </w:rPr>
            </w:pPr>
            <w:r w:rsidRPr="002C14B1">
              <w:rPr>
                <w:rFonts w:ascii="Arial" w:eastAsia="Times New Roman" w:hAnsi="Arial" w:cs="Arial"/>
                <w:bCs/>
                <w:kern w:val="32"/>
                <w:lang w:eastAsia="es-ES"/>
              </w:rPr>
              <w:t>Número de expediente:</w:t>
            </w:r>
          </w:p>
        </w:tc>
      </w:tr>
      <w:tr w:rsidR="002C14B1" w:rsidRPr="002C14B1" w:rsidTr="00466947">
        <w:trPr>
          <w:jc w:val="center"/>
        </w:trPr>
        <w:tc>
          <w:tcPr>
            <w:tcW w:w="10479" w:type="dxa"/>
            <w:shd w:val="clear" w:color="auto" w:fill="auto"/>
          </w:tcPr>
          <w:p w:rsidR="002C14B1" w:rsidRPr="002C14B1" w:rsidRDefault="002C14B1" w:rsidP="002C14B1">
            <w:pPr>
              <w:spacing w:after="0" w:line="288" w:lineRule="auto"/>
              <w:jc w:val="both"/>
              <w:rPr>
                <w:rFonts w:ascii="Arial" w:eastAsia="Times New Roman" w:hAnsi="Arial" w:cs="Arial"/>
                <w:bCs/>
                <w:kern w:val="32"/>
                <w:lang w:eastAsia="es-ES"/>
              </w:rPr>
            </w:pPr>
            <w:r w:rsidRPr="002C14B1">
              <w:rPr>
                <w:rFonts w:ascii="Arial" w:eastAsia="Times New Roman" w:hAnsi="Arial" w:cs="Arial"/>
                <w:bCs/>
                <w:kern w:val="32"/>
                <w:lang w:eastAsia="es-ES"/>
              </w:rPr>
              <w:t>Título del contrato:</w:t>
            </w:r>
          </w:p>
          <w:p w:rsidR="002C14B1" w:rsidRPr="002C14B1" w:rsidRDefault="002C14B1" w:rsidP="002C14B1">
            <w:pPr>
              <w:spacing w:after="0" w:line="288" w:lineRule="auto"/>
              <w:jc w:val="both"/>
              <w:rPr>
                <w:rFonts w:ascii="Arial" w:eastAsia="Times New Roman" w:hAnsi="Arial" w:cs="Arial"/>
                <w:bCs/>
                <w:kern w:val="32"/>
                <w:sz w:val="20"/>
                <w:lang w:eastAsia="es-ES"/>
              </w:rPr>
            </w:pPr>
          </w:p>
        </w:tc>
      </w:tr>
      <w:tr w:rsidR="002C14B1" w:rsidRPr="002C14B1" w:rsidTr="00466947">
        <w:trPr>
          <w:jc w:val="center"/>
        </w:trPr>
        <w:tc>
          <w:tcPr>
            <w:tcW w:w="10479" w:type="dxa"/>
            <w:shd w:val="clear" w:color="auto" w:fill="auto"/>
          </w:tcPr>
          <w:p w:rsidR="002C14B1" w:rsidRPr="002C14B1" w:rsidRDefault="002C14B1" w:rsidP="002C14B1">
            <w:pPr>
              <w:spacing w:after="0" w:line="288" w:lineRule="auto"/>
              <w:jc w:val="both"/>
              <w:rPr>
                <w:rFonts w:ascii="Arial" w:eastAsia="Times New Roman" w:hAnsi="Arial" w:cs="Arial"/>
                <w:bCs/>
                <w:kern w:val="32"/>
                <w:lang w:eastAsia="es-ES"/>
              </w:rPr>
            </w:pPr>
            <w:r w:rsidRPr="002C14B1">
              <w:rPr>
                <w:rFonts w:ascii="Arial" w:eastAsia="Times New Roman" w:hAnsi="Arial" w:cs="Arial"/>
                <w:bCs/>
                <w:kern w:val="32"/>
                <w:lang w:eastAsia="es-ES"/>
              </w:rPr>
              <w:t>Lote o lotes:</w:t>
            </w:r>
          </w:p>
        </w:tc>
      </w:tr>
    </w:tbl>
    <w:p w:rsidR="002C14B1" w:rsidRPr="002C14B1" w:rsidRDefault="002C14B1" w:rsidP="002C14B1">
      <w:pPr>
        <w:spacing w:after="0" w:line="288" w:lineRule="auto"/>
        <w:jc w:val="both"/>
        <w:rPr>
          <w:rFonts w:ascii="Arial" w:eastAsia="Times New Roman" w:hAnsi="Arial" w:cs="Arial"/>
          <w:bCs/>
          <w:kern w:val="32"/>
          <w:sz w:val="20"/>
          <w:lang w:eastAsia="es-ES"/>
        </w:rPr>
      </w:pPr>
    </w:p>
    <w:p w:rsidR="002C14B1" w:rsidRPr="002C14B1" w:rsidRDefault="002C14B1" w:rsidP="002C14B1">
      <w:pPr>
        <w:spacing w:after="0" w:line="288" w:lineRule="auto"/>
        <w:jc w:val="both"/>
        <w:rPr>
          <w:rFonts w:ascii="Arial" w:eastAsia="Times New Roman" w:hAnsi="Arial" w:cs="Arial"/>
          <w:lang w:eastAsia="es-ES"/>
        </w:rPr>
      </w:pPr>
      <w:r w:rsidRPr="002C14B1">
        <w:rPr>
          <w:rFonts w:ascii="Arial" w:eastAsia="Times New Roman" w:hAnsi="Arial" w:cs="Arial"/>
          <w:lang w:eastAsia="es-ES"/>
        </w:rPr>
        <w:t>D./Dña.: ……………………………………………………, con DNI/NIE nº: …………………, actuando (en nombre propio o en representación del licitador) ……………………………………, con NIF: ………………, con domicilio (del licitador) en (calle/plaza/etc.): ............................................., nº: .................., población: ………………………, provincia: …………………. y código postal: ………., en calidad de:</w:t>
      </w:r>
      <w:r w:rsidRPr="002C14B1">
        <w:rPr>
          <w:rFonts w:ascii="Arial" w:eastAsia="Times New Roman" w:hAnsi="Arial" w:cs="Arial"/>
          <w:vertAlign w:val="superscript"/>
          <w:lang w:eastAsia="es-ES"/>
        </w:rPr>
        <w:footnoteReference w:id="6"/>
      </w:r>
      <w:r w:rsidRPr="002C14B1">
        <w:rPr>
          <w:rFonts w:ascii="Arial" w:eastAsia="Times New Roman" w:hAnsi="Arial" w:cs="Arial"/>
          <w:lang w:eastAsia="es-ES"/>
        </w:rPr>
        <w:t xml:space="preserve"> ………………………...……………………………., teléfono nº: ………………, correo electrónico: ………………………………, en relación con el expediente de contratación arriba referenciado y de conformidad con lo dispuesto en el artículo 159.4.c) de la Ley 9/2017, de 8 de noviembre, de Contratos del Sector Público y en el pliego de cláusulas administrativas particulares (PCAP) del contrato:</w:t>
      </w:r>
    </w:p>
    <w:p w:rsidR="002C14B1" w:rsidRPr="002C14B1" w:rsidRDefault="002C14B1" w:rsidP="002C14B1">
      <w:pPr>
        <w:widowControl w:val="0"/>
        <w:spacing w:after="0" w:line="240" w:lineRule="auto"/>
        <w:jc w:val="both"/>
        <w:rPr>
          <w:rFonts w:ascii="Arial" w:eastAsia="Times New Roman" w:hAnsi="Arial" w:cs="Arial"/>
          <w:sz w:val="20"/>
          <w:lang w:eastAsia="es-ES"/>
        </w:rPr>
      </w:pPr>
    </w:p>
    <w:p w:rsidR="002C14B1" w:rsidRPr="002C14B1" w:rsidRDefault="002C14B1" w:rsidP="002C14B1">
      <w:pPr>
        <w:widowControl w:val="0"/>
        <w:spacing w:after="0" w:line="240" w:lineRule="auto"/>
        <w:jc w:val="both"/>
        <w:rPr>
          <w:rFonts w:ascii="Arial" w:eastAsia="Times New Roman" w:hAnsi="Arial" w:cs="Arial"/>
          <w:bdr w:val="single" w:sz="4" w:space="0" w:color="auto"/>
          <w:lang w:eastAsia="es-ES"/>
        </w:rPr>
      </w:pPr>
      <w:r w:rsidRPr="002C14B1">
        <w:rPr>
          <w:rFonts w:ascii="Arial" w:eastAsia="Times New Roman" w:hAnsi="Arial" w:cs="Arial"/>
          <w:b/>
          <w:bdr w:val="single" w:sz="4" w:space="0" w:color="auto"/>
          <w:lang w:eastAsia="es-ES"/>
        </w:rPr>
        <w:t>DECLARA RESPONSABLEMENTE:</w:t>
      </w:r>
      <w:r w:rsidRPr="002C14B1">
        <w:rPr>
          <w:rFonts w:ascii="Arial" w:eastAsia="Times New Roman" w:hAnsi="Arial" w:cs="Arial"/>
          <w:bdr w:val="single" w:sz="4" w:space="0" w:color="auto"/>
          <w:lang w:eastAsia="es-ES"/>
        </w:rPr>
        <w:t xml:space="preserve"> </w:t>
      </w:r>
      <w:r w:rsidRPr="002C14B1">
        <w:rPr>
          <w:rFonts w:ascii="Arial" w:eastAsia="Times New Roman" w:hAnsi="Arial" w:cs="Arial"/>
          <w:i/>
          <w:bdr w:val="single" w:sz="4" w:space="0" w:color="auto"/>
          <w:lang w:eastAsia="es-ES"/>
        </w:rPr>
        <w:t>(márquese y complétese lo que proceda)</w:t>
      </w:r>
    </w:p>
    <w:p w:rsidR="002C14B1" w:rsidRPr="002C14B1" w:rsidRDefault="002C14B1" w:rsidP="002C14B1">
      <w:pPr>
        <w:widowControl w:val="0"/>
        <w:spacing w:after="0" w:line="240" w:lineRule="auto"/>
        <w:jc w:val="both"/>
        <w:rPr>
          <w:rFonts w:ascii="Arial" w:eastAsia="Times New Roman" w:hAnsi="Arial" w:cs="Arial"/>
          <w:sz w:val="20"/>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b/>
          <w:u w:val="single"/>
          <w:lang w:eastAsia="es-ES"/>
        </w:rPr>
      </w:pPr>
      <w:r w:rsidRPr="002C14B1">
        <w:rPr>
          <w:rFonts w:ascii="Arial" w:eastAsia="Times New Roman" w:hAnsi="Arial" w:cs="Arial"/>
          <w:b/>
          <w:u w:val="single"/>
          <w:lang w:eastAsia="es-ES"/>
        </w:rPr>
        <w:t>Capacidad para contratar</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la sociedad cuenta con las autorizaciones necesarias para ejercer la actividad objeto del contrato.</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la sociedad no se encuentra incursa en ninguna prohibición de contratar.</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si recurre a las capacidades de otras entidades, demostrará que va a disponer de los recursos necesarios mediante la presentación del compromiso por escrito de dichas entidades a requerimiento del órgano de contratación.</w:t>
      </w:r>
    </w:p>
    <w:p w:rsidR="002C14B1" w:rsidRDefault="002C14B1" w:rsidP="002C14B1">
      <w:pPr>
        <w:widowControl w:val="0"/>
        <w:spacing w:after="0" w:line="240" w:lineRule="auto"/>
        <w:jc w:val="both"/>
        <w:rPr>
          <w:rFonts w:ascii="Arial" w:eastAsia="Times New Roman" w:hAnsi="Arial" w:cs="Arial"/>
          <w:lang w:eastAsia="es-ES"/>
        </w:rPr>
      </w:pPr>
    </w:p>
    <w:p w:rsidR="002C14B1" w:rsidRDefault="002C14B1" w:rsidP="002C14B1">
      <w:pPr>
        <w:widowControl w:val="0"/>
        <w:spacing w:after="0" w:line="240" w:lineRule="auto"/>
        <w:jc w:val="both"/>
        <w:rPr>
          <w:rFonts w:ascii="Arial" w:eastAsia="Times New Roman" w:hAnsi="Arial" w:cs="Arial"/>
          <w:lang w:eastAsia="es-ES"/>
        </w:rPr>
      </w:pPr>
    </w:p>
    <w:p w:rsidR="002C14B1" w:rsidRDefault="002C14B1" w:rsidP="002C14B1">
      <w:pPr>
        <w:widowControl w:val="0"/>
        <w:spacing w:after="0" w:line="240" w:lineRule="auto"/>
        <w:jc w:val="both"/>
        <w:rPr>
          <w:rFonts w:ascii="Arial" w:eastAsia="Times New Roman" w:hAnsi="Arial" w:cs="Arial"/>
          <w:lang w:eastAsia="es-ES"/>
        </w:rPr>
      </w:pPr>
    </w:p>
    <w:p w:rsidR="002C14B1" w:rsidRPr="002C14B1" w:rsidRDefault="002C14B1" w:rsidP="002C14B1">
      <w:pPr>
        <w:widowControl w:val="0"/>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b/>
          <w:u w:val="single"/>
          <w:lang w:eastAsia="es-ES"/>
        </w:rPr>
      </w:pPr>
      <w:r w:rsidRPr="002C14B1">
        <w:rPr>
          <w:rFonts w:ascii="Arial" w:eastAsia="Times New Roman" w:hAnsi="Arial" w:cs="Arial"/>
          <w:b/>
          <w:u w:val="single"/>
          <w:lang w:eastAsia="es-ES"/>
        </w:rPr>
        <w:t>Registro de Licitadores y Empresas Clasificadas del Sector Público</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se encuentra inscrito en el Registro de Licitadores y Empresas Clasificadas del Sector Público.</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ha presentado la solicitud de inscripción en el citado Registro junto con la documentación preceptiva para ello y no ha recibido requerimiento de subsanación.</w:t>
      </w:r>
    </w:p>
    <w:p w:rsidR="002C14B1" w:rsidRPr="002C14B1" w:rsidRDefault="002C14B1" w:rsidP="002C14B1">
      <w:pPr>
        <w:widowControl w:val="0"/>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b/>
          <w:u w:val="single"/>
          <w:lang w:eastAsia="es-ES"/>
        </w:rPr>
      </w:pPr>
      <w:r w:rsidRPr="002C14B1">
        <w:rPr>
          <w:rFonts w:ascii="Arial" w:eastAsia="Times New Roman" w:hAnsi="Arial" w:cs="Arial"/>
          <w:b/>
          <w:u w:val="single"/>
          <w:lang w:eastAsia="es-ES"/>
        </w:rPr>
        <w:t>Pertenencia o no a grupo empresarial</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no pertenece a ningún grupo empresarial (</w:t>
      </w:r>
      <w:r w:rsidRPr="002C14B1">
        <w:rPr>
          <w:rFonts w:ascii="Arial" w:eastAsia="Times New Roman" w:hAnsi="Arial" w:cs="Arial"/>
          <w:i/>
          <w:lang w:eastAsia="es-ES"/>
        </w:rPr>
        <w:t>no se encuentra en ninguno de</w:t>
      </w:r>
      <w:r w:rsidRPr="002C14B1">
        <w:rPr>
          <w:rFonts w:ascii="Arial" w:eastAsia="Times New Roman" w:hAnsi="Arial" w:cs="Arial"/>
          <w:lang w:eastAsia="es-ES"/>
        </w:rPr>
        <w:t xml:space="preserve"> </w:t>
      </w:r>
      <w:r w:rsidRPr="002C14B1">
        <w:rPr>
          <w:rFonts w:ascii="Arial" w:eastAsia="Times New Roman" w:hAnsi="Arial" w:cs="Arial"/>
          <w:i/>
          <w:lang w:eastAsia="es-ES"/>
        </w:rPr>
        <w:t>los supuestos previstos en el artículo 42.1 del Código de Comercio</w:t>
      </w:r>
      <w:r w:rsidRPr="002C14B1">
        <w:rPr>
          <w:rFonts w:ascii="Arial" w:eastAsia="Times New Roman" w:hAnsi="Arial" w:cs="Arial"/>
          <w:lang w:eastAsia="es-ES"/>
        </w:rPr>
        <w:t xml:space="preserve"> </w:t>
      </w:r>
      <w:r w:rsidRPr="002C14B1">
        <w:rPr>
          <w:rFonts w:ascii="Arial" w:eastAsia="Times New Roman" w:hAnsi="Arial" w:cs="Arial"/>
          <w:i/>
          <w:lang w:eastAsia="es-ES"/>
        </w:rPr>
        <w:t>o de los supuestos alternativos establecidos en ese artículo</w:t>
      </w:r>
      <w:r w:rsidRPr="002C14B1">
        <w:rPr>
          <w:rFonts w:ascii="Arial" w:eastAsia="Times New Roman" w:hAnsi="Arial" w:cs="Arial"/>
          <w:lang w:eastAsia="es-ES"/>
        </w:rPr>
        <w:t>).</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pertenece al siguiente grupo empresarial: ……………………………………………….</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ind w:firstLine="708"/>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no presenta oferta ninguna otra empresa perteneciente al mismo grupo empresarial.</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ind w:firstLine="708"/>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también presenta/n oferta al/</w:t>
      </w:r>
      <w:proofErr w:type="gramStart"/>
      <w:r w:rsidRPr="002C14B1">
        <w:rPr>
          <w:rFonts w:ascii="Arial" w:eastAsia="Times New Roman" w:hAnsi="Arial" w:cs="Arial"/>
          <w:lang w:eastAsia="es-ES"/>
        </w:rPr>
        <w:t>a los lote</w:t>
      </w:r>
      <w:proofErr w:type="gramEnd"/>
      <w:r w:rsidRPr="002C14B1">
        <w:rPr>
          <w:rFonts w:ascii="Arial" w:eastAsia="Times New Roman" w:hAnsi="Arial" w:cs="Arial"/>
          <w:lang w:eastAsia="es-ES"/>
        </w:rPr>
        <w:t>/s ………. la/s empresa/s siguiente/s perteneciente/s al mismo grupo empresarial (</w:t>
      </w:r>
      <w:r w:rsidRPr="002C14B1">
        <w:rPr>
          <w:rFonts w:ascii="Arial" w:eastAsia="Times New Roman" w:hAnsi="Arial" w:cs="Arial"/>
          <w:i/>
          <w:lang w:eastAsia="es-ES"/>
        </w:rPr>
        <w:t>indicar nombre/s</w:t>
      </w:r>
      <w:r w:rsidRPr="002C14B1">
        <w:rPr>
          <w:rFonts w:ascii="Arial" w:eastAsia="Times New Roman" w:hAnsi="Arial" w:cs="Arial"/>
          <w:lang w:eastAsia="es-ES"/>
        </w:rPr>
        <w:t>): ………………………………….</w:t>
      </w:r>
    </w:p>
    <w:p w:rsidR="002C14B1" w:rsidRPr="002C14B1" w:rsidRDefault="002C14B1" w:rsidP="002C14B1">
      <w:pPr>
        <w:widowControl w:val="0"/>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b/>
          <w:u w:val="single"/>
          <w:lang w:eastAsia="es-ES"/>
        </w:rPr>
      </w:pPr>
      <w:r w:rsidRPr="002C14B1">
        <w:rPr>
          <w:rFonts w:ascii="Arial" w:eastAsia="Times New Roman" w:hAnsi="Arial" w:cs="Arial"/>
          <w:b/>
          <w:u w:val="single"/>
          <w:lang w:eastAsia="es-ES"/>
        </w:rPr>
        <w:t>Jurisdicción para las empresas extranjeras</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rsidR="002C14B1" w:rsidRPr="002C14B1" w:rsidRDefault="002C14B1" w:rsidP="002C14B1">
      <w:pPr>
        <w:widowControl w:val="0"/>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b/>
          <w:u w:val="single"/>
          <w:lang w:eastAsia="es-ES"/>
        </w:rPr>
      </w:pPr>
      <w:r w:rsidRPr="002C14B1">
        <w:rPr>
          <w:rFonts w:ascii="Arial" w:eastAsia="Times New Roman" w:hAnsi="Arial" w:cs="Arial"/>
          <w:b/>
          <w:u w:val="single"/>
          <w:lang w:eastAsia="es-ES"/>
        </w:rPr>
        <w:t>Subcontratación</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numPr>
          <w:ilvl w:val="0"/>
          <w:numId w:val="1"/>
        </w:numPr>
        <w:pBdr>
          <w:top w:val="single" w:sz="4" w:space="0" w:color="auto"/>
          <w:left w:val="single" w:sz="4" w:space="4" w:color="auto"/>
          <w:bottom w:val="single" w:sz="4" w:space="1" w:color="auto"/>
          <w:right w:val="single" w:sz="4" w:space="4" w:color="auto"/>
        </w:pBdr>
        <w:spacing w:after="0" w:line="240" w:lineRule="auto"/>
        <w:contextualSpacing/>
        <w:jc w:val="both"/>
        <w:rPr>
          <w:rFonts w:ascii="Arial" w:eastAsia="Times New Roman" w:hAnsi="Arial" w:cs="Arial"/>
          <w:lang w:eastAsia="es-ES"/>
        </w:rPr>
      </w:pPr>
      <w:r w:rsidRPr="002C14B1">
        <w:rPr>
          <w:rFonts w:ascii="Arial" w:eastAsia="Times New Roman" w:hAnsi="Arial" w:cs="Arial"/>
          <w:lang w:eastAsia="es-ES"/>
        </w:rPr>
        <w:t>Si en la cláusula 1 del PCAP se requiere que los licitadores indiquen la parte del contrato que tengan previsto subcontratar:</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ind w:firstLine="360"/>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no tiene prevista ninguna subcontratación.</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ind w:firstLine="360"/>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tiene previsto subcontratar:</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ind w:firstLine="708"/>
        <w:jc w:val="both"/>
        <w:rPr>
          <w:rFonts w:ascii="Arial" w:eastAsia="Times New Roman" w:hAnsi="Arial" w:cs="Arial"/>
          <w:lang w:eastAsia="es-ES"/>
        </w:rPr>
      </w:pPr>
      <w:r w:rsidRPr="002C14B1">
        <w:rPr>
          <w:rFonts w:ascii="Arial" w:eastAsia="Times New Roman" w:hAnsi="Arial" w:cs="Arial"/>
          <w:lang w:eastAsia="es-ES"/>
        </w:rPr>
        <w:t>- La siguiente parte del contrato (o del lote nº …): ………………………………………</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ind w:firstLine="708"/>
        <w:jc w:val="both"/>
        <w:rPr>
          <w:rFonts w:ascii="Arial" w:eastAsia="Times New Roman" w:hAnsi="Arial" w:cs="Arial"/>
          <w:lang w:eastAsia="es-ES"/>
        </w:rPr>
      </w:pPr>
      <w:r w:rsidRPr="002C14B1">
        <w:rPr>
          <w:rFonts w:ascii="Arial" w:eastAsia="Times New Roman" w:hAnsi="Arial" w:cs="Arial"/>
          <w:lang w:eastAsia="es-ES"/>
        </w:rPr>
        <w:t>- Por importe de: ………………………….</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ind w:firstLine="708"/>
        <w:jc w:val="both"/>
        <w:rPr>
          <w:rFonts w:ascii="Arial" w:eastAsia="Times New Roman" w:hAnsi="Arial" w:cs="Arial"/>
          <w:lang w:eastAsia="es-ES"/>
        </w:rPr>
      </w:pPr>
      <w:r w:rsidRPr="002C14B1">
        <w:rPr>
          <w:rFonts w:ascii="Arial" w:eastAsia="Times New Roman" w:hAnsi="Arial" w:cs="Arial"/>
          <w:lang w:eastAsia="es-ES"/>
        </w:rPr>
        <w:t>- Con (</w:t>
      </w:r>
      <w:r w:rsidRPr="002C14B1">
        <w:rPr>
          <w:rFonts w:ascii="Arial" w:eastAsia="Times New Roman" w:hAnsi="Arial" w:cs="Arial"/>
          <w:i/>
          <w:lang w:eastAsia="es-ES"/>
        </w:rPr>
        <w:t>nombre o perfil empresarial del/</w:t>
      </w:r>
      <w:proofErr w:type="gramStart"/>
      <w:r w:rsidRPr="002C14B1">
        <w:rPr>
          <w:rFonts w:ascii="Arial" w:eastAsia="Times New Roman" w:hAnsi="Arial" w:cs="Arial"/>
          <w:i/>
          <w:lang w:eastAsia="es-ES"/>
        </w:rPr>
        <w:t>de los subcontratista</w:t>
      </w:r>
      <w:proofErr w:type="gramEnd"/>
      <w:r w:rsidRPr="002C14B1">
        <w:rPr>
          <w:rFonts w:ascii="Arial" w:eastAsia="Times New Roman" w:hAnsi="Arial" w:cs="Arial"/>
          <w:i/>
          <w:lang w:eastAsia="es-ES"/>
        </w:rPr>
        <w:t>/s)</w:t>
      </w:r>
      <w:r w:rsidRPr="002C14B1">
        <w:rPr>
          <w:rFonts w:ascii="Arial" w:eastAsia="Times New Roman" w:hAnsi="Arial" w:cs="Arial"/>
          <w:lang w:eastAsia="es-ES"/>
        </w:rPr>
        <w:t>: …………………………</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t xml:space="preserve"> (</w:t>
      </w:r>
      <w:r w:rsidRPr="002C14B1">
        <w:rPr>
          <w:rFonts w:ascii="Arial" w:eastAsia="Times New Roman" w:hAnsi="Arial" w:cs="Arial"/>
          <w:i/>
          <w:lang w:eastAsia="es-ES"/>
        </w:rPr>
        <w:t>En caso de división en lotes, indíquense esos datos tantas veces como lotes estén afectados por la subcontratación</w:t>
      </w:r>
      <w:r w:rsidRPr="002C14B1">
        <w:rPr>
          <w:rFonts w:ascii="Arial" w:eastAsia="Times New Roman" w:hAnsi="Arial" w:cs="Arial"/>
          <w:lang w:eastAsia="es-ES"/>
        </w:rPr>
        <w:t>).</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numPr>
          <w:ilvl w:val="0"/>
          <w:numId w:val="1"/>
        </w:numPr>
        <w:pBdr>
          <w:top w:val="single" w:sz="4" w:space="0" w:color="auto"/>
          <w:left w:val="single" w:sz="4" w:space="4" w:color="auto"/>
          <w:bottom w:val="single" w:sz="4" w:space="1" w:color="auto"/>
          <w:right w:val="single" w:sz="4" w:space="4" w:color="auto"/>
        </w:pBdr>
        <w:spacing w:after="0" w:line="240" w:lineRule="auto"/>
        <w:contextualSpacing/>
        <w:jc w:val="both"/>
        <w:rPr>
          <w:rFonts w:ascii="Arial" w:eastAsia="Times New Roman" w:hAnsi="Arial" w:cs="Arial"/>
          <w:lang w:eastAsia="es-ES"/>
        </w:rPr>
      </w:pPr>
      <w:r w:rsidRPr="002C14B1">
        <w:rPr>
          <w:rFonts w:ascii="Arial" w:eastAsia="Times New Roman" w:hAnsi="Arial" w:cs="Arial"/>
          <w:lang w:eastAsia="es-ES"/>
        </w:rPr>
        <w:t>Si la ejecución del contrato conlleva que el contratista trate datos personales por cuenta del centro directivo promotor como responsable del tratamiento:</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ind w:firstLine="360"/>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no tiene previsto subcontratar los servidores ni los servicios asociados a ellos.</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ind w:firstLine="360"/>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ind w:firstLine="360"/>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tiene previsto subcontratar los servidores o los servicios asociados a ellos con (</w:t>
      </w:r>
      <w:r w:rsidRPr="002C14B1">
        <w:rPr>
          <w:rFonts w:ascii="Arial" w:eastAsia="Times New Roman" w:hAnsi="Arial" w:cs="Arial"/>
          <w:i/>
          <w:lang w:eastAsia="es-ES"/>
        </w:rPr>
        <w:t>nombre o perfil empresarial del/</w:t>
      </w:r>
      <w:proofErr w:type="gramStart"/>
      <w:r w:rsidRPr="002C14B1">
        <w:rPr>
          <w:rFonts w:ascii="Arial" w:eastAsia="Times New Roman" w:hAnsi="Arial" w:cs="Arial"/>
          <w:i/>
          <w:lang w:eastAsia="es-ES"/>
        </w:rPr>
        <w:t>de los subcontratista</w:t>
      </w:r>
      <w:proofErr w:type="gramEnd"/>
      <w:r w:rsidRPr="002C14B1">
        <w:rPr>
          <w:rFonts w:ascii="Arial" w:eastAsia="Times New Roman" w:hAnsi="Arial" w:cs="Arial"/>
          <w:i/>
          <w:lang w:eastAsia="es-ES"/>
        </w:rPr>
        <w:t>/s)</w:t>
      </w:r>
      <w:r w:rsidRPr="002C14B1">
        <w:rPr>
          <w:rFonts w:ascii="Arial" w:eastAsia="Times New Roman" w:hAnsi="Arial" w:cs="Arial"/>
          <w:lang w:eastAsia="es-ES"/>
        </w:rPr>
        <w:t>: ……………………………………….</w:t>
      </w:r>
    </w:p>
    <w:p w:rsidR="002C14B1" w:rsidRDefault="002C14B1" w:rsidP="002C14B1">
      <w:pPr>
        <w:widowControl w:val="0"/>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b/>
          <w:u w:val="single"/>
          <w:lang w:eastAsia="es-ES"/>
        </w:rPr>
      </w:pPr>
      <w:bookmarkStart w:id="16" w:name="_GoBack"/>
      <w:bookmarkEnd w:id="16"/>
      <w:r w:rsidRPr="002C14B1">
        <w:rPr>
          <w:rFonts w:ascii="Arial" w:eastAsia="Times New Roman" w:hAnsi="Arial" w:cs="Arial"/>
          <w:b/>
          <w:u w:val="single"/>
          <w:lang w:eastAsia="es-ES"/>
        </w:rPr>
        <w:t>Empleo de personas con discapacidad e igualdad de mujeres y hombres</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rsidR="002C14B1" w:rsidRPr="002C14B1" w:rsidRDefault="002C14B1" w:rsidP="002C14B1">
      <w:pPr>
        <w:widowControl w:val="0"/>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b/>
          <w:u w:val="single"/>
          <w:lang w:eastAsia="es-ES"/>
        </w:rPr>
      </w:pPr>
      <w:r w:rsidRPr="002C14B1">
        <w:rPr>
          <w:rFonts w:ascii="Arial" w:eastAsia="Times New Roman" w:hAnsi="Arial" w:cs="Arial"/>
          <w:b/>
          <w:u w:val="single"/>
          <w:lang w:eastAsia="es-ES"/>
        </w:rPr>
        <w:t>Oposición del licitador a la consulta de sus datos por medios electrónicos</w:t>
      </w:r>
      <w:r w:rsidRPr="002C14B1">
        <w:rPr>
          <w:rFonts w:ascii="Arial" w:eastAsia="Times New Roman" w:hAnsi="Arial" w:cs="Arial"/>
          <w:b/>
          <w:lang w:eastAsia="es-ES"/>
        </w:rPr>
        <w:t xml:space="preserve"> </w:t>
      </w:r>
      <w:r w:rsidRPr="002C14B1">
        <w:rPr>
          <w:rFonts w:ascii="Arial" w:eastAsia="Times New Roman" w:hAnsi="Arial" w:cs="Arial"/>
          <w:lang w:eastAsia="es-ES"/>
        </w:rPr>
        <w:t>(</w:t>
      </w:r>
      <w:r w:rsidRPr="002C14B1">
        <w:rPr>
          <w:rFonts w:ascii="Arial" w:eastAsia="Times New Roman" w:hAnsi="Arial" w:cs="Arial"/>
          <w:i/>
          <w:lang w:eastAsia="es-ES"/>
        </w:rPr>
        <w:t>en su caso</w:t>
      </w:r>
      <w:r w:rsidRPr="002C14B1">
        <w:rPr>
          <w:rFonts w:ascii="Arial" w:eastAsia="Times New Roman" w:hAnsi="Arial" w:cs="Arial"/>
          <w:lang w:eastAsia="es-ES"/>
        </w:rPr>
        <w:t>)</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sym w:font="Wingdings" w:char="F06F"/>
      </w:r>
      <w:r w:rsidRPr="002C14B1">
        <w:rPr>
          <w:rFonts w:ascii="Arial" w:eastAsia="Times New Roman" w:hAnsi="Arial" w:cs="Arial"/>
          <w:lang w:eastAsia="es-ES"/>
        </w:rPr>
        <w:t xml:space="preserve"> Que 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rsidR="002C14B1" w:rsidRPr="002C14B1" w:rsidRDefault="002C14B1" w:rsidP="002C14B1">
      <w:pPr>
        <w:pBdr>
          <w:top w:val="single" w:sz="4" w:space="0" w:color="auto"/>
          <w:left w:val="single" w:sz="4" w:space="4" w:color="auto"/>
          <w:bottom w:val="single" w:sz="4" w:space="1" w:color="auto"/>
          <w:right w:val="single" w:sz="4" w:space="4" w:color="auto"/>
        </w:pBdr>
        <w:spacing w:after="0" w:line="24" w:lineRule="atLeast"/>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lang w:eastAsia="es-ES"/>
        </w:rPr>
        <w:t>No obstante, la mesa y el órgano de contratación podrán consultar en todo caso los datos que figuren en el Registro Oficial de Licitadores y Empresas Clasificadas del Sector Público.</w:t>
      </w:r>
    </w:p>
    <w:p w:rsidR="002C14B1" w:rsidRPr="002C14B1" w:rsidRDefault="002C14B1" w:rsidP="002C14B1">
      <w:pPr>
        <w:widowControl w:val="0"/>
        <w:spacing w:after="0" w:line="240" w:lineRule="auto"/>
        <w:jc w:val="both"/>
        <w:rPr>
          <w:rFonts w:ascii="Arial" w:eastAsia="Times New Roman" w:hAnsi="Arial" w:cs="Arial"/>
          <w:lang w:eastAsia="es-ES"/>
        </w:rPr>
      </w:pPr>
    </w:p>
    <w:p w:rsidR="002C14B1" w:rsidRPr="002C14B1" w:rsidRDefault="002C14B1" w:rsidP="002C14B1">
      <w:pPr>
        <w:spacing w:after="0" w:line="288" w:lineRule="auto"/>
        <w:jc w:val="both"/>
        <w:rPr>
          <w:rFonts w:ascii="Arial" w:eastAsia="Times New Roman" w:hAnsi="Arial" w:cs="Arial"/>
          <w:lang w:eastAsia="es-ES"/>
        </w:rPr>
      </w:pPr>
      <w:r w:rsidRPr="002C14B1">
        <w:rPr>
          <w:rFonts w:ascii="Arial" w:eastAsia="Times New Roman" w:hAnsi="Arial" w:cs="Arial"/>
          <w:lang w:eastAsia="es-ES"/>
        </w:rPr>
        <w:t>Y para que conste a los efectos oportunos, expido y firmo la presente declaración en ……………………… (</w:t>
      </w:r>
      <w:r w:rsidRPr="002C14B1">
        <w:rPr>
          <w:rFonts w:ascii="Arial" w:eastAsia="Times New Roman" w:hAnsi="Arial" w:cs="Arial"/>
          <w:i/>
          <w:lang w:eastAsia="es-ES"/>
        </w:rPr>
        <w:t>firmar electrónicamente</w:t>
      </w:r>
      <w:r w:rsidRPr="002C14B1">
        <w:rPr>
          <w:rFonts w:ascii="Arial" w:eastAsia="Times New Roman" w:hAnsi="Arial" w:cs="Arial"/>
          <w:lang w:eastAsia="es-ES"/>
        </w:rPr>
        <w:t>).</w:t>
      </w:r>
    </w:p>
    <w:p w:rsidR="002C14B1" w:rsidRPr="002C14B1" w:rsidRDefault="002C14B1" w:rsidP="002C14B1">
      <w:pPr>
        <w:spacing w:after="0" w:line="288" w:lineRule="auto"/>
        <w:jc w:val="both"/>
        <w:rPr>
          <w:rFonts w:ascii="Arial" w:eastAsia="Times New Roman" w:hAnsi="Arial" w:cs="Arial"/>
          <w:b/>
          <w:lang w:eastAsia="es-ES"/>
        </w:rPr>
      </w:pPr>
    </w:p>
    <w:p w:rsidR="002C14B1" w:rsidRPr="002C14B1" w:rsidRDefault="002C14B1" w:rsidP="002C14B1">
      <w:pPr>
        <w:keepNext/>
        <w:spacing w:after="0" w:line="240" w:lineRule="auto"/>
        <w:jc w:val="both"/>
        <w:outlineLvl w:val="0"/>
        <w:rPr>
          <w:rFonts w:ascii="Arial" w:eastAsia="Times New Roman" w:hAnsi="Arial" w:cs="Arial"/>
          <w:bCs/>
          <w:kern w:val="32"/>
          <w:sz w:val="12"/>
          <w:lang w:eastAsia="es-ES"/>
        </w:rPr>
      </w:pPr>
      <w:r w:rsidRPr="002C14B1">
        <w:rPr>
          <w:rFonts w:ascii="Arial" w:eastAsia="Times New Roman" w:hAnsi="Arial" w:cs="Arial"/>
          <w:b/>
          <w:bCs/>
          <w:kern w:val="32"/>
          <w:lang w:eastAsia="es-ES"/>
        </w:rPr>
        <w:br w:type="page"/>
      </w:r>
    </w:p>
    <w:p w:rsidR="002C14B1" w:rsidRPr="002C14B1" w:rsidRDefault="002C14B1" w:rsidP="002C14B1">
      <w:pPr>
        <w:keepNext/>
        <w:spacing w:after="0" w:line="240" w:lineRule="auto"/>
        <w:jc w:val="center"/>
        <w:outlineLvl w:val="0"/>
        <w:rPr>
          <w:rFonts w:ascii="Arial" w:eastAsia="Times New Roman" w:hAnsi="Arial" w:cs="Arial"/>
          <w:bCs/>
          <w:kern w:val="32"/>
          <w:lang w:eastAsia="es-ES"/>
        </w:rPr>
      </w:pPr>
      <w:bookmarkStart w:id="17" w:name="_Toc163046793"/>
      <w:r w:rsidRPr="002C14B1">
        <w:rPr>
          <w:rFonts w:ascii="Arial" w:eastAsia="Times New Roman" w:hAnsi="Arial" w:cs="Arial"/>
          <w:b/>
          <w:bCs/>
          <w:kern w:val="32"/>
          <w:lang w:eastAsia="es-ES"/>
        </w:rPr>
        <w:t xml:space="preserve">ANEXO III </w:t>
      </w:r>
      <w:r w:rsidRPr="002C14B1">
        <w:rPr>
          <w:rFonts w:ascii="Arial" w:eastAsia="Times New Roman" w:hAnsi="Arial" w:cs="Arial"/>
          <w:bCs/>
          <w:kern w:val="32"/>
          <w:lang w:eastAsia="es-ES"/>
        </w:rPr>
        <w:t>MODELO DE DECLARACIÓN RESPONSABLE DEL CONTRATISTA EN MATERIA DE PROTECCIÓN DE DATOS PERSONALES</w:t>
      </w:r>
      <w:bookmarkEnd w:id="17"/>
    </w:p>
    <w:p w:rsidR="002C14B1" w:rsidRPr="002C14B1" w:rsidRDefault="002C14B1" w:rsidP="002C14B1">
      <w:pPr>
        <w:spacing w:after="0" w:line="240" w:lineRule="auto"/>
        <w:jc w:val="both"/>
        <w:rPr>
          <w:rFonts w:ascii="Arial" w:eastAsia="Times New Roman" w:hAnsi="Arial" w:cs="Arial"/>
          <w:bCs/>
          <w:sz w:val="14"/>
          <w:lang w:eastAsia="es-ES"/>
        </w:rPr>
      </w:pPr>
    </w:p>
    <w:tbl>
      <w:tblPr>
        <w:tblW w:w="10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02"/>
      </w:tblGrid>
      <w:tr w:rsidR="002C14B1" w:rsidRPr="002C14B1" w:rsidTr="00466947">
        <w:trPr>
          <w:jc w:val="center"/>
        </w:trPr>
        <w:tc>
          <w:tcPr>
            <w:tcW w:w="10402" w:type="dxa"/>
            <w:shd w:val="clear" w:color="auto" w:fill="auto"/>
          </w:tcPr>
          <w:p w:rsidR="002C14B1" w:rsidRPr="002C14B1" w:rsidRDefault="002C14B1" w:rsidP="002C14B1">
            <w:pPr>
              <w:spacing w:after="0" w:line="288" w:lineRule="auto"/>
              <w:jc w:val="both"/>
              <w:rPr>
                <w:rFonts w:ascii="Arial" w:eastAsia="Times New Roman" w:hAnsi="Arial" w:cs="Arial"/>
                <w:bCs/>
                <w:kern w:val="32"/>
                <w:sz w:val="20"/>
                <w:lang w:eastAsia="es-ES"/>
              </w:rPr>
            </w:pPr>
            <w:r w:rsidRPr="002C14B1">
              <w:rPr>
                <w:rFonts w:ascii="Arial" w:eastAsia="Times New Roman" w:hAnsi="Arial" w:cs="Arial"/>
                <w:bCs/>
                <w:kern w:val="32"/>
                <w:sz w:val="20"/>
                <w:lang w:eastAsia="es-ES"/>
              </w:rPr>
              <w:t>Órgano de contratación:</w:t>
            </w:r>
          </w:p>
        </w:tc>
      </w:tr>
      <w:tr w:rsidR="002C14B1" w:rsidRPr="002C14B1" w:rsidTr="00466947">
        <w:trPr>
          <w:jc w:val="center"/>
        </w:trPr>
        <w:tc>
          <w:tcPr>
            <w:tcW w:w="10402" w:type="dxa"/>
            <w:shd w:val="clear" w:color="auto" w:fill="auto"/>
          </w:tcPr>
          <w:p w:rsidR="002C14B1" w:rsidRPr="002C14B1" w:rsidRDefault="002C14B1" w:rsidP="002C14B1">
            <w:pPr>
              <w:spacing w:after="0" w:line="288" w:lineRule="auto"/>
              <w:jc w:val="both"/>
              <w:rPr>
                <w:rFonts w:ascii="Arial" w:eastAsia="Times New Roman" w:hAnsi="Arial" w:cs="Arial"/>
                <w:bCs/>
                <w:kern w:val="32"/>
                <w:sz w:val="20"/>
                <w:lang w:eastAsia="es-ES"/>
              </w:rPr>
            </w:pPr>
            <w:r w:rsidRPr="002C14B1">
              <w:rPr>
                <w:rFonts w:ascii="Arial" w:eastAsia="Times New Roman" w:hAnsi="Arial" w:cs="Arial"/>
                <w:bCs/>
                <w:kern w:val="32"/>
                <w:sz w:val="20"/>
                <w:lang w:eastAsia="es-ES"/>
              </w:rPr>
              <w:t>Número de expediente:</w:t>
            </w:r>
          </w:p>
        </w:tc>
      </w:tr>
      <w:tr w:rsidR="002C14B1" w:rsidRPr="002C14B1" w:rsidTr="00466947">
        <w:trPr>
          <w:jc w:val="center"/>
        </w:trPr>
        <w:tc>
          <w:tcPr>
            <w:tcW w:w="10402" w:type="dxa"/>
            <w:shd w:val="clear" w:color="auto" w:fill="auto"/>
          </w:tcPr>
          <w:p w:rsidR="002C14B1" w:rsidRPr="002C14B1" w:rsidRDefault="002C14B1" w:rsidP="002C14B1">
            <w:pPr>
              <w:spacing w:after="0" w:line="288" w:lineRule="auto"/>
              <w:jc w:val="both"/>
              <w:rPr>
                <w:rFonts w:ascii="Arial" w:eastAsia="Times New Roman" w:hAnsi="Arial" w:cs="Arial"/>
                <w:bCs/>
                <w:kern w:val="32"/>
                <w:sz w:val="20"/>
                <w:lang w:eastAsia="es-ES"/>
              </w:rPr>
            </w:pPr>
            <w:r w:rsidRPr="002C14B1">
              <w:rPr>
                <w:rFonts w:ascii="Arial" w:eastAsia="Times New Roman" w:hAnsi="Arial" w:cs="Arial"/>
                <w:bCs/>
                <w:kern w:val="32"/>
                <w:sz w:val="20"/>
                <w:lang w:eastAsia="es-ES"/>
              </w:rPr>
              <w:t>Título del contrato:</w:t>
            </w:r>
          </w:p>
          <w:p w:rsidR="002C14B1" w:rsidRPr="002C14B1" w:rsidRDefault="002C14B1" w:rsidP="002C14B1">
            <w:pPr>
              <w:spacing w:after="0" w:line="288" w:lineRule="auto"/>
              <w:jc w:val="both"/>
              <w:rPr>
                <w:rFonts w:ascii="Arial" w:eastAsia="Times New Roman" w:hAnsi="Arial" w:cs="Arial"/>
                <w:bCs/>
                <w:kern w:val="32"/>
                <w:sz w:val="20"/>
                <w:lang w:eastAsia="es-ES"/>
              </w:rPr>
            </w:pPr>
          </w:p>
        </w:tc>
      </w:tr>
      <w:tr w:rsidR="002C14B1" w:rsidRPr="002C14B1" w:rsidTr="00466947">
        <w:trPr>
          <w:jc w:val="center"/>
        </w:trPr>
        <w:tc>
          <w:tcPr>
            <w:tcW w:w="10402" w:type="dxa"/>
            <w:shd w:val="clear" w:color="auto" w:fill="auto"/>
          </w:tcPr>
          <w:p w:rsidR="002C14B1" w:rsidRPr="002C14B1" w:rsidRDefault="002C14B1" w:rsidP="002C14B1">
            <w:pPr>
              <w:spacing w:after="0" w:line="288" w:lineRule="auto"/>
              <w:jc w:val="both"/>
              <w:rPr>
                <w:rFonts w:ascii="Arial" w:eastAsia="Times New Roman" w:hAnsi="Arial" w:cs="Arial"/>
                <w:bCs/>
                <w:kern w:val="32"/>
                <w:sz w:val="20"/>
                <w:lang w:eastAsia="es-ES"/>
              </w:rPr>
            </w:pPr>
            <w:r w:rsidRPr="002C14B1">
              <w:rPr>
                <w:rFonts w:ascii="Arial" w:eastAsia="Times New Roman" w:hAnsi="Arial" w:cs="Arial"/>
                <w:bCs/>
                <w:kern w:val="32"/>
                <w:sz w:val="20"/>
                <w:lang w:eastAsia="es-ES"/>
              </w:rPr>
              <w:t>Lote o lotes:</w:t>
            </w:r>
          </w:p>
        </w:tc>
      </w:tr>
    </w:tbl>
    <w:p w:rsidR="002C14B1" w:rsidRPr="002C14B1" w:rsidRDefault="002C14B1" w:rsidP="002C14B1">
      <w:pPr>
        <w:spacing w:after="0" w:line="240" w:lineRule="auto"/>
        <w:jc w:val="both"/>
        <w:rPr>
          <w:rFonts w:ascii="Arial" w:eastAsia="Times New Roman" w:hAnsi="Arial" w:cs="Arial"/>
          <w:sz w:val="20"/>
          <w:lang w:eastAsia="es-ES"/>
        </w:rPr>
      </w:pPr>
      <w:r w:rsidRPr="002C14B1">
        <w:rPr>
          <w:rFonts w:ascii="Arial" w:eastAsia="Times New Roman" w:hAnsi="Arial" w:cs="Arial"/>
          <w:sz w:val="20"/>
          <w:lang w:eastAsia="es-ES"/>
        </w:rPr>
        <w:t>D./Dña.: ……………………………………………………, con DNI/NIE nº: …………………, actuando (en nombre propio o en representación del licitador) ……………………………………, con NIF: ………………, con domicilio (del licitador) en (calle/plaza/etc.): ............................................., nº: .................., población: ………………………, provincia: …………………. y código postal: ………., en calidad de:</w:t>
      </w:r>
      <w:r w:rsidRPr="002C14B1">
        <w:rPr>
          <w:rFonts w:ascii="Arial" w:eastAsia="Times New Roman" w:hAnsi="Arial" w:cs="Arial"/>
          <w:sz w:val="20"/>
          <w:vertAlign w:val="superscript"/>
          <w:lang w:eastAsia="es-ES"/>
        </w:rPr>
        <w:footnoteReference w:id="7"/>
      </w:r>
      <w:r w:rsidRPr="002C14B1">
        <w:rPr>
          <w:rFonts w:ascii="Arial" w:eastAsia="Times New Roman" w:hAnsi="Arial" w:cs="Arial"/>
          <w:sz w:val="20"/>
          <w:lang w:eastAsia="es-ES"/>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rsidR="002C14B1" w:rsidRPr="002C14B1" w:rsidRDefault="002C14B1" w:rsidP="002C14B1">
      <w:pPr>
        <w:widowControl w:val="0"/>
        <w:spacing w:after="0" w:line="240" w:lineRule="auto"/>
        <w:jc w:val="both"/>
        <w:rPr>
          <w:rFonts w:ascii="Arial" w:eastAsia="Times New Roman" w:hAnsi="Arial" w:cs="Arial"/>
          <w:lang w:eastAsia="es-ES"/>
        </w:rPr>
      </w:pPr>
    </w:p>
    <w:p w:rsidR="002C14B1" w:rsidRPr="002C14B1" w:rsidRDefault="002C14B1" w:rsidP="002C14B1">
      <w:pPr>
        <w:widowControl w:val="0"/>
        <w:spacing w:after="0" w:line="240" w:lineRule="auto"/>
        <w:jc w:val="center"/>
        <w:rPr>
          <w:rFonts w:ascii="Arial" w:eastAsia="Times New Roman" w:hAnsi="Arial" w:cs="Arial"/>
          <w:i/>
          <w:sz w:val="20"/>
          <w:bdr w:val="single" w:sz="4" w:space="0" w:color="auto"/>
          <w:lang w:eastAsia="es-ES"/>
        </w:rPr>
      </w:pPr>
      <w:r w:rsidRPr="002C14B1">
        <w:rPr>
          <w:rFonts w:ascii="Arial" w:eastAsia="Times New Roman" w:hAnsi="Arial" w:cs="Arial"/>
          <w:b/>
          <w:sz w:val="20"/>
          <w:bdr w:val="single" w:sz="4" w:space="0" w:color="auto"/>
          <w:lang w:eastAsia="es-ES"/>
        </w:rPr>
        <w:t>DECLARA RESPONSABLEMENTE:</w:t>
      </w:r>
      <w:r w:rsidRPr="002C14B1">
        <w:rPr>
          <w:rFonts w:ascii="Arial" w:eastAsia="Times New Roman" w:hAnsi="Arial" w:cs="Arial"/>
          <w:sz w:val="20"/>
          <w:bdr w:val="single" w:sz="4" w:space="0" w:color="auto"/>
          <w:lang w:eastAsia="es-ES"/>
        </w:rPr>
        <w:t xml:space="preserve"> </w:t>
      </w:r>
      <w:r w:rsidRPr="002C14B1">
        <w:rPr>
          <w:rFonts w:ascii="Arial" w:eastAsia="Times New Roman" w:hAnsi="Arial" w:cs="Arial"/>
          <w:i/>
          <w:sz w:val="20"/>
          <w:bdr w:val="single" w:sz="4" w:space="0" w:color="auto"/>
          <w:lang w:eastAsia="es-ES"/>
        </w:rPr>
        <w:t>(márquese y complétese lo que proceda)</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b/>
          <w:sz w:val="20"/>
          <w:u w:val="single"/>
          <w:lang w:eastAsia="es-ES"/>
        </w:rPr>
      </w:pPr>
      <w:r w:rsidRPr="002C14B1">
        <w:rPr>
          <w:rFonts w:ascii="Arial" w:eastAsia="Times New Roman" w:hAnsi="Arial" w:cs="Arial"/>
          <w:b/>
          <w:sz w:val="20"/>
          <w:u w:val="single"/>
          <w:lang w:eastAsia="es-ES"/>
        </w:rPr>
        <w:t>Tratamiento de datos personales</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sz w:val="20"/>
          <w:lang w:eastAsia="es-ES"/>
        </w:rPr>
      </w:pPr>
      <w:r w:rsidRPr="002C14B1">
        <w:rPr>
          <w:rFonts w:ascii="Arial" w:eastAsia="Times New Roman" w:hAnsi="Arial" w:cs="Arial"/>
          <w:sz w:val="20"/>
          <w:lang w:eastAsia="es-ES"/>
        </w:rPr>
        <w:sym w:font="Wingdings" w:char="F06F"/>
      </w:r>
      <w:r w:rsidRPr="002C14B1">
        <w:rPr>
          <w:rFonts w:ascii="Arial" w:eastAsia="Times New Roman" w:hAnsi="Arial" w:cs="Arial"/>
          <w:sz w:val="20"/>
          <w:lang w:eastAsia="es-ES"/>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sz w:val="20"/>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sz w:val="20"/>
          <w:lang w:eastAsia="es-ES"/>
        </w:rPr>
      </w:pPr>
      <w:r w:rsidRPr="002C14B1">
        <w:rPr>
          <w:rFonts w:ascii="Arial" w:eastAsia="Times New Roman" w:hAnsi="Arial" w:cs="Arial"/>
          <w:sz w:val="20"/>
          <w:lang w:eastAsia="es-ES"/>
        </w:rPr>
        <w:sym w:font="Wingdings" w:char="F06F"/>
      </w:r>
      <w:r w:rsidRPr="002C14B1">
        <w:rPr>
          <w:rFonts w:ascii="Arial" w:eastAsia="Times New Roman" w:hAnsi="Arial" w:cs="Arial"/>
          <w:sz w:val="20"/>
          <w:lang w:eastAsia="es-ES"/>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sz w:val="20"/>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sz w:val="20"/>
          <w:lang w:eastAsia="es-ES"/>
        </w:rPr>
      </w:pPr>
      <w:r w:rsidRPr="002C14B1">
        <w:rPr>
          <w:rFonts w:ascii="Arial" w:eastAsia="Times New Roman" w:hAnsi="Arial" w:cs="Arial"/>
          <w:sz w:val="20"/>
          <w:lang w:eastAsia="es-ES"/>
        </w:rPr>
        <w:sym w:font="Wingdings" w:char="F06F"/>
      </w:r>
      <w:r w:rsidRPr="002C14B1">
        <w:rPr>
          <w:rFonts w:ascii="Arial" w:eastAsia="Times New Roman" w:hAnsi="Arial" w:cs="Arial"/>
          <w:sz w:val="20"/>
          <w:lang w:eastAsia="es-ES"/>
        </w:rPr>
        <w:t xml:space="preserve"> Que conoce que las obligaciones relativas a la protección de datos tienen el carácter de obligaciones esenciales y los efectos que ello conlleva.</w:t>
      </w:r>
    </w:p>
    <w:p w:rsidR="002C14B1" w:rsidRPr="002C14B1" w:rsidRDefault="002C14B1" w:rsidP="002C14B1">
      <w:pPr>
        <w:widowControl w:val="0"/>
        <w:spacing w:after="0" w:line="240" w:lineRule="auto"/>
        <w:jc w:val="both"/>
        <w:rPr>
          <w:rFonts w:ascii="Arial" w:eastAsia="Times New Roman" w:hAnsi="Arial" w:cs="Arial"/>
          <w:b/>
          <w:bCs/>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b/>
          <w:bCs/>
          <w:sz w:val="20"/>
          <w:u w:val="single"/>
          <w:lang w:eastAsia="es-ES"/>
        </w:rPr>
      </w:pPr>
      <w:r w:rsidRPr="002C14B1">
        <w:rPr>
          <w:rFonts w:ascii="Arial" w:eastAsia="Times New Roman" w:hAnsi="Arial" w:cs="Arial"/>
          <w:b/>
          <w:bCs/>
          <w:sz w:val="20"/>
          <w:u w:val="single"/>
          <w:lang w:eastAsia="es-ES"/>
        </w:rPr>
        <w:t>Ubicación</w:t>
      </w:r>
      <w:r w:rsidRPr="002C14B1">
        <w:rPr>
          <w:rFonts w:ascii="Arial" w:eastAsia="Times New Roman" w:hAnsi="Arial" w:cs="Arial"/>
          <w:b/>
          <w:bCs/>
          <w:sz w:val="20"/>
          <w:u w:val="single"/>
          <w:vertAlign w:val="superscript"/>
          <w:lang w:eastAsia="es-ES"/>
        </w:rPr>
        <w:footnoteReference w:id="8"/>
      </w:r>
      <w:r w:rsidRPr="002C14B1">
        <w:rPr>
          <w:rFonts w:ascii="Arial" w:eastAsia="Times New Roman" w:hAnsi="Arial" w:cs="Arial"/>
          <w:b/>
          <w:bCs/>
          <w:sz w:val="20"/>
          <w:u w:val="single"/>
          <w:lang w:eastAsia="es-ES"/>
        </w:rPr>
        <w:t xml:space="preserve"> de los servidores y/o servicios asociados:</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sz w:val="20"/>
          <w:lang w:eastAsia="es-ES"/>
        </w:rPr>
      </w:pPr>
      <w:r w:rsidRPr="002C14B1">
        <w:rPr>
          <w:rFonts w:ascii="Arial" w:eastAsia="Times New Roman" w:hAnsi="Arial" w:cs="Arial"/>
          <w:sz w:val="20"/>
          <w:lang w:eastAsia="es-ES"/>
        </w:rPr>
        <w:sym w:font="Wingdings" w:char="F06F"/>
      </w:r>
      <w:r w:rsidRPr="002C14B1">
        <w:rPr>
          <w:rFonts w:ascii="Arial" w:eastAsia="Times New Roman" w:hAnsi="Arial" w:cs="Arial"/>
          <w:sz w:val="20"/>
          <w:lang w:eastAsia="es-ES"/>
        </w:rPr>
        <w:t xml:space="preserve"> Los servidores que contengan los datos personales estarán ubicados en: ………………...…….</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sz w:val="20"/>
          <w:lang w:eastAsia="es-ES"/>
        </w:rPr>
      </w:pP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sz w:val="20"/>
          <w:lang w:eastAsia="es-ES"/>
        </w:rPr>
      </w:pPr>
      <w:r w:rsidRPr="002C14B1">
        <w:rPr>
          <w:rFonts w:ascii="Arial" w:eastAsia="Times New Roman" w:hAnsi="Arial" w:cs="Arial"/>
          <w:sz w:val="20"/>
          <w:lang w:eastAsia="es-ES"/>
        </w:rPr>
        <w:sym w:font="Wingdings" w:char="F06F"/>
      </w:r>
      <w:r w:rsidRPr="002C14B1">
        <w:rPr>
          <w:rFonts w:ascii="Arial" w:eastAsia="Times New Roman" w:hAnsi="Arial" w:cs="Arial"/>
          <w:sz w:val="20"/>
          <w:lang w:eastAsia="es-ES"/>
        </w:rPr>
        <w:t xml:space="preserve"> Los servicios asociados (</w:t>
      </w:r>
      <w:r w:rsidRPr="002C14B1">
        <w:rPr>
          <w:rFonts w:ascii="Arial" w:eastAsia="Times New Roman" w:hAnsi="Arial" w:cs="Arial"/>
          <w:i/>
          <w:sz w:val="20"/>
          <w:lang w:eastAsia="es-ES"/>
        </w:rPr>
        <w:t xml:space="preserve">tránsito, </w:t>
      </w:r>
      <w:proofErr w:type="spellStart"/>
      <w:r w:rsidRPr="002C14B1">
        <w:rPr>
          <w:rFonts w:ascii="Arial" w:eastAsia="Times New Roman" w:hAnsi="Arial" w:cs="Arial"/>
          <w:i/>
          <w:sz w:val="20"/>
          <w:lang w:eastAsia="es-ES"/>
        </w:rPr>
        <w:t>call</w:t>
      </w:r>
      <w:proofErr w:type="spellEnd"/>
      <w:r w:rsidRPr="002C14B1">
        <w:rPr>
          <w:rFonts w:ascii="Arial" w:eastAsia="Times New Roman" w:hAnsi="Arial" w:cs="Arial"/>
          <w:i/>
          <w:sz w:val="20"/>
          <w:lang w:eastAsia="es-ES"/>
        </w:rPr>
        <w:t xml:space="preserve"> </w:t>
      </w:r>
      <w:proofErr w:type="gramStart"/>
      <w:r w:rsidRPr="002C14B1">
        <w:rPr>
          <w:rFonts w:ascii="Arial" w:eastAsia="Times New Roman" w:hAnsi="Arial" w:cs="Arial"/>
          <w:i/>
          <w:sz w:val="20"/>
          <w:lang w:eastAsia="es-ES"/>
        </w:rPr>
        <w:t>center,…</w:t>
      </w:r>
      <w:proofErr w:type="gramEnd"/>
      <w:r w:rsidRPr="002C14B1">
        <w:rPr>
          <w:rFonts w:ascii="Arial" w:eastAsia="Times New Roman" w:hAnsi="Arial" w:cs="Arial"/>
          <w:sz w:val="20"/>
          <w:lang w:eastAsia="es-ES"/>
        </w:rPr>
        <w:t>) que se realicen con los datos personales se prestarán desde: ……………………………………………………………………………………</w:t>
      </w:r>
    </w:p>
    <w:p w:rsidR="002C14B1" w:rsidRPr="002C14B1" w:rsidRDefault="002C14B1" w:rsidP="002C14B1">
      <w:pPr>
        <w:widowControl w:val="0"/>
        <w:pBdr>
          <w:top w:val="single" w:sz="4" w:space="0"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es-ES"/>
        </w:rPr>
      </w:pPr>
      <w:r w:rsidRPr="002C14B1">
        <w:rPr>
          <w:rFonts w:ascii="Arial" w:eastAsia="Times New Roman" w:hAnsi="Arial" w:cs="Arial"/>
          <w:sz w:val="20"/>
          <w:lang w:eastAsia="es-ES"/>
        </w:rPr>
        <w:sym w:font="Wingdings" w:char="F06F"/>
      </w:r>
      <w:r w:rsidRPr="002C14B1">
        <w:rPr>
          <w:rFonts w:ascii="Arial" w:eastAsia="Times New Roman" w:hAnsi="Arial" w:cs="Arial"/>
          <w:sz w:val="20"/>
          <w:lang w:eastAsia="es-ES"/>
        </w:rPr>
        <w:t xml:space="preserve"> Otros (</w:t>
      </w:r>
      <w:r w:rsidRPr="002C14B1">
        <w:rPr>
          <w:rFonts w:ascii="Arial" w:eastAsia="Times New Roman" w:hAnsi="Arial" w:cs="Arial"/>
          <w:i/>
          <w:sz w:val="20"/>
          <w:lang w:eastAsia="es-ES"/>
        </w:rPr>
        <w:t>especificar cuáles</w:t>
      </w:r>
      <w:r w:rsidRPr="002C14B1">
        <w:rPr>
          <w:rFonts w:ascii="Arial" w:eastAsia="Times New Roman" w:hAnsi="Arial" w:cs="Arial"/>
          <w:sz w:val="20"/>
          <w:lang w:eastAsia="es-ES"/>
        </w:rPr>
        <w:t>): ……………………………………………</w:t>
      </w:r>
      <w:proofErr w:type="gramStart"/>
      <w:r w:rsidRPr="002C14B1">
        <w:rPr>
          <w:rFonts w:ascii="Arial" w:eastAsia="Times New Roman" w:hAnsi="Arial" w:cs="Arial"/>
          <w:sz w:val="20"/>
          <w:lang w:eastAsia="es-ES"/>
        </w:rPr>
        <w:t>…….</w:t>
      </w:r>
      <w:proofErr w:type="gramEnd"/>
      <w:r w:rsidRPr="002C14B1">
        <w:rPr>
          <w:rFonts w:ascii="Arial" w:eastAsia="Times New Roman" w:hAnsi="Arial" w:cs="Arial"/>
          <w:sz w:val="20"/>
          <w:lang w:eastAsia="es-ES"/>
        </w:rPr>
        <w:t>………………….</w:t>
      </w:r>
    </w:p>
    <w:p w:rsidR="002C14B1" w:rsidRPr="002C14B1" w:rsidRDefault="002C14B1" w:rsidP="002C14B1">
      <w:pPr>
        <w:spacing w:before="120" w:after="0" w:line="240" w:lineRule="auto"/>
        <w:jc w:val="both"/>
        <w:rPr>
          <w:rFonts w:ascii="Arial" w:eastAsia="Times New Roman" w:hAnsi="Arial" w:cs="Arial"/>
          <w:sz w:val="20"/>
          <w:lang w:eastAsia="es-ES"/>
        </w:rPr>
      </w:pPr>
      <w:r w:rsidRPr="002C14B1">
        <w:rPr>
          <w:rFonts w:ascii="Arial" w:eastAsia="Times New Roman" w:hAnsi="Arial" w:cs="Arial"/>
          <w:sz w:val="20"/>
          <w:lang w:eastAsia="es-ES"/>
        </w:rPr>
        <w:t>Asimismo, durante toda la vida del contrato, asume la obligación de comunicar cualquier cambio que se produzca respecto a la información facilitada en la presente declaración.</w:t>
      </w:r>
    </w:p>
    <w:p w:rsidR="002C14B1" w:rsidRPr="002C14B1" w:rsidRDefault="002C14B1" w:rsidP="002C14B1">
      <w:pPr>
        <w:spacing w:after="0" w:line="240" w:lineRule="auto"/>
        <w:jc w:val="both"/>
        <w:rPr>
          <w:rFonts w:ascii="Arial" w:eastAsia="Times New Roman" w:hAnsi="Arial" w:cs="Arial"/>
          <w:sz w:val="20"/>
          <w:lang w:eastAsia="es-ES"/>
        </w:rPr>
      </w:pPr>
      <w:r w:rsidRPr="002C14B1">
        <w:rPr>
          <w:rFonts w:ascii="Arial" w:eastAsia="Times New Roman" w:hAnsi="Arial" w:cs="Arial"/>
          <w:sz w:val="20"/>
          <w:lang w:eastAsia="es-ES"/>
        </w:rPr>
        <w:t>Y para que conste a los efectos oportunos, expido y firmo la presente declaración en ……………………… (</w:t>
      </w:r>
      <w:r w:rsidRPr="002C14B1">
        <w:rPr>
          <w:rFonts w:ascii="Arial" w:eastAsia="Times New Roman" w:hAnsi="Arial" w:cs="Arial"/>
          <w:i/>
          <w:sz w:val="20"/>
          <w:lang w:eastAsia="es-ES"/>
        </w:rPr>
        <w:t>firmar electrónicamente</w:t>
      </w:r>
      <w:r w:rsidRPr="002C14B1">
        <w:rPr>
          <w:rFonts w:ascii="Arial" w:eastAsia="Times New Roman" w:hAnsi="Arial" w:cs="Arial"/>
          <w:sz w:val="20"/>
          <w:lang w:eastAsia="es-ES"/>
        </w:rPr>
        <w:t>).</w:t>
      </w:r>
    </w:p>
    <w:sectPr w:rsidR="002C14B1" w:rsidRPr="002C14B1" w:rsidSect="006D68FB">
      <w:headerReference w:type="default" r:id="rId10"/>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4B1" w:rsidRDefault="002C14B1" w:rsidP="002C14B1">
      <w:pPr>
        <w:spacing w:after="0" w:line="240" w:lineRule="auto"/>
      </w:pPr>
      <w:r>
        <w:separator/>
      </w:r>
    </w:p>
  </w:endnote>
  <w:endnote w:type="continuationSeparator" w:id="0">
    <w:p w:rsidR="002C14B1" w:rsidRDefault="002C14B1" w:rsidP="002C1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4B1" w:rsidRDefault="002C14B1" w:rsidP="00130D5D">
    <w:pPr>
      <w:pStyle w:val="Piedepgina"/>
      <w:framePr w:wrap="around" w:vAnchor="text" w:hAnchor="page" w:x="10934" w:y="195"/>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6</w:t>
    </w:r>
    <w:r>
      <w:rPr>
        <w:rStyle w:val="Nmerodepgina"/>
      </w:rPr>
      <w:fldChar w:fldCharType="end"/>
    </w:r>
  </w:p>
  <w:p w:rsidR="002C14B1" w:rsidRDefault="002C14B1" w:rsidP="00BA4DA8">
    <w:pPr>
      <w:pStyle w:val="Piedepgina"/>
      <w:ind w:right="360"/>
      <w:rPr>
        <w:i/>
        <w:smallCaps/>
        <w:sz w:val="18"/>
        <w:szCs w:val="18"/>
      </w:rPr>
    </w:pPr>
  </w:p>
  <w:p w:rsidR="002C14B1" w:rsidRPr="00BA4DA8" w:rsidRDefault="002C14B1" w:rsidP="00BA4DA8">
    <w:pPr>
      <w:pStyle w:val="Piedepgina"/>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w:t>
    </w:r>
    <w:r w:rsidRPr="00B871FA">
      <w:rPr>
        <w:i/>
        <w:smallCaps/>
        <w:sz w:val="18"/>
        <w:szCs w:val="18"/>
      </w:rPr>
      <w:t>PROCEDIMIENTO ABIERTO</w:t>
    </w:r>
    <w:r>
      <w:rPr>
        <w:i/>
        <w:smallCaps/>
        <w:sz w:val="18"/>
        <w:szCs w:val="18"/>
      </w:rPr>
      <w:t xml:space="preserve"> </w:t>
    </w:r>
    <w:r w:rsidRPr="008D2972">
      <w:rPr>
        <w:i/>
        <w:smallCaps/>
        <w:sz w:val="18"/>
        <w:szCs w:val="18"/>
      </w:rPr>
      <w:t>SIMPLIFICADO</w:t>
    </w:r>
    <w:r w:rsidRPr="008D2972">
      <w:rPr>
        <w:b/>
      </w:rPr>
      <w:t xml:space="preserve"> </w:t>
    </w:r>
    <w:r w:rsidRPr="008D2972">
      <w:rPr>
        <w:i/>
        <w:smallCaps/>
        <w:sz w:val="18"/>
        <w:szCs w:val="18"/>
      </w:rPr>
      <w:t>ABREVIADO</w:t>
    </w:r>
    <w:r>
      <w:rPr>
        <w:i/>
        <w:smallCaps/>
        <w:color w:val="FF0000"/>
        <w:sz w:val="18"/>
        <w:szCs w:val="18"/>
      </w:rPr>
      <w:t>.</w:t>
    </w:r>
    <w:r w:rsidRPr="00B871FA">
      <w:rPr>
        <w:i/>
        <w:smallCaps/>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4B1" w:rsidRDefault="002C14B1" w:rsidP="002C14B1">
      <w:pPr>
        <w:spacing w:after="0" w:line="240" w:lineRule="auto"/>
      </w:pPr>
      <w:r>
        <w:separator/>
      </w:r>
    </w:p>
  </w:footnote>
  <w:footnote w:type="continuationSeparator" w:id="0">
    <w:p w:rsidR="002C14B1" w:rsidRDefault="002C14B1" w:rsidP="002C14B1">
      <w:pPr>
        <w:spacing w:after="0" w:line="240" w:lineRule="auto"/>
      </w:pPr>
      <w:r>
        <w:continuationSeparator/>
      </w:r>
    </w:p>
  </w:footnote>
  <w:footnote w:id="1">
    <w:p w:rsidR="002C14B1" w:rsidRPr="008C6A40" w:rsidRDefault="002C14B1" w:rsidP="002C14B1">
      <w:pPr>
        <w:pStyle w:val="Textonotapie"/>
        <w:rPr>
          <w:rFonts w:cs="Times New Roman"/>
        </w:rPr>
      </w:pPr>
      <w:r w:rsidRPr="008C6A40">
        <w:rPr>
          <w:rStyle w:val="Refdenotaalpie"/>
          <w:rFonts w:cs="Times New Roman"/>
        </w:rPr>
        <w:footnoteRef/>
      </w:r>
      <w:r w:rsidRPr="008C6A40">
        <w:rPr>
          <w:rFonts w:cs="Times New Roman"/>
        </w:rPr>
        <w:t xml:space="preserve"> Desglose de costes si se exige en las cláusulas 1.8 y 11.</w:t>
      </w:r>
    </w:p>
  </w:footnote>
  <w:footnote w:id="2">
    <w:p w:rsidR="002C14B1" w:rsidRPr="008C6A40" w:rsidRDefault="002C14B1" w:rsidP="002C14B1">
      <w:pPr>
        <w:pStyle w:val="Textonotapie"/>
        <w:rPr>
          <w:rFonts w:cs="Times New Roman"/>
        </w:rPr>
      </w:pPr>
      <w:r w:rsidRPr="008C6A40">
        <w:rPr>
          <w:rStyle w:val="Refdenotaalpie"/>
          <w:rFonts w:cs="Times New Roman"/>
        </w:rPr>
        <w:footnoteRef/>
      </w:r>
      <w:r w:rsidRPr="008C6A40">
        <w:rPr>
          <w:rFonts w:cs="Times New Roman"/>
        </w:rPr>
        <w:t xml:space="preserve"> Se deberá indicar, a continuación del nombre o razón social, si se trata o no de una pequeña o mediana empresa.</w:t>
      </w:r>
    </w:p>
  </w:footnote>
  <w:footnote w:id="3">
    <w:p w:rsidR="002C14B1" w:rsidRPr="008C6A40" w:rsidRDefault="002C14B1" w:rsidP="002C14B1">
      <w:pPr>
        <w:pStyle w:val="Textonotapie"/>
        <w:spacing w:after="120"/>
        <w:rPr>
          <w:rFonts w:cs="Times New Roman"/>
        </w:rPr>
      </w:pPr>
      <w:r w:rsidRPr="008C6A40">
        <w:rPr>
          <w:rStyle w:val="Refdenotaalpie"/>
          <w:rFonts w:cs="Times New Roman"/>
        </w:rPr>
        <w:footnoteRef/>
      </w:r>
      <w:r w:rsidRPr="008C6A40">
        <w:rPr>
          <w:rFonts w:cs="Times New Roman"/>
        </w:rPr>
        <w:t xml:space="preserve"> En caso de que el licitador sea una unión temporal de empresarios, la proposición económica deberá ser firmada por los representantes de cada una de las empresas que compongan la unión.</w:t>
      </w:r>
    </w:p>
  </w:footnote>
  <w:footnote w:id="4">
    <w:p w:rsidR="002C14B1" w:rsidRPr="008C6A40" w:rsidRDefault="002C14B1" w:rsidP="002C14B1">
      <w:pPr>
        <w:pStyle w:val="Textonotapie"/>
        <w:rPr>
          <w:rFonts w:cs="Times New Roman"/>
        </w:rPr>
      </w:pPr>
      <w:r w:rsidRPr="008C6A40">
        <w:rPr>
          <w:rStyle w:val="Refdenotaalpie"/>
          <w:rFonts w:cs="Times New Roman"/>
        </w:rPr>
        <w:footnoteRef/>
      </w:r>
      <w:r w:rsidRPr="008C6A40">
        <w:rPr>
          <w:rFonts w:cs="Times New Roman"/>
        </w:rPr>
        <w:t xml:space="preserve"> En caso de que el licitador sea una unión temporal de empresarios, la proposición económica deberá ser firmada por los representantes de cada una de las empresas que compongan la unión.</w:t>
      </w:r>
    </w:p>
    <w:p w:rsidR="002C14B1" w:rsidRPr="008C6A40" w:rsidRDefault="002C14B1" w:rsidP="002C14B1">
      <w:pPr>
        <w:pStyle w:val="Textonotapie"/>
        <w:rPr>
          <w:rFonts w:cs="Times New Roman"/>
        </w:rPr>
      </w:pPr>
    </w:p>
  </w:footnote>
  <w:footnote w:id="5">
    <w:p w:rsidR="002C14B1" w:rsidRPr="008C6A40" w:rsidRDefault="002C14B1" w:rsidP="002C14B1">
      <w:pPr>
        <w:pStyle w:val="Textonotapie"/>
        <w:rPr>
          <w:rFonts w:cs="Times New Roman"/>
        </w:rPr>
      </w:pPr>
      <w:r w:rsidRPr="008C6A40">
        <w:rPr>
          <w:rStyle w:val="Refdenotaalpie"/>
          <w:rFonts w:cs="Times New Roman"/>
        </w:rPr>
        <w:footnoteRef/>
      </w:r>
      <w:r w:rsidRPr="008C6A40">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
    <w:p w:rsidR="002C14B1" w:rsidRPr="008C6A40" w:rsidRDefault="002C14B1" w:rsidP="002C14B1">
      <w:pPr>
        <w:spacing w:line="240" w:lineRule="auto"/>
        <w:rPr>
          <w:sz w:val="20"/>
          <w:szCs w:val="20"/>
        </w:rPr>
      </w:pPr>
      <w:r w:rsidRPr="008C6A40">
        <w:rPr>
          <w:rStyle w:val="Refdenotaalpie"/>
          <w:sz w:val="20"/>
          <w:szCs w:val="20"/>
        </w:rPr>
        <w:footnoteRef/>
      </w:r>
      <w:r w:rsidRPr="008C6A40">
        <w:rPr>
          <w:sz w:val="20"/>
          <w:szCs w:val="20"/>
        </w:rPr>
        <w:t xml:space="preserve"> Esta declaración responsable deberá ser suscrita por persona con capacidad para otorgarla. Indíquese la representación que ostenta el declarante en la empresa.</w:t>
      </w:r>
    </w:p>
  </w:footnote>
  <w:footnote w:id="7">
    <w:p w:rsidR="002C14B1" w:rsidRPr="008C6A40" w:rsidRDefault="002C14B1" w:rsidP="002C14B1">
      <w:pPr>
        <w:spacing w:before="120" w:line="240" w:lineRule="auto"/>
        <w:rPr>
          <w:sz w:val="20"/>
          <w:szCs w:val="20"/>
        </w:rPr>
      </w:pPr>
      <w:r w:rsidRPr="008C6A40">
        <w:rPr>
          <w:rStyle w:val="Refdenotaalpie"/>
          <w:sz w:val="20"/>
          <w:szCs w:val="20"/>
        </w:rPr>
        <w:footnoteRef/>
      </w:r>
      <w:r w:rsidRPr="008C6A40">
        <w:rPr>
          <w:sz w:val="20"/>
          <w:szCs w:val="20"/>
        </w:rPr>
        <w:t xml:space="preserve"> Esta declaración responsable deberá ser suscrita por persona con capacidad para otorgarla. Indíquese la representación que ostenta el declarante en la empresa.</w:t>
      </w:r>
    </w:p>
  </w:footnote>
  <w:footnote w:id="8">
    <w:p w:rsidR="002C14B1" w:rsidRPr="008C6A40" w:rsidRDefault="002C14B1" w:rsidP="002C14B1">
      <w:pPr>
        <w:autoSpaceDE w:val="0"/>
        <w:autoSpaceDN w:val="0"/>
        <w:adjustRightInd w:val="0"/>
        <w:spacing w:before="120" w:line="240" w:lineRule="auto"/>
        <w:rPr>
          <w:sz w:val="20"/>
          <w:szCs w:val="20"/>
        </w:rPr>
      </w:pPr>
      <w:r w:rsidRPr="008C6A40">
        <w:rPr>
          <w:rStyle w:val="Refdenotaalpie"/>
          <w:sz w:val="20"/>
          <w:szCs w:val="20"/>
        </w:rPr>
        <w:footnoteRef/>
      </w:r>
      <w:r w:rsidRPr="008C6A40">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proofErr w:type="spellStart"/>
      <w:r w:rsidRPr="008C6A40">
        <w:rPr>
          <w:i/>
          <w:sz w:val="20"/>
          <w:szCs w:val="20"/>
        </w:rPr>
        <w:t>Privacy</w:t>
      </w:r>
      <w:proofErr w:type="spellEnd"/>
      <w:r w:rsidRPr="008C6A40">
        <w:rPr>
          <w:i/>
          <w:sz w:val="20"/>
          <w:szCs w:val="20"/>
        </w:rPr>
        <w:t xml:space="preserve"> </w:t>
      </w:r>
      <w:proofErr w:type="spellStart"/>
      <w:r w:rsidRPr="008C6A40">
        <w:rPr>
          <w:i/>
          <w:sz w:val="20"/>
          <w:szCs w:val="20"/>
        </w:rPr>
        <w:t>Shield</w:t>
      </w:r>
      <w:proofErr w:type="spellEnd"/>
      <w:r w:rsidRPr="008C6A40">
        <w:rPr>
          <w:i/>
          <w:sz w:val="20"/>
          <w:szCs w:val="20"/>
        </w:rPr>
        <w:t xml:space="preserve"> USA</w:t>
      </w:r>
      <w:r w:rsidRPr="008C6A40">
        <w:rPr>
          <w:sz w:val="20"/>
          <w:szCs w:val="20"/>
        </w:rPr>
        <w:t>, STJUE de 16 de julio 2020) se deberá verificar que el país destinatario/de tránsito haya sido declarado de nivel de protección adecuado por la Comisión Europea (</w:t>
      </w:r>
      <w:hyperlink r:id="rId1" w:history="1">
        <w:r w:rsidRPr="008C6A40">
          <w:rPr>
            <w:rStyle w:val="Hipervnculo"/>
            <w:sz w:val="20"/>
            <w:szCs w:val="20"/>
          </w:rPr>
          <w:t>https://www.aepd.es/es/derechos-y-deberes/cumple-tus-deberes/medidas-de-cumplimiento/transferencias-internacionales</w:t>
        </w:r>
      </w:hyperlink>
      <w:r w:rsidRPr="008C6A40">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4B1" w:rsidRPr="00A10CB1" w:rsidRDefault="002C14B1" w:rsidP="008A1644">
    <w:pPr>
      <w:tabs>
        <w:tab w:val="center" w:pos="4252"/>
        <w:tab w:val="right" w:pos="15309"/>
      </w:tabs>
      <w:spacing w:line="240" w:lineRule="auto"/>
      <w:rPr>
        <w:rFonts w:ascii="Calibri" w:eastAsia="Calibri" w:hAnsi="Calibri"/>
      </w:rPr>
    </w:pPr>
    <w:r>
      <w:rPr>
        <w:noProof/>
        <w:lang w:eastAsia="es-ES"/>
      </w:rPr>
      <w:drawing>
        <wp:anchor distT="0" distB="0" distL="114300" distR="114300" simplePos="0" relativeHeight="251660288" behindDoc="0" locked="0" layoutInCell="1" allowOverlap="1">
          <wp:simplePos x="0" y="0"/>
          <wp:positionH relativeFrom="column">
            <wp:posOffset>0</wp:posOffset>
          </wp:positionH>
          <wp:positionV relativeFrom="paragraph">
            <wp:posOffset>6985</wp:posOffset>
          </wp:positionV>
          <wp:extent cx="607060" cy="825500"/>
          <wp:effectExtent l="0" t="0" r="2540"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060" cy="825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noProof/>
      </w:rPr>
      <w:tab/>
    </w:r>
    <w:r>
      <w:rPr>
        <w:rFonts w:ascii="Calibri" w:eastAsia="Calibri" w:hAnsi="Calibri"/>
        <w:noProof/>
      </w:rPr>
      <w:tab/>
      <w:t xml:space="preserve">    SECRETARÍA GENERAL TÉCNICA</w:t>
    </w:r>
  </w:p>
  <w:tbl>
    <w:tblPr>
      <w:tblW w:w="15559" w:type="dxa"/>
      <w:tblLook w:val="04A0" w:firstRow="1" w:lastRow="0" w:firstColumn="1" w:lastColumn="0" w:noHBand="0" w:noVBand="1"/>
    </w:tblPr>
    <w:tblGrid>
      <w:gridCol w:w="15559"/>
    </w:tblGrid>
    <w:tr w:rsidR="002C14B1" w:rsidRPr="00A10CB1" w:rsidTr="00E46198">
      <w:trPr>
        <w:trHeight w:val="663"/>
      </w:trPr>
      <w:tc>
        <w:tcPr>
          <w:tcW w:w="15559" w:type="dxa"/>
          <w:shd w:val="clear" w:color="auto" w:fill="auto"/>
        </w:tcPr>
        <w:p w:rsidR="002C14B1" w:rsidRPr="00E46198" w:rsidRDefault="002C14B1" w:rsidP="00310AF5">
          <w:pPr>
            <w:tabs>
              <w:tab w:val="center" w:pos="4252"/>
              <w:tab w:val="right" w:pos="8504"/>
              <w:tab w:val="right" w:pos="8931"/>
            </w:tabs>
            <w:spacing w:line="200" w:lineRule="exact"/>
            <w:ind w:left="1098"/>
            <w:jc w:val="right"/>
            <w:rPr>
              <w:rFonts w:ascii="Arial" w:eastAsia="Calibri" w:hAnsi="Arial" w:cs="Arial"/>
              <w:sz w:val="20"/>
              <w:szCs w:val="18"/>
            </w:rPr>
          </w:pPr>
          <w:r w:rsidRPr="00E46198">
            <w:rPr>
              <w:rFonts w:ascii="Arial" w:eastAsia="Calibri" w:hAnsi="Arial" w:cs="Arial"/>
            </w:rPr>
            <w:t>CONSEJERÍA DE DIGITALIZACIÓN</w:t>
          </w:r>
        </w:p>
        <w:p w:rsidR="002C14B1" w:rsidRPr="00A10CB1" w:rsidRDefault="002C14B1" w:rsidP="00310AF5">
          <w:pPr>
            <w:tabs>
              <w:tab w:val="center" w:pos="4252"/>
              <w:tab w:val="right" w:pos="8504"/>
              <w:tab w:val="right" w:pos="8931"/>
            </w:tabs>
            <w:spacing w:line="200" w:lineRule="exact"/>
            <w:ind w:left="2124"/>
            <w:jc w:val="right"/>
            <w:rPr>
              <w:rFonts w:ascii="Arial" w:eastAsia="Calibri" w:hAnsi="Arial" w:cs="Arial"/>
              <w:sz w:val="14"/>
              <w:szCs w:val="14"/>
            </w:rPr>
          </w:pPr>
        </w:p>
      </w:tc>
    </w:tr>
  </w:tbl>
  <w:p w:rsidR="002C14B1" w:rsidRDefault="002C14B1" w:rsidP="00622A2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14B1" w:rsidRPr="00A10CB1" w:rsidRDefault="002C14B1" w:rsidP="00E46198">
    <w:pPr>
      <w:tabs>
        <w:tab w:val="left" w:pos="3103"/>
        <w:tab w:val="center" w:pos="4252"/>
        <w:tab w:val="left" w:pos="5771"/>
        <w:tab w:val="right" w:pos="8789"/>
      </w:tabs>
      <w:spacing w:line="240" w:lineRule="auto"/>
      <w:rPr>
        <w:rFonts w:ascii="Calibri" w:eastAsia="Calibri" w:hAnsi="Calibri"/>
      </w:rPr>
    </w:pPr>
    <w:r>
      <w:rPr>
        <w:noProof/>
        <w:lang w:eastAsia="es-ES"/>
      </w:rPr>
      <w:drawing>
        <wp:anchor distT="0" distB="0" distL="114300" distR="114300" simplePos="0" relativeHeight="251659264" behindDoc="0" locked="0" layoutInCell="1" allowOverlap="1">
          <wp:simplePos x="0" y="0"/>
          <wp:positionH relativeFrom="column">
            <wp:posOffset>0</wp:posOffset>
          </wp:positionH>
          <wp:positionV relativeFrom="paragraph">
            <wp:posOffset>6985</wp:posOffset>
          </wp:positionV>
          <wp:extent cx="607060" cy="825500"/>
          <wp:effectExtent l="0" t="0" r="254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060" cy="825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noProof/>
      </w:rPr>
      <w:tab/>
    </w:r>
    <w:r>
      <w:rPr>
        <w:rFonts w:ascii="Calibri" w:eastAsia="Calibri" w:hAnsi="Calibri"/>
        <w:noProof/>
      </w:rPr>
      <w:tab/>
    </w:r>
    <w:r>
      <w:rPr>
        <w:rFonts w:ascii="Calibri" w:eastAsia="Calibri" w:hAnsi="Calibri"/>
        <w:noProof/>
      </w:rPr>
      <w:tab/>
    </w:r>
    <w:r>
      <w:rPr>
        <w:rFonts w:ascii="Calibri" w:eastAsia="Calibri" w:hAnsi="Calibri"/>
        <w:noProof/>
      </w:rPr>
      <w:tab/>
      <w:t>SECRETARÍA GENERAL TÉCNICA</w:t>
    </w:r>
  </w:p>
  <w:tbl>
    <w:tblPr>
      <w:tblW w:w="9039" w:type="dxa"/>
      <w:tblLook w:val="04A0" w:firstRow="1" w:lastRow="0" w:firstColumn="1" w:lastColumn="0" w:noHBand="0" w:noVBand="1"/>
    </w:tblPr>
    <w:tblGrid>
      <w:gridCol w:w="9039"/>
    </w:tblGrid>
    <w:tr w:rsidR="002C14B1" w:rsidRPr="00A10CB1" w:rsidTr="00E46198">
      <w:trPr>
        <w:trHeight w:val="663"/>
      </w:trPr>
      <w:tc>
        <w:tcPr>
          <w:tcW w:w="9039" w:type="dxa"/>
          <w:shd w:val="clear" w:color="auto" w:fill="auto"/>
        </w:tcPr>
        <w:p w:rsidR="002C14B1" w:rsidRPr="00E46198" w:rsidRDefault="002C14B1" w:rsidP="00E46198">
          <w:pPr>
            <w:tabs>
              <w:tab w:val="center" w:pos="4252"/>
              <w:tab w:val="left" w:pos="4503"/>
              <w:tab w:val="right" w:pos="8823"/>
              <w:tab w:val="right" w:pos="8931"/>
            </w:tabs>
            <w:spacing w:line="200" w:lineRule="exact"/>
            <w:ind w:left="1098"/>
            <w:rPr>
              <w:rFonts w:ascii="Arial" w:eastAsia="Calibri" w:hAnsi="Arial" w:cs="Arial"/>
              <w:sz w:val="20"/>
              <w:szCs w:val="18"/>
            </w:rPr>
          </w:pPr>
          <w:r>
            <w:rPr>
              <w:rFonts w:ascii="Arial" w:eastAsia="Calibri" w:hAnsi="Arial" w:cs="Arial"/>
            </w:rPr>
            <w:tab/>
          </w:r>
          <w:r>
            <w:rPr>
              <w:rFonts w:ascii="Arial" w:eastAsia="Calibri" w:hAnsi="Arial" w:cs="Arial"/>
            </w:rPr>
            <w:tab/>
          </w:r>
          <w:r>
            <w:rPr>
              <w:rFonts w:ascii="Arial" w:eastAsia="Calibri" w:hAnsi="Arial" w:cs="Arial"/>
            </w:rPr>
            <w:tab/>
          </w:r>
          <w:r w:rsidRPr="00E46198">
            <w:rPr>
              <w:rFonts w:ascii="Arial" w:eastAsia="Calibri" w:hAnsi="Arial" w:cs="Arial"/>
            </w:rPr>
            <w:t>CONSEJERÍA DE DIGITALIZACIÓN</w:t>
          </w:r>
        </w:p>
        <w:p w:rsidR="002C14B1" w:rsidRPr="00A10CB1" w:rsidRDefault="002C14B1" w:rsidP="00310AF5">
          <w:pPr>
            <w:tabs>
              <w:tab w:val="center" w:pos="4252"/>
              <w:tab w:val="right" w:pos="8504"/>
              <w:tab w:val="right" w:pos="8931"/>
            </w:tabs>
            <w:spacing w:line="200" w:lineRule="exact"/>
            <w:ind w:left="2124"/>
            <w:jc w:val="right"/>
            <w:rPr>
              <w:rFonts w:ascii="Arial" w:eastAsia="Calibri" w:hAnsi="Arial" w:cs="Arial"/>
              <w:sz w:val="14"/>
              <w:szCs w:val="14"/>
            </w:rPr>
          </w:pPr>
        </w:p>
      </w:tc>
    </w:tr>
  </w:tbl>
  <w:p w:rsidR="002C14B1" w:rsidRDefault="002C14B1" w:rsidP="00622A27">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1644" w:rsidRPr="00A10CB1" w:rsidRDefault="002C14B1" w:rsidP="00E46198">
    <w:pPr>
      <w:tabs>
        <w:tab w:val="left" w:pos="3103"/>
        <w:tab w:val="center" w:pos="4252"/>
        <w:tab w:val="left" w:pos="5771"/>
        <w:tab w:val="right" w:pos="10206"/>
      </w:tabs>
      <w:spacing w:line="240" w:lineRule="auto"/>
      <w:rPr>
        <w:rFonts w:ascii="Calibri" w:eastAsia="Calibri" w:hAnsi="Calibri"/>
      </w:rPr>
    </w:pPr>
    <w:r>
      <w:rPr>
        <w:noProof/>
        <w:lang w:eastAsia="es-ES"/>
      </w:rPr>
      <w:drawing>
        <wp:anchor distT="0" distB="0" distL="114300" distR="114300" simplePos="0" relativeHeight="251659264" behindDoc="0" locked="0" layoutInCell="1" allowOverlap="1">
          <wp:simplePos x="0" y="0"/>
          <wp:positionH relativeFrom="column">
            <wp:posOffset>0</wp:posOffset>
          </wp:positionH>
          <wp:positionV relativeFrom="paragraph">
            <wp:posOffset>6985</wp:posOffset>
          </wp:positionV>
          <wp:extent cx="607060" cy="825500"/>
          <wp:effectExtent l="0" t="0" r="254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7060" cy="825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noProof/>
      </w:rPr>
      <w:tab/>
    </w:r>
    <w:r>
      <w:rPr>
        <w:rFonts w:ascii="Calibri" w:eastAsia="Calibri" w:hAnsi="Calibri"/>
        <w:noProof/>
      </w:rPr>
      <w:tab/>
    </w:r>
    <w:r>
      <w:rPr>
        <w:rFonts w:ascii="Calibri" w:eastAsia="Calibri" w:hAnsi="Calibri"/>
        <w:noProof/>
      </w:rPr>
      <w:tab/>
    </w:r>
    <w:r>
      <w:rPr>
        <w:rFonts w:ascii="Calibri" w:eastAsia="Calibri" w:hAnsi="Calibri"/>
        <w:noProof/>
      </w:rPr>
      <w:tab/>
      <w:t>SECRETARÍA GENERAL TÉCNICA</w:t>
    </w:r>
  </w:p>
  <w:tbl>
    <w:tblPr>
      <w:tblW w:w="10456" w:type="dxa"/>
      <w:tblLook w:val="04A0" w:firstRow="1" w:lastRow="0" w:firstColumn="1" w:lastColumn="0" w:noHBand="0" w:noVBand="1"/>
    </w:tblPr>
    <w:tblGrid>
      <w:gridCol w:w="10456"/>
    </w:tblGrid>
    <w:tr w:rsidR="008A1644" w:rsidRPr="00A10CB1" w:rsidTr="00E46198">
      <w:trPr>
        <w:trHeight w:val="663"/>
      </w:trPr>
      <w:tc>
        <w:tcPr>
          <w:tcW w:w="10456" w:type="dxa"/>
          <w:shd w:val="clear" w:color="auto" w:fill="auto"/>
        </w:tcPr>
        <w:p w:rsidR="008A1644" w:rsidRPr="00E46198" w:rsidRDefault="002C14B1" w:rsidP="00E46198">
          <w:pPr>
            <w:tabs>
              <w:tab w:val="center" w:pos="4252"/>
              <w:tab w:val="left" w:pos="4503"/>
              <w:tab w:val="right" w:pos="10206"/>
            </w:tabs>
            <w:spacing w:line="200" w:lineRule="exact"/>
            <w:ind w:left="1098"/>
            <w:rPr>
              <w:rFonts w:ascii="Arial" w:eastAsia="Calibri" w:hAnsi="Arial" w:cs="Arial"/>
              <w:sz w:val="20"/>
              <w:szCs w:val="18"/>
            </w:rPr>
          </w:pPr>
          <w:r>
            <w:rPr>
              <w:rFonts w:ascii="Arial" w:eastAsia="Calibri" w:hAnsi="Arial" w:cs="Arial"/>
            </w:rPr>
            <w:tab/>
          </w:r>
          <w:r>
            <w:rPr>
              <w:rFonts w:ascii="Arial" w:eastAsia="Calibri" w:hAnsi="Arial" w:cs="Arial"/>
            </w:rPr>
            <w:tab/>
          </w:r>
          <w:r>
            <w:rPr>
              <w:rFonts w:ascii="Arial" w:eastAsia="Calibri" w:hAnsi="Arial" w:cs="Arial"/>
            </w:rPr>
            <w:tab/>
          </w:r>
          <w:r w:rsidRPr="00E46198">
            <w:rPr>
              <w:rFonts w:ascii="Arial" w:eastAsia="Calibri" w:hAnsi="Arial" w:cs="Arial"/>
            </w:rPr>
            <w:t>CONSEJERÍA DE DIGITALIZACIÓN</w:t>
          </w:r>
        </w:p>
        <w:p w:rsidR="008A1644" w:rsidRPr="00A10CB1" w:rsidRDefault="002C14B1" w:rsidP="00310AF5">
          <w:pPr>
            <w:tabs>
              <w:tab w:val="center" w:pos="4252"/>
              <w:tab w:val="right" w:pos="8504"/>
              <w:tab w:val="right" w:pos="8931"/>
            </w:tabs>
            <w:spacing w:line="200" w:lineRule="exact"/>
            <w:ind w:left="2124"/>
            <w:jc w:val="right"/>
            <w:rPr>
              <w:rFonts w:ascii="Arial" w:eastAsia="Calibri" w:hAnsi="Arial" w:cs="Arial"/>
              <w:sz w:val="14"/>
              <w:szCs w:val="14"/>
            </w:rPr>
          </w:pPr>
        </w:p>
      </w:tc>
    </w:tr>
  </w:tbl>
  <w:p w:rsidR="008A1644" w:rsidRDefault="002C14B1" w:rsidP="00622A27">
    <w:pPr>
      <w:pStyle w:val="Encabezado"/>
    </w:pPr>
  </w:p>
  <w:p w:rsidR="00DC63EE" w:rsidRDefault="002C14B1" w:rsidP="00622A2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savePreviewPicture/>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4B1"/>
    <w:rsid w:val="002C14B1"/>
    <w:rsid w:val="0099418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ADCAE2"/>
  <w15:chartTrackingRefBased/>
  <w15:docId w15:val="{A18C6E01-B8DF-40D0-8749-81CACB879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2C14B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2C14B1"/>
  </w:style>
  <w:style w:type="paragraph" w:styleId="Piedepgina">
    <w:name w:val="footer"/>
    <w:basedOn w:val="Normal"/>
    <w:link w:val="PiedepginaCar"/>
    <w:uiPriority w:val="99"/>
    <w:semiHidden/>
    <w:unhideWhenUsed/>
    <w:rsid w:val="002C14B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2C14B1"/>
  </w:style>
  <w:style w:type="paragraph" w:styleId="Textonotapie">
    <w:name w:val="footnote text"/>
    <w:basedOn w:val="Normal"/>
    <w:link w:val="TextonotapieCar"/>
    <w:uiPriority w:val="99"/>
    <w:semiHidden/>
    <w:unhideWhenUsed/>
    <w:rsid w:val="002C14B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C14B1"/>
    <w:rPr>
      <w:sz w:val="20"/>
      <w:szCs w:val="20"/>
    </w:rPr>
  </w:style>
  <w:style w:type="character" w:styleId="Nmerodepgina">
    <w:name w:val="page number"/>
    <w:basedOn w:val="Fuentedeprrafopredeter"/>
    <w:rsid w:val="002C14B1"/>
  </w:style>
  <w:style w:type="character" w:styleId="Refdenotaalpie">
    <w:name w:val="footnote reference"/>
    <w:uiPriority w:val="99"/>
    <w:rsid w:val="002C14B1"/>
    <w:rPr>
      <w:vertAlign w:val="superscript"/>
    </w:rPr>
  </w:style>
  <w:style w:type="character" w:styleId="Hipervnculo">
    <w:name w:val="Hyperlink"/>
    <w:uiPriority w:val="99"/>
    <w:rsid w:val="002C14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1769</Words>
  <Characters>9730</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Comunidad de Madrid</Company>
  <LinksUpToDate>false</LinksUpToDate>
  <CharactersWithSpaces>11477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MURILLO AMOR, ANTONIA</dc:creator>
  <cp:keywords/>
  <dc:description/>
  <cp:lastModifiedBy>MURILLO AMOR, ANTONIA</cp:lastModifiedBy>
  <cp:revision>1</cp:revision>
  <dcterms:created xsi:type="dcterms:W3CDTF">2024-07-02T08:16:00Z</dcterms:created>
  <dcterms:modified xsi:type="dcterms:W3CDTF">2024-07-02T08:22:00Z</dcterms:modified>
</cp:coreProperties>
</file>