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2F417A" w14:textId="031A4DFE" w:rsidR="006015A5" w:rsidRDefault="001F7A70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>
        <w:rPr>
          <w:rFonts w:asciiTheme="minorHAnsi" w:hAnsiTheme="minorHAnsi" w:cstheme="minorHAnsi"/>
          <w:i/>
          <w:sz w:val="24"/>
          <w:szCs w:val="24"/>
        </w:rPr>
        <w:t>ANEXO I</w:t>
      </w:r>
      <w:r w:rsidR="006015A5" w:rsidRPr="009252C7">
        <w:rPr>
          <w:rFonts w:asciiTheme="minorHAnsi" w:hAnsiTheme="minorHAnsi" w:cstheme="minorHAnsi"/>
          <w:i/>
          <w:sz w:val="24"/>
          <w:szCs w:val="24"/>
        </w:rPr>
        <w:t xml:space="preserve">: </w:t>
      </w:r>
      <w:bookmarkEnd w:id="0"/>
      <w:r>
        <w:rPr>
          <w:rFonts w:asciiTheme="minorHAnsi" w:hAnsiTheme="minorHAnsi" w:cstheme="minorHAnsi"/>
          <w:i/>
          <w:sz w:val="24"/>
          <w:szCs w:val="24"/>
        </w:rPr>
        <w:t>OFERTA TÉCNICA</w:t>
      </w:r>
    </w:p>
    <w:p w14:paraId="44EFA469" w14:textId="3DFC304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3012DA">
        <w:rPr>
          <w:b/>
          <w:i/>
          <w:color w:val="C00000"/>
          <w:sz w:val="18"/>
          <w:szCs w:val="18"/>
        </w:rPr>
        <w:t>Nº 2</w:t>
      </w:r>
    </w:p>
    <w:p w14:paraId="388327BD" w14:textId="77777777" w:rsidR="00CC056C" w:rsidRPr="00CC056C" w:rsidRDefault="00CC056C" w:rsidP="00CC056C"/>
    <w:p w14:paraId="714C8770" w14:textId="720BDBCD" w:rsidR="002231F0" w:rsidRDefault="002231F0" w:rsidP="003012DA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</w:t>
      </w:r>
      <w:r w:rsidR="003012DA" w:rsidRPr="002231F0">
        <w:rPr>
          <w:rFonts w:asciiTheme="minorHAnsi" w:hAnsiTheme="minorHAnsi" w:cstheme="minorHAnsi"/>
          <w:sz w:val="22"/>
          <w:szCs w:val="22"/>
        </w:rPr>
        <w:t>./</w:t>
      </w:r>
      <w:proofErr w:type="spellStart"/>
      <w:r w:rsidR="003012DA"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="003012DA"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="003012DA"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3012DA" w:rsidRPr="002231F0">
        <w:rPr>
          <w:rFonts w:asciiTheme="minorHAnsi" w:hAnsiTheme="minorHAnsi" w:cstheme="minorHAnsi"/>
          <w:sz w:val="22"/>
          <w:szCs w:val="22"/>
        </w:rPr>
        <w:t>.………</w:t>
      </w:r>
      <w:r w:rsidR="003012DA">
        <w:rPr>
          <w:rFonts w:asciiTheme="minorHAnsi" w:hAnsiTheme="minorHAnsi" w:cstheme="minorHAnsi"/>
          <w:sz w:val="22"/>
          <w:szCs w:val="22"/>
        </w:rPr>
        <w:t xml:space="preserve">…….. </w:t>
      </w:r>
      <w:r w:rsidR="003012DA"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 w:rsidR="003012DA">
        <w:rPr>
          <w:rFonts w:asciiTheme="minorHAnsi" w:hAnsiTheme="minorHAnsi" w:cstheme="minorHAnsi"/>
          <w:sz w:val="22"/>
          <w:szCs w:val="22"/>
        </w:rPr>
        <w:t xml:space="preserve"> </w:t>
      </w:r>
      <w:r w:rsidR="003012DA"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="003012DA"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3012DA" w:rsidRPr="002231F0">
        <w:rPr>
          <w:rFonts w:asciiTheme="minorHAnsi" w:hAnsiTheme="minorHAnsi" w:cstheme="minorHAnsi"/>
          <w:sz w:val="22"/>
          <w:szCs w:val="22"/>
        </w:rPr>
        <w:t>.…………………</w:t>
      </w:r>
      <w:r w:rsidR="003012DA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="003012DA" w:rsidRPr="002231F0">
        <w:rPr>
          <w:rFonts w:asciiTheme="minorHAnsi" w:hAnsiTheme="minorHAnsi" w:cstheme="minorHAnsi"/>
          <w:sz w:val="22"/>
          <w:szCs w:val="22"/>
        </w:rPr>
        <w:t xml:space="preserve">, con NIF </w:t>
      </w:r>
      <w:proofErr w:type="spellStart"/>
      <w:r w:rsidR="003012DA"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="003012DA"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  <w:r w:rsidR="003012DA">
        <w:rPr>
          <w:rFonts w:asciiTheme="minorHAnsi" w:hAnsiTheme="minorHAnsi" w:cstheme="minorHAnsi"/>
          <w:sz w:val="22"/>
          <w:szCs w:val="22"/>
        </w:rPr>
        <w:t xml:space="preserve"> </w:t>
      </w:r>
      <w:r w:rsidR="003012DA"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4BFC359E" w14:textId="77777777" w:rsidR="003012DA" w:rsidRDefault="003012DA" w:rsidP="003012DA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FF4BC5D" w14:textId="77777777" w:rsidR="002231F0" w:rsidRPr="00CC056C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0AEB0C30" w14:textId="38F9950A" w:rsidR="002231F0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durante la vigencia del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contrato se compromete al suministro de </w:t>
      </w:r>
      <w:r w:rsidR="007255C3">
        <w:rPr>
          <w:rFonts w:asciiTheme="minorHAnsi" w:hAnsiTheme="minorHAnsi" w:cstheme="minorHAnsi"/>
          <w:sz w:val="22"/>
          <w:szCs w:val="22"/>
          <w:u w:val="single"/>
        </w:rPr>
        <w:t>los trapos pintones</w:t>
      </w:r>
      <w:r w:rsidR="007255C3">
        <w:rPr>
          <w:rFonts w:asciiTheme="minorHAnsi" w:hAnsiTheme="minorHAnsi" w:cstheme="minorHAnsi"/>
          <w:sz w:val="22"/>
          <w:szCs w:val="22"/>
        </w:rPr>
        <w:t xml:space="preserve"> según los requerimientos de Metro de Madrid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63F3D17" w14:textId="000889C0" w:rsidR="00741056" w:rsidRPr="00D90CD7" w:rsidRDefault="00C330C1" w:rsidP="00C330C1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El</w:t>
      </w:r>
      <w:r w:rsidR="00741056" w:rsidRPr="00D90CD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plazo de entrega será el indicado a continuación, expresado en semanas completas, contadas desde la fecha de emisión y envío de la correspondiente orden de entrega. </w:t>
      </w:r>
      <w:r w:rsidRPr="00C26CFB">
        <w:rPr>
          <w:rFonts w:asciiTheme="minorHAnsi" w:hAnsiTheme="minorHAnsi" w:cstheme="minorHAnsi"/>
          <w:sz w:val="22"/>
          <w:szCs w:val="22"/>
          <w:u w:val="single"/>
        </w:rPr>
        <w:t xml:space="preserve">El plazo de entrega máximo establecido es de </w:t>
      </w:r>
      <w:r w:rsidR="003B2B41">
        <w:rPr>
          <w:rFonts w:asciiTheme="minorHAnsi" w:hAnsiTheme="minorHAnsi" w:cstheme="minorHAnsi"/>
          <w:b/>
          <w:sz w:val="22"/>
          <w:szCs w:val="22"/>
          <w:u w:val="single"/>
        </w:rPr>
        <w:t>ocho</w:t>
      </w:r>
      <w:r w:rsidRPr="00C26CFB">
        <w:rPr>
          <w:rFonts w:asciiTheme="minorHAnsi" w:hAnsiTheme="minorHAnsi" w:cstheme="minorHAnsi"/>
          <w:b/>
          <w:sz w:val="22"/>
          <w:szCs w:val="22"/>
          <w:u w:val="single"/>
        </w:rPr>
        <w:t xml:space="preserve"> (</w:t>
      </w:r>
      <w:r w:rsidR="003B2B41">
        <w:rPr>
          <w:rFonts w:asciiTheme="minorHAnsi" w:hAnsiTheme="minorHAnsi" w:cstheme="minorHAnsi"/>
          <w:b/>
          <w:sz w:val="22"/>
          <w:szCs w:val="22"/>
          <w:u w:val="single"/>
        </w:rPr>
        <w:t>8</w:t>
      </w:r>
      <w:r w:rsidRPr="00C26CFB">
        <w:rPr>
          <w:rFonts w:asciiTheme="minorHAnsi" w:hAnsiTheme="minorHAnsi" w:cstheme="minorHAnsi"/>
          <w:b/>
          <w:sz w:val="22"/>
          <w:szCs w:val="22"/>
          <w:u w:val="single"/>
        </w:rPr>
        <w:t>) semanas</w:t>
      </w:r>
      <w:r w:rsidRPr="00C26CFB">
        <w:rPr>
          <w:rFonts w:asciiTheme="minorHAnsi" w:hAnsiTheme="minorHAnsi" w:cstheme="minorHAnsi"/>
          <w:sz w:val="22"/>
          <w:szCs w:val="22"/>
          <w:u w:val="single"/>
        </w:rPr>
        <w:t xml:space="preserve"> para la primera orden de entrega, siendo el plazo de entrega máximo establecido para las posteriores órdenes de </w:t>
      </w:r>
      <w:r w:rsidRPr="00C26CFB">
        <w:rPr>
          <w:rFonts w:asciiTheme="minorHAnsi" w:hAnsiTheme="minorHAnsi" w:cstheme="minorHAnsi"/>
          <w:b/>
          <w:sz w:val="22"/>
          <w:szCs w:val="22"/>
          <w:u w:val="single"/>
        </w:rPr>
        <w:t>tres (3) semanas</w:t>
      </w:r>
      <w:r w:rsidRPr="006579C8">
        <w:rPr>
          <w:rFonts w:asciiTheme="minorHAnsi" w:hAnsiTheme="minorHAnsi" w:cstheme="minorHAnsi"/>
          <w:sz w:val="22"/>
          <w:szCs w:val="22"/>
        </w:rPr>
        <w:t>. Por lo que ofertas con plazos de entrega superiores a los máximos indicados serán desestimadas.</w:t>
      </w:r>
      <w:r w:rsidR="00091C38">
        <w:rPr>
          <w:rFonts w:asciiTheme="minorHAnsi" w:hAnsiTheme="minorHAnsi" w:cstheme="minorHAnsi"/>
          <w:sz w:val="22"/>
          <w:szCs w:val="22"/>
        </w:rPr>
        <w:t xml:space="preserve"> </w:t>
      </w:r>
      <w:r w:rsidR="00091C38" w:rsidRPr="00091C38">
        <w:rPr>
          <w:rFonts w:asciiTheme="minorHAnsi" w:hAnsiTheme="minorHAnsi" w:cstheme="minorHAnsi"/>
          <w:sz w:val="22"/>
          <w:szCs w:val="22"/>
        </w:rPr>
        <w:t>Dentro del plazo de entrega no se considerará la primera semana del año, cuatro semanas del mes de agosto y la última semana del año.</w:t>
      </w:r>
    </w:p>
    <w:p w14:paraId="68FA2E40" w14:textId="5BAD239D" w:rsidR="00741056" w:rsidRPr="00371231" w:rsidRDefault="00741056" w:rsidP="00371231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71231">
        <w:rPr>
          <w:rFonts w:asciiTheme="minorHAnsi" w:hAnsiTheme="minorHAnsi" w:cstheme="minorHAnsi"/>
          <w:i/>
          <w:sz w:val="18"/>
          <w:szCs w:val="18"/>
        </w:rPr>
        <w:t xml:space="preserve">*(Se </w:t>
      </w:r>
      <w:r w:rsidR="0048511D" w:rsidRPr="00371231">
        <w:rPr>
          <w:rFonts w:asciiTheme="minorHAnsi" w:hAnsiTheme="minorHAnsi" w:cstheme="minorHAnsi"/>
          <w:i/>
          <w:sz w:val="18"/>
          <w:szCs w:val="18"/>
        </w:rPr>
        <w:t>debe</w:t>
      </w:r>
      <w:r w:rsidR="0048511D">
        <w:rPr>
          <w:rFonts w:asciiTheme="minorHAnsi" w:hAnsiTheme="minorHAnsi" w:cstheme="minorHAnsi"/>
          <w:i/>
          <w:sz w:val="18"/>
          <w:szCs w:val="18"/>
        </w:rPr>
        <w:t>rán</w:t>
      </w:r>
      <w:r w:rsidRPr="00371231">
        <w:rPr>
          <w:rFonts w:asciiTheme="minorHAnsi" w:hAnsiTheme="minorHAnsi" w:cstheme="minorHAnsi"/>
          <w:i/>
          <w:sz w:val="18"/>
          <w:szCs w:val="18"/>
        </w:rPr>
        <w:t xml:space="preserve"> cumplimentar la</w:t>
      </w:r>
      <w:r w:rsidR="005E06CA">
        <w:rPr>
          <w:rFonts w:asciiTheme="minorHAnsi" w:hAnsiTheme="minorHAnsi" w:cstheme="minorHAnsi"/>
          <w:i/>
          <w:sz w:val="18"/>
          <w:szCs w:val="18"/>
        </w:rPr>
        <w:t>s</w:t>
      </w:r>
      <w:r w:rsidRPr="00371231">
        <w:rPr>
          <w:rFonts w:asciiTheme="minorHAnsi" w:hAnsiTheme="minorHAnsi" w:cstheme="minorHAnsi"/>
          <w:i/>
          <w:sz w:val="18"/>
          <w:szCs w:val="18"/>
        </w:rPr>
        <w:t xml:space="preserve"> columna</w:t>
      </w:r>
      <w:r w:rsidR="005E06CA">
        <w:rPr>
          <w:rFonts w:asciiTheme="minorHAnsi" w:hAnsiTheme="minorHAnsi" w:cstheme="minorHAnsi"/>
          <w:i/>
          <w:sz w:val="18"/>
          <w:szCs w:val="18"/>
        </w:rPr>
        <w:t>s</w:t>
      </w:r>
      <w:r w:rsidRPr="00371231">
        <w:rPr>
          <w:rFonts w:asciiTheme="minorHAnsi" w:hAnsiTheme="minorHAnsi" w:cstheme="minorHAnsi"/>
          <w:i/>
          <w:sz w:val="18"/>
          <w:szCs w:val="18"/>
        </w:rPr>
        <w:t xml:space="preserve"> habilitada</w:t>
      </w:r>
      <w:r w:rsidR="005E06CA">
        <w:rPr>
          <w:rFonts w:asciiTheme="minorHAnsi" w:hAnsiTheme="minorHAnsi" w:cstheme="minorHAnsi"/>
          <w:i/>
          <w:sz w:val="18"/>
          <w:szCs w:val="18"/>
        </w:rPr>
        <w:t>s</w:t>
      </w:r>
      <w:r w:rsidRPr="00371231">
        <w:rPr>
          <w:rFonts w:asciiTheme="minorHAnsi" w:hAnsiTheme="minorHAnsi" w:cstheme="minorHAnsi"/>
          <w:i/>
          <w:sz w:val="18"/>
          <w:szCs w:val="18"/>
        </w:rPr>
        <w:t xml:space="preserve"> para tal efecto).</w:t>
      </w:r>
    </w:p>
    <w:p w14:paraId="3B94D5AE" w14:textId="77777777" w:rsidR="00371231" w:rsidRPr="00371231" w:rsidRDefault="00371231" w:rsidP="004C2202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tbl>
      <w:tblPr>
        <w:tblW w:w="8416" w:type="dxa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876"/>
        <w:gridCol w:w="2069"/>
        <w:gridCol w:w="2053"/>
      </w:tblGrid>
      <w:tr w:rsidR="000027A0" w:rsidRPr="002231F0" w14:paraId="74327FE7" w14:textId="77777777" w:rsidTr="003012DA">
        <w:trPr>
          <w:trHeight w:val="439"/>
          <w:jc w:val="center"/>
        </w:trPr>
        <w:tc>
          <w:tcPr>
            <w:tcW w:w="1418" w:type="dxa"/>
            <w:shd w:val="clear" w:color="000000" w:fill="4F81BD"/>
            <w:noWrap/>
            <w:vAlign w:val="center"/>
            <w:hideMark/>
          </w:tcPr>
          <w:p w14:paraId="531B5ECA" w14:textId="5A0A010B" w:rsidR="000027A0" w:rsidRPr="00FF24CD" w:rsidRDefault="000027A0" w:rsidP="00343F3F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Ref. interna</w:t>
            </w:r>
            <w:r w:rsidR="008F4994"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 xml:space="preserve"> Metro Madrid</w:t>
            </w:r>
          </w:p>
        </w:tc>
        <w:tc>
          <w:tcPr>
            <w:tcW w:w="2876" w:type="dxa"/>
            <w:shd w:val="clear" w:color="000000" w:fill="4F81BD"/>
            <w:noWrap/>
            <w:vAlign w:val="center"/>
            <w:hideMark/>
          </w:tcPr>
          <w:p w14:paraId="5C105DCC" w14:textId="77777777" w:rsidR="000027A0" w:rsidRPr="00FF24CD" w:rsidRDefault="000027A0" w:rsidP="00343F3F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FF24CD"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Texto breve de material</w:t>
            </w:r>
          </w:p>
        </w:tc>
        <w:tc>
          <w:tcPr>
            <w:tcW w:w="2069" w:type="dxa"/>
            <w:shd w:val="clear" w:color="000000" w:fill="4F81BD"/>
            <w:vAlign w:val="center"/>
            <w:hideMark/>
          </w:tcPr>
          <w:p w14:paraId="46821429" w14:textId="77777777" w:rsidR="000027A0" w:rsidRDefault="000027A0" w:rsidP="00343F3F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Plazo de suministro</w:t>
            </w:r>
          </w:p>
          <w:p w14:paraId="2E74A7C4" w14:textId="009DF30E" w:rsidR="000027A0" w:rsidRDefault="000027A0" w:rsidP="00343F3F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1ª entrega</w:t>
            </w:r>
          </w:p>
          <w:p w14:paraId="4C54E04C" w14:textId="3F07A421" w:rsidR="000027A0" w:rsidRPr="002231F0" w:rsidRDefault="000027A0" w:rsidP="00343F3F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(SEMANAS)*</w:t>
            </w:r>
          </w:p>
        </w:tc>
        <w:tc>
          <w:tcPr>
            <w:tcW w:w="2053" w:type="dxa"/>
            <w:shd w:val="clear" w:color="000000" w:fill="4F81BD"/>
            <w:vAlign w:val="center"/>
          </w:tcPr>
          <w:p w14:paraId="53C687DB" w14:textId="77777777" w:rsidR="000027A0" w:rsidRDefault="000027A0" w:rsidP="00343F3F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Plazo de suministro</w:t>
            </w:r>
          </w:p>
          <w:p w14:paraId="6F2D9222" w14:textId="093866A5" w:rsidR="000027A0" w:rsidRDefault="000027A0" w:rsidP="00343F3F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resto de entregas</w:t>
            </w:r>
          </w:p>
          <w:p w14:paraId="424C09FA" w14:textId="5AC31ED8" w:rsidR="000027A0" w:rsidRPr="002231F0" w:rsidRDefault="000027A0" w:rsidP="00343F3F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(SEMANAS)*</w:t>
            </w:r>
          </w:p>
        </w:tc>
      </w:tr>
      <w:tr w:rsidR="000027A0" w:rsidRPr="00371231" w14:paraId="65D3F0DE" w14:textId="77777777" w:rsidTr="003012DA">
        <w:trPr>
          <w:trHeight w:val="439"/>
          <w:jc w:val="center"/>
        </w:trPr>
        <w:tc>
          <w:tcPr>
            <w:tcW w:w="1418" w:type="dxa"/>
            <w:shd w:val="clear" w:color="auto" w:fill="DBE5F1" w:themeFill="accent1" w:themeFillTint="33"/>
            <w:vAlign w:val="center"/>
            <w:hideMark/>
          </w:tcPr>
          <w:p w14:paraId="51E42C74" w14:textId="72104A73" w:rsidR="000027A0" w:rsidRPr="00371231" w:rsidRDefault="000027A0" w:rsidP="00343F3F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20502</w:t>
            </w:r>
          </w:p>
        </w:tc>
        <w:tc>
          <w:tcPr>
            <w:tcW w:w="2876" w:type="dxa"/>
            <w:shd w:val="clear" w:color="auto" w:fill="DBE5F1" w:themeFill="accent1" w:themeFillTint="33"/>
            <w:noWrap/>
            <w:vAlign w:val="center"/>
            <w:hideMark/>
          </w:tcPr>
          <w:p w14:paraId="398A3881" w14:textId="25A1C8D7" w:rsidR="000027A0" w:rsidRPr="00371231" w:rsidRDefault="000027A0" w:rsidP="00343F3F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TRAPOS PINTONES (5KG)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3DE0B52F" w14:textId="77777777" w:rsidR="000027A0" w:rsidRPr="00371231" w:rsidRDefault="000027A0" w:rsidP="00343F3F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053" w:type="dxa"/>
            <w:vAlign w:val="center"/>
          </w:tcPr>
          <w:p w14:paraId="70939CEB" w14:textId="77777777" w:rsidR="000027A0" w:rsidRPr="00371231" w:rsidRDefault="000027A0" w:rsidP="00343F3F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</w:tbl>
    <w:p w14:paraId="0ECC7095" w14:textId="77777777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5407C83D" w14:textId="77777777" w:rsidR="004C2202" w:rsidRDefault="004C220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6B376A3" w14:textId="77777777" w:rsidR="004C2202" w:rsidRDefault="004C220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DDB5528" w14:textId="77777777" w:rsidR="004C2202" w:rsidRDefault="004C220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25EC8CE" w14:textId="77777777" w:rsidR="003D61AB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94A688B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469970F1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78E9C3B" w14:textId="5C82D820" w:rsidR="00CC056C" w:rsidRDefault="00CC056C" w:rsidP="003012D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2AA3B96" w14:textId="77BCBBE9" w:rsidR="003012DA" w:rsidRDefault="003012DA" w:rsidP="003012D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E81D25B" w14:textId="77777777" w:rsidR="003012DA" w:rsidRDefault="003012DA" w:rsidP="003012D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2FA144D" w14:textId="77777777" w:rsidR="000F5918" w:rsidRDefault="000F591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50C2C46" w14:textId="77777777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3F0B2CAE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2ABDF25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406D95B" w14:textId="77777777" w:rsidR="006015A5" w:rsidRDefault="006015A5" w:rsidP="006015A5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54A2C9FF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371231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FA6FF5" w14:textId="77777777" w:rsidR="00671CC9" w:rsidRDefault="00671CC9" w:rsidP="006026D8">
      <w:pPr>
        <w:spacing w:line="240" w:lineRule="auto"/>
      </w:pPr>
      <w:r>
        <w:separator/>
      </w:r>
    </w:p>
  </w:endnote>
  <w:endnote w:type="continuationSeparator" w:id="0">
    <w:p w14:paraId="45177EAE" w14:textId="77777777" w:rsidR="00671CC9" w:rsidRDefault="00671CC9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FFBFD" w14:textId="5C524DE3" w:rsidR="003012DA" w:rsidRPr="000045E5" w:rsidRDefault="003012DA" w:rsidP="003012DA">
    <w:pPr>
      <w:spacing w:after="120" w:line="312" w:lineRule="auto"/>
      <w:jc w:val="center"/>
      <w:rPr>
        <w:b/>
        <w:bCs/>
      </w:rPr>
    </w:pPr>
    <w:r>
      <w:rPr>
        <w:b/>
        <w:bCs/>
      </w:rPr>
      <w:t>ANEXO I OFERTA TÉCNICA</w:t>
    </w:r>
    <w:r w:rsidRPr="005A55A9">
      <w:rPr>
        <w:b/>
        <w:bCs/>
      </w:rPr>
      <w:t xml:space="preserve"> PARA LA CONTRATACIÓN </w:t>
    </w:r>
    <w:r w:rsidRPr="00DA5A09">
      <w:rPr>
        <w:b/>
        <w:bCs/>
      </w:rPr>
      <w:t xml:space="preserve">DEL </w:t>
    </w:r>
    <w:r w:rsidRPr="0088797F">
      <w:rPr>
        <w:b/>
        <w:bCs/>
      </w:rPr>
      <w:t>SUMINISTRO DE “TRAPOS PINTONES” EMPLEADOS COMO ELEMENTO AUXILIAR PARA LIMPIEZA Y PROTECCIÓN EN LABORES DE MANTENIMIENTO DE INSTALACIONES Y DEL MATERIAL MÓVIL DE METRO DE MADRID</w:t>
    </w:r>
  </w:p>
  <w:p w14:paraId="1B92995E" w14:textId="555B1F72" w:rsidR="003012DA" w:rsidRDefault="003012DA">
    <w:pPr>
      <w:pStyle w:val="Piedepgina"/>
    </w:pPr>
  </w:p>
  <w:p w14:paraId="6D86F714" w14:textId="77777777" w:rsidR="003012DA" w:rsidRDefault="003012D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F82A9" w14:textId="77777777" w:rsidR="00671CC9" w:rsidRDefault="00671CC9" w:rsidP="006026D8">
      <w:pPr>
        <w:spacing w:line="240" w:lineRule="auto"/>
      </w:pPr>
      <w:r>
        <w:separator/>
      </w:r>
    </w:p>
  </w:footnote>
  <w:footnote w:type="continuationSeparator" w:id="0">
    <w:p w14:paraId="4A76BDEC" w14:textId="77777777" w:rsidR="00671CC9" w:rsidRDefault="00671CC9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3EDB3" w14:textId="6713283C" w:rsidR="00885554" w:rsidRDefault="0088555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299133DD" wp14:editId="427F6C8B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0F5918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0F5918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4226838">
    <w:abstractNumId w:val="4"/>
  </w:num>
  <w:num w:numId="2" w16cid:durableId="1573077947">
    <w:abstractNumId w:val="6"/>
  </w:num>
  <w:num w:numId="3" w16cid:durableId="267616009">
    <w:abstractNumId w:val="2"/>
  </w:num>
  <w:num w:numId="4" w16cid:durableId="1224296160">
    <w:abstractNumId w:val="3"/>
  </w:num>
  <w:num w:numId="5" w16cid:durableId="85446575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907686706">
    <w:abstractNumId w:val="1"/>
  </w:num>
  <w:num w:numId="7" w16cid:durableId="469247519">
    <w:abstractNumId w:val="5"/>
  </w:num>
  <w:num w:numId="8" w16cid:durableId="107423260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27A0"/>
    <w:rsid w:val="00011BC0"/>
    <w:rsid w:val="000156BD"/>
    <w:rsid w:val="000167F2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1C38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84"/>
    <w:rsid w:val="000D44B5"/>
    <w:rsid w:val="000D7151"/>
    <w:rsid w:val="000E2531"/>
    <w:rsid w:val="000F5918"/>
    <w:rsid w:val="000F742B"/>
    <w:rsid w:val="000F7D9C"/>
    <w:rsid w:val="001040B0"/>
    <w:rsid w:val="00104DD7"/>
    <w:rsid w:val="001064D6"/>
    <w:rsid w:val="00111930"/>
    <w:rsid w:val="00112105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4EAB"/>
    <w:rsid w:val="001E65CB"/>
    <w:rsid w:val="001F0088"/>
    <w:rsid w:val="001F22B1"/>
    <w:rsid w:val="001F5B69"/>
    <w:rsid w:val="001F7A70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4056"/>
    <w:rsid w:val="00254E10"/>
    <w:rsid w:val="002677C3"/>
    <w:rsid w:val="00267F6A"/>
    <w:rsid w:val="00271FB8"/>
    <w:rsid w:val="00282974"/>
    <w:rsid w:val="00283D51"/>
    <w:rsid w:val="00286057"/>
    <w:rsid w:val="00290D46"/>
    <w:rsid w:val="002912B7"/>
    <w:rsid w:val="0029664F"/>
    <w:rsid w:val="002A6D7F"/>
    <w:rsid w:val="002B02DC"/>
    <w:rsid w:val="002B1386"/>
    <w:rsid w:val="002C0455"/>
    <w:rsid w:val="002C33F4"/>
    <w:rsid w:val="002C6072"/>
    <w:rsid w:val="002D00FC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2DA"/>
    <w:rsid w:val="00301C30"/>
    <w:rsid w:val="00302CB2"/>
    <w:rsid w:val="0031398E"/>
    <w:rsid w:val="003168F0"/>
    <w:rsid w:val="00321058"/>
    <w:rsid w:val="00323C76"/>
    <w:rsid w:val="0032674A"/>
    <w:rsid w:val="00330D0D"/>
    <w:rsid w:val="00335041"/>
    <w:rsid w:val="00342CF5"/>
    <w:rsid w:val="00343F3F"/>
    <w:rsid w:val="00344ECD"/>
    <w:rsid w:val="00346FA2"/>
    <w:rsid w:val="00350D5D"/>
    <w:rsid w:val="00360C37"/>
    <w:rsid w:val="003679FE"/>
    <w:rsid w:val="00367CF2"/>
    <w:rsid w:val="00371231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2A13"/>
    <w:rsid w:val="003B2B41"/>
    <w:rsid w:val="003B3DC8"/>
    <w:rsid w:val="003B7FDE"/>
    <w:rsid w:val="003C0365"/>
    <w:rsid w:val="003C29AC"/>
    <w:rsid w:val="003C4F4D"/>
    <w:rsid w:val="003C7B4D"/>
    <w:rsid w:val="003D007D"/>
    <w:rsid w:val="003D34C5"/>
    <w:rsid w:val="003D3527"/>
    <w:rsid w:val="003D4CF1"/>
    <w:rsid w:val="003D5553"/>
    <w:rsid w:val="003D61AB"/>
    <w:rsid w:val="003E33A5"/>
    <w:rsid w:val="003E358F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70F9"/>
    <w:rsid w:val="004535F6"/>
    <w:rsid w:val="00455296"/>
    <w:rsid w:val="00460057"/>
    <w:rsid w:val="00462EA3"/>
    <w:rsid w:val="00463B17"/>
    <w:rsid w:val="00472ADF"/>
    <w:rsid w:val="0048511D"/>
    <w:rsid w:val="00486274"/>
    <w:rsid w:val="00494A24"/>
    <w:rsid w:val="004A0FE1"/>
    <w:rsid w:val="004A2177"/>
    <w:rsid w:val="004B2B6F"/>
    <w:rsid w:val="004B3334"/>
    <w:rsid w:val="004B35AD"/>
    <w:rsid w:val="004B4BA1"/>
    <w:rsid w:val="004C2202"/>
    <w:rsid w:val="004D2AE7"/>
    <w:rsid w:val="004D536D"/>
    <w:rsid w:val="004D7114"/>
    <w:rsid w:val="004D761D"/>
    <w:rsid w:val="004E42E4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738A"/>
    <w:rsid w:val="00557F04"/>
    <w:rsid w:val="00561C07"/>
    <w:rsid w:val="0056247A"/>
    <w:rsid w:val="00574747"/>
    <w:rsid w:val="005749D9"/>
    <w:rsid w:val="0057659A"/>
    <w:rsid w:val="0057784A"/>
    <w:rsid w:val="00586905"/>
    <w:rsid w:val="005928B3"/>
    <w:rsid w:val="00592F13"/>
    <w:rsid w:val="005931AD"/>
    <w:rsid w:val="00593655"/>
    <w:rsid w:val="005A28C4"/>
    <w:rsid w:val="005B112E"/>
    <w:rsid w:val="005B7A1F"/>
    <w:rsid w:val="005C00BA"/>
    <w:rsid w:val="005C253B"/>
    <w:rsid w:val="005D3037"/>
    <w:rsid w:val="005E06CA"/>
    <w:rsid w:val="005E0854"/>
    <w:rsid w:val="005E1130"/>
    <w:rsid w:val="005F0346"/>
    <w:rsid w:val="005F0803"/>
    <w:rsid w:val="005F20DE"/>
    <w:rsid w:val="005F4027"/>
    <w:rsid w:val="005F6720"/>
    <w:rsid w:val="006015A5"/>
    <w:rsid w:val="006015AA"/>
    <w:rsid w:val="006026D8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60979"/>
    <w:rsid w:val="006616AF"/>
    <w:rsid w:val="00663B0A"/>
    <w:rsid w:val="00665CFB"/>
    <w:rsid w:val="00670C2D"/>
    <w:rsid w:val="00671146"/>
    <w:rsid w:val="00671BE4"/>
    <w:rsid w:val="00671CC9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07F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E6A"/>
    <w:rsid w:val="0072140C"/>
    <w:rsid w:val="007255C3"/>
    <w:rsid w:val="00725CA2"/>
    <w:rsid w:val="007348D5"/>
    <w:rsid w:val="007369CB"/>
    <w:rsid w:val="00741056"/>
    <w:rsid w:val="00744EFF"/>
    <w:rsid w:val="007529D8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6421"/>
    <w:rsid w:val="0079090E"/>
    <w:rsid w:val="0079197E"/>
    <w:rsid w:val="0079320D"/>
    <w:rsid w:val="00796E1C"/>
    <w:rsid w:val="007A292C"/>
    <w:rsid w:val="007A3D16"/>
    <w:rsid w:val="007A5131"/>
    <w:rsid w:val="007B1837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304AB"/>
    <w:rsid w:val="00834B0D"/>
    <w:rsid w:val="00835EF7"/>
    <w:rsid w:val="00836526"/>
    <w:rsid w:val="00847CBA"/>
    <w:rsid w:val="008505A4"/>
    <w:rsid w:val="008562E5"/>
    <w:rsid w:val="0086275F"/>
    <w:rsid w:val="00871400"/>
    <w:rsid w:val="00871B32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0167"/>
    <w:rsid w:val="008932C6"/>
    <w:rsid w:val="0089790B"/>
    <w:rsid w:val="008A0C37"/>
    <w:rsid w:val="008A1873"/>
    <w:rsid w:val="008B5748"/>
    <w:rsid w:val="008B71E0"/>
    <w:rsid w:val="008C0896"/>
    <w:rsid w:val="008E5FAB"/>
    <w:rsid w:val="008E6A1D"/>
    <w:rsid w:val="008F2F46"/>
    <w:rsid w:val="008F4994"/>
    <w:rsid w:val="009003C8"/>
    <w:rsid w:val="00900A93"/>
    <w:rsid w:val="00904E6D"/>
    <w:rsid w:val="0090540E"/>
    <w:rsid w:val="00905945"/>
    <w:rsid w:val="00905A9A"/>
    <w:rsid w:val="00910686"/>
    <w:rsid w:val="00912429"/>
    <w:rsid w:val="00913560"/>
    <w:rsid w:val="00913D05"/>
    <w:rsid w:val="009173F6"/>
    <w:rsid w:val="00921E2B"/>
    <w:rsid w:val="009252C7"/>
    <w:rsid w:val="00926462"/>
    <w:rsid w:val="009405B8"/>
    <w:rsid w:val="00947053"/>
    <w:rsid w:val="009526C0"/>
    <w:rsid w:val="00953701"/>
    <w:rsid w:val="009575A2"/>
    <w:rsid w:val="00961D37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40058"/>
    <w:rsid w:val="00A409AF"/>
    <w:rsid w:val="00A532A1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0E23"/>
    <w:rsid w:val="00A95F30"/>
    <w:rsid w:val="00AB0B94"/>
    <w:rsid w:val="00AC4752"/>
    <w:rsid w:val="00AD03E4"/>
    <w:rsid w:val="00AD2A09"/>
    <w:rsid w:val="00AD6C06"/>
    <w:rsid w:val="00AD7083"/>
    <w:rsid w:val="00AE0314"/>
    <w:rsid w:val="00AE1A34"/>
    <w:rsid w:val="00AE1A3E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60658"/>
    <w:rsid w:val="00B62C03"/>
    <w:rsid w:val="00B62E45"/>
    <w:rsid w:val="00B65F62"/>
    <w:rsid w:val="00B66009"/>
    <w:rsid w:val="00B66E77"/>
    <w:rsid w:val="00B72280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D0FBC"/>
    <w:rsid w:val="00BD3C3F"/>
    <w:rsid w:val="00BD70F2"/>
    <w:rsid w:val="00BE04A9"/>
    <w:rsid w:val="00BE12F2"/>
    <w:rsid w:val="00BE1E20"/>
    <w:rsid w:val="00BF58FD"/>
    <w:rsid w:val="00BF6166"/>
    <w:rsid w:val="00C15CD3"/>
    <w:rsid w:val="00C16879"/>
    <w:rsid w:val="00C25DDE"/>
    <w:rsid w:val="00C26CFB"/>
    <w:rsid w:val="00C26EC3"/>
    <w:rsid w:val="00C31E55"/>
    <w:rsid w:val="00C3309D"/>
    <w:rsid w:val="00C330C1"/>
    <w:rsid w:val="00C352CB"/>
    <w:rsid w:val="00C35B39"/>
    <w:rsid w:val="00C43338"/>
    <w:rsid w:val="00C44256"/>
    <w:rsid w:val="00C442FD"/>
    <w:rsid w:val="00C44D67"/>
    <w:rsid w:val="00C45CC1"/>
    <w:rsid w:val="00C46812"/>
    <w:rsid w:val="00C472F6"/>
    <w:rsid w:val="00C60C67"/>
    <w:rsid w:val="00C6523E"/>
    <w:rsid w:val="00C66CB2"/>
    <w:rsid w:val="00C73826"/>
    <w:rsid w:val="00C74699"/>
    <w:rsid w:val="00C74DBF"/>
    <w:rsid w:val="00C7545B"/>
    <w:rsid w:val="00C81637"/>
    <w:rsid w:val="00C830A2"/>
    <w:rsid w:val="00C85298"/>
    <w:rsid w:val="00C9075E"/>
    <w:rsid w:val="00C90EC5"/>
    <w:rsid w:val="00CA100A"/>
    <w:rsid w:val="00CA4373"/>
    <w:rsid w:val="00CA4A06"/>
    <w:rsid w:val="00CA6958"/>
    <w:rsid w:val="00CA79CD"/>
    <w:rsid w:val="00CB0E26"/>
    <w:rsid w:val="00CB3A7F"/>
    <w:rsid w:val="00CB60A7"/>
    <w:rsid w:val="00CB755F"/>
    <w:rsid w:val="00CC056C"/>
    <w:rsid w:val="00CC4E40"/>
    <w:rsid w:val="00CD1CE3"/>
    <w:rsid w:val="00CD7202"/>
    <w:rsid w:val="00CE498F"/>
    <w:rsid w:val="00CE512D"/>
    <w:rsid w:val="00CF154A"/>
    <w:rsid w:val="00CF6310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0CD7"/>
    <w:rsid w:val="00D92F67"/>
    <w:rsid w:val="00D96CA3"/>
    <w:rsid w:val="00DB12AD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1637"/>
    <w:rsid w:val="00E43D5F"/>
    <w:rsid w:val="00E43D68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A4C64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5ED4"/>
    <w:rsid w:val="00F1725F"/>
    <w:rsid w:val="00F209D1"/>
    <w:rsid w:val="00F21A13"/>
    <w:rsid w:val="00F22845"/>
    <w:rsid w:val="00F23BF8"/>
    <w:rsid w:val="00F379DB"/>
    <w:rsid w:val="00F413F8"/>
    <w:rsid w:val="00F57DB8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17368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267F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0073D-DE3E-40B6-8FA1-403E47E02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1191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2024-07-09T11:40:00Z</dcterms:created>
  <dcterms:modified xsi:type="dcterms:W3CDTF">2024-07-09T11:40:00Z</dcterms:modified>
</cp:coreProperties>
</file>