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AC5C4" w14:textId="19C9D33A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OFERTA </w:t>
      </w:r>
      <w:r w:rsidR="00883017" w:rsidRPr="00A930D5">
        <w:rPr>
          <w:rFonts w:asciiTheme="minorHAnsi" w:hAnsiTheme="minorHAnsi" w:cstheme="minorHAnsi"/>
          <w:sz w:val="22"/>
          <w:szCs w:val="22"/>
        </w:rPr>
        <w:t>TÉCNICA</w:t>
      </w:r>
      <w:bookmarkEnd w:id="0"/>
      <w:bookmarkEnd w:id="1"/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r w:rsidR="00D216B2">
        <w:rPr>
          <w:b/>
          <w:i/>
          <w:color w:val="C00000"/>
          <w:sz w:val="18"/>
          <w:szCs w:val="18"/>
        </w:rPr>
        <w:t>nº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D./Dña ……………………………………………………, con DNI/NIE …………..……… en nombre propio o en representación de la empresa ……………………..…………………, con NIF nº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6B49286B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</w:t>
      </w:r>
      <w:r w:rsidR="005A146D">
        <w:rPr>
          <w:rFonts w:asciiTheme="minorHAnsi" w:hAnsiTheme="minorHAnsi" w:cstheme="minorHAnsi"/>
          <w:u w:val="single"/>
        </w:rPr>
        <w:t>s</w:t>
      </w:r>
      <w:r w:rsidR="006B7CD7" w:rsidRPr="00AD7FF0">
        <w:rPr>
          <w:rFonts w:asciiTheme="minorHAnsi" w:hAnsiTheme="minorHAnsi" w:cstheme="minorHAnsi"/>
          <w:u w:val="single"/>
        </w:rPr>
        <w:t xml:space="preserve"> referencia</w:t>
      </w:r>
      <w:r w:rsidR="005A146D">
        <w:rPr>
          <w:rFonts w:asciiTheme="minorHAnsi" w:hAnsiTheme="minorHAnsi" w:cstheme="minorHAnsi"/>
          <w:u w:val="single"/>
        </w:rPr>
        <w:t>s</w:t>
      </w:r>
      <w:r w:rsidR="006B7CD7" w:rsidRPr="00AD7FF0">
        <w:rPr>
          <w:rFonts w:asciiTheme="minorHAnsi" w:hAnsiTheme="minorHAnsi" w:cstheme="minorHAnsi"/>
          <w:u w:val="single"/>
        </w:rPr>
        <w:t xml:space="preserve"> actualmente homologada</w:t>
      </w:r>
      <w:r w:rsidR="005A146D">
        <w:rPr>
          <w:rFonts w:asciiTheme="minorHAnsi" w:hAnsiTheme="minorHAnsi" w:cstheme="minorHAnsi"/>
          <w:u w:val="single"/>
        </w:rPr>
        <w:t>s</w:t>
      </w:r>
      <w:r w:rsidR="006B7CD7" w:rsidRPr="00AD7FF0">
        <w:rPr>
          <w:rFonts w:asciiTheme="minorHAnsi" w:hAnsiTheme="minorHAnsi" w:cstheme="minorHAnsi"/>
          <w:u w:val="single"/>
        </w:rPr>
        <w:t xml:space="preserve">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5982432A" w:rsidR="006B7CD7" w:rsidRDefault="00EB7305" w:rsidP="001C294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2C45A2">
        <w:rPr>
          <w:rFonts w:asciiTheme="minorHAnsi" w:hAnsiTheme="minorHAnsi" w:cstheme="minorHAnsi"/>
        </w:rPr>
        <w:t xml:space="preserve"> del fabricante</w:t>
      </w:r>
      <w:r w:rsidR="00215C25">
        <w:rPr>
          <w:rFonts w:asciiTheme="minorHAnsi" w:hAnsiTheme="minorHAnsi" w:cstheme="minorHAnsi"/>
        </w:rPr>
        <w:t>.</w:t>
      </w:r>
      <w:r w:rsidR="001835FC">
        <w:rPr>
          <w:rFonts w:asciiTheme="minorHAnsi" w:hAnsiTheme="minorHAnsi" w:cstheme="minorHAnsi"/>
        </w:rPr>
        <w:t xml:space="preserve"> </w:t>
      </w:r>
    </w:p>
    <w:p w14:paraId="5F8C61F4" w14:textId="7E418C52" w:rsidR="00982604" w:rsidRPr="00982604" w:rsidRDefault="00982604" w:rsidP="00982604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</w:t>
      </w:r>
      <w:r w:rsidRPr="00982604">
        <w:rPr>
          <w:rFonts w:asciiTheme="minorHAnsi" w:hAnsiTheme="minorHAnsi" w:cstheme="minorHAnsi"/>
        </w:rPr>
        <w:t xml:space="preserve"> plazo de suministro de </w:t>
      </w:r>
      <w:r w:rsidR="00E75742">
        <w:rPr>
          <w:rFonts w:asciiTheme="minorHAnsi" w:hAnsiTheme="minorHAnsi" w:cstheme="minorHAnsi"/>
        </w:rPr>
        <w:t>cada orden de</w:t>
      </w:r>
      <w:r w:rsidRPr="00982604">
        <w:rPr>
          <w:rFonts w:asciiTheme="minorHAnsi" w:hAnsiTheme="minorHAnsi" w:cstheme="minorHAnsi"/>
        </w:rPr>
        <w:t xml:space="preserve"> entrega no superará las </w:t>
      </w:r>
      <w:r w:rsidR="00372BC3">
        <w:rPr>
          <w:rFonts w:asciiTheme="minorHAnsi" w:hAnsiTheme="minorHAnsi" w:cstheme="minorHAnsi"/>
        </w:rPr>
        <w:t>1</w:t>
      </w:r>
      <w:r w:rsidR="00B821A7">
        <w:rPr>
          <w:rFonts w:asciiTheme="minorHAnsi" w:hAnsiTheme="minorHAnsi" w:cstheme="minorHAnsi"/>
        </w:rPr>
        <w:t>6</w:t>
      </w:r>
      <w:r w:rsidRPr="00982604">
        <w:rPr>
          <w:rFonts w:asciiTheme="minorHAnsi" w:hAnsiTheme="minorHAnsi" w:cstheme="minorHAnsi"/>
        </w:rPr>
        <w:t xml:space="preserve"> semanas establecidas</w:t>
      </w:r>
      <w:r>
        <w:rPr>
          <w:rFonts w:asciiTheme="minorHAnsi" w:hAnsiTheme="minorHAnsi" w:cstheme="minorHAnsi"/>
        </w:rPr>
        <w:t xml:space="preserve"> y</w:t>
      </w:r>
      <w:r w:rsidRPr="0098260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Pr="00982604">
        <w:rPr>
          <w:rFonts w:asciiTheme="minorHAnsi" w:hAnsiTheme="minorHAnsi" w:cstheme="minorHAnsi"/>
        </w:rPr>
        <w:t xml:space="preserve"> corresponderá a l</w:t>
      </w:r>
      <w:r>
        <w:rPr>
          <w:rFonts w:asciiTheme="minorHAnsi" w:hAnsiTheme="minorHAnsi" w:cstheme="minorHAnsi"/>
        </w:rPr>
        <w:t>a</w:t>
      </w:r>
      <w:r w:rsidRPr="00982604">
        <w:rPr>
          <w:rFonts w:asciiTheme="minorHAnsi" w:hAnsiTheme="minorHAnsi" w:cstheme="minorHAnsi"/>
        </w:rPr>
        <w:t xml:space="preserve"> que a continuación se indica: </w:t>
      </w:r>
    </w:p>
    <w:p w14:paraId="6DE81F08" w14:textId="77777777" w:rsidR="00C51594" w:rsidRPr="001C294A" w:rsidRDefault="00C51594" w:rsidP="00C51594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</w:p>
    <w:tbl>
      <w:tblPr>
        <w:tblStyle w:val="Listaclara-nfasis1"/>
        <w:tblW w:w="5416" w:type="pct"/>
        <w:jc w:val="center"/>
        <w:tblLayout w:type="fixed"/>
        <w:tblLook w:val="00A0" w:firstRow="1" w:lastRow="0" w:firstColumn="1" w:lastColumn="0" w:noHBand="0" w:noVBand="0"/>
      </w:tblPr>
      <w:tblGrid>
        <w:gridCol w:w="462"/>
        <w:gridCol w:w="1140"/>
        <w:gridCol w:w="2038"/>
        <w:gridCol w:w="1737"/>
        <w:gridCol w:w="2835"/>
        <w:gridCol w:w="1418"/>
      </w:tblGrid>
      <w:tr w:rsidR="003E4FE2" w:rsidRPr="003E4FE2" w14:paraId="0C687397" w14:textId="77777777" w:rsidTr="00B45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  <w:shd w:val="clear" w:color="auto" w:fill="323E4F" w:themeFill="text2" w:themeFillShade="BF"/>
            <w:vAlign w:val="center"/>
          </w:tcPr>
          <w:p w14:paraId="7F40F613" w14:textId="6555A9B8" w:rsidR="003E4FE2" w:rsidRPr="003E4FE2" w:rsidRDefault="003E4FE2" w:rsidP="008A7694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</w:pPr>
            <w:bookmarkStart w:id="2" w:name="_Hlk93427149"/>
            <w:r w:rsidRPr="003E4FE2"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  <w:t>P</w:t>
            </w:r>
            <w:r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  <w:t>os.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2" w:type="pct"/>
            <w:shd w:val="clear" w:color="auto" w:fill="323E4F" w:themeFill="text2" w:themeFillShade="BF"/>
            <w:vAlign w:val="center"/>
          </w:tcPr>
          <w:p w14:paraId="7A2D41AB" w14:textId="47D9DE23" w:rsidR="003E4FE2" w:rsidRPr="003E4FE2" w:rsidRDefault="003E4FE2" w:rsidP="008A7694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</w:pPr>
            <w:r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  <w:t>Ref. Interna Metro</w:t>
            </w:r>
          </w:p>
        </w:tc>
        <w:tc>
          <w:tcPr>
            <w:tcW w:w="1058" w:type="pct"/>
            <w:shd w:val="clear" w:color="auto" w:fill="323E4F" w:themeFill="text2" w:themeFillShade="BF"/>
            <w:vAlign w:val="center"/>
          </w:tcPr>
          <w:p w14:paraId="4258CC91" w14:textId="333F0E68" w:rsidR="003E4FE2" w:rsidRPr="003E4FE2" w:rsidRDefault="003E4FE2" w:rsidP="008A7694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</w:pPr>
            <w:r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2" w:type="pct"/>
            <w:shd w:val="clear" w:color="auto" w:fill="323E4F" w:themeFill="text2" w:themeFillShade="BF"/>
            <w:vAlign w:val="center"/>
          </w:tcPr>
          <w:p w14:paraId="42565BD4" w14:textId="339A138B" w:rsidR="003E4FE2" w:rsidRPr="003E4FE2" w:rsidRDefault="003E4FE2" w:rsidP="003E4FE2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14"/>
                <w:szCs w:val="18"/>
              </w:rPr>
            </w:pPr>
            <w:r w:rsidRPr="003E4FE2"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  <w:t>Fabricante homologado</w:t>
            </w:r>
          </w:p>
        </w:tc>
        <w:tc>
          <w:tcPr>
            <w:tcW w:w="1472" w:type="pct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353D263F" w14:textId="005119C5" w:rsidR="003E4FE2" w:rsidRPr="003E4FE2" w:rsidRDefault="003E4FE2" w:rsidP="008A7694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</w:pPr>
            <w:r w:rsidRPr="003E4FE2"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  <w:t xml:space="preserve">Fabricante homologado HOERBIGER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6" w:type="pct"/>
            <w:shd w:val="clear" w:color="auto" w:fill="323E4F" w:themeFill="text2" w:themeFillShade="BF"/>
            <w:vAlign w:val="center"/>
          </w:tcPr>
          <w:p w14:paraId="4C18198C" w14:textId="688711D2" w:rsidR="003E4FE2" w:rsidRPr="003E4FE2" w:rsidRDefault="00700110" w:rsidP="008A7694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14"/>
                <w:szCs w:val="18"/>
              </w:rPr>
            </w:pPr>
            <w:r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  <w:t>Plazo de suministro</w:t>
            </w:r>
          </w:p>
          <w:p w14:paraId="05F112BC" w14:textId="7D4BB893" w:rsidR="003E4FE2" w:rsidRPr="003E4FE2" w:rsidRDefault="003E4FE2" w:rsidP="008A7694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</w:pPr>
            <w:r w:rsidRPr="003E4FE2">
              <w:rPr>
                <w:rFonts w:asciiTheme="minorHAnsi" w:hAnsiTheme="minorHAnsi" w:cstheme="minorHAnsi"/>
                <w:iCs/>
                <w:color w:val="FFFFFF"/>
                <w:sz w:val="14"/>
                <w:szCs w:val="18"/>
              </w:rPr>
              <w:t xml:space="preserve"> (SEMANAS) *</w:t>
            </w:r>
          </w:p>
        </w:tc>
      </w:tr>
      <w:tr w:rsidR="003E4FE2" w:rsidRPr="003E4FE2" w14:paraId="3E9B860E" w14:textId="77777777" w:rsidTr="00B4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  <w:shd w:val="clear" w:color="auto" w:fill="DEEAF6" w:themeFill="accent1" w:themeFillTint="33"/>
            <w:vAlign w:val="center"/>
          </w:tcPr>
          <w:p w14:paraId="1E2731AA" w14:textId="5B6215F3" w:rsidR="003E4FE2" w:rsidRPr="003E4FE2" w:rsidRDefault="003E4FE2" w:rsidP="008A7694">
            <w:pPr>
              <w:spacing w:before="120" w:after="120" w:line="312" w:lineRule="auto"/>
              <w:jc w:val="center"/>
              <w:rPr>
                <w:rFonts w:eastAsiaTheme="minorHAnsi"/>
                <w:b w:val="0"/>
                <w:color w:val="44546A" w:themeColor="text2"/>
                <w:sz w:val="14"/>
                <w:szCs w:val="18"/>
              </w:rPr>
            </w:pPr>
            <w:r w:rsidRPr="003E4FE2">
              <w:rPr>
                <w:rFonts w:asciiTheme="minorHAnsi" w:hAnsiTheme="minorHAnsi"/>
                <w:b w:val="0"/>
                <w:bCs w:val="0"/>
                <w:color w:val="1F497D"/>
                <w:sz w:val="14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2" w:type="pct"/>
            <w:shd w:val="clear" w:color="auto" w:fill="DEEAF6" w:themeFill="accent1" w:themeFillTint="33"/>
            <w:noWrap/>
            <w:vAlign w:val="center"/>
          </w:tcPr>
          <w:p w14:paraId="60A8F703" w14:textId="7A12957C" w:rsidR="003E4FE2" w:rsidRPr="003E4FE2" w:rsidRDefault="003E4FE2" w:rsidP="008A7694">
            <w:pPr>
              <w:spacing w:before="120" w:after="120" w:line="312" w:lineRule="auto"/>
              <w:jc w:val="center"/>
              <w:rPr>
                <w:rFonts w:asciiTheme="minorHAnsi" w:hAnsiTheme="minorHAnsi"/>
                <w:bCs/>
                <w:color w:val="1F497D"/>
                <w:sz w:val="14"/>
                <w:szCs w:val="18"/>
              </w:rPr>
            </w:pPr>
            <w:r w:rsidRPr="003E4FE2">
              <w:rPr>
                <w:rFonts w:asciiTheme="minorHAnsi" w:hAnsiTheme="minorHAnsi"/>
                <w:bCs/>
                <w:color w:val="1F497D"/>
                <w:sz w:val="14"/>
                <w:szCs w:val="18"/>
              </w:rPr>
              <w:t>071440</w:t>
            </w:r>
          </w:p>
        </w:tc>
        <w:tc>
          <w:tcPr>
            <w:tcW w:w="1058" w:type="pct"/>
            <w:shd w:val="clear" w:color="auto" w:fill="DEEAF6" w:themeFill="accent1" w:themeFillTint="33"/>
            <w:vAlign w:val="center"/>
          </w:tcPr>
          <w:p w14:paraId="70B22401" w14:textId="6F44B705" w:rsidR="003E4FE2" w:rsidRPr="003E4FE2" w:rsidRDefault="003E4FE2" w:rsidP="008A7694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color w:val="1F497D"/>
                <w:sz w:val="14"/>
                <w:szCs w:val="18"/>
              </w:rPr>
            </w:pPr>
            <w:r w:rsidRPr="003E4FE2">
              <w:rPr>
                <w:rFonts w:asciiTheme="minorHAnsi" w:hAnsiTheme="minorHAnsi"/>
                <w:bCs/>
                <w:color w:val="1F497D"/>
                <w:sz w:val="14"/>
                <w:szCs w:val="18"/>
              </w:rPr>
              <w:t>VALVULA DE ASPIRACION 52RA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2" w:type="pct"/>
            <w:shd w:val="clear" w:color="auto" w:fill="DEEAF6" w:themeFill="accent1" w:themeFillTint="33"/>
          </w:tcPr>
          <w:p w14:paraId="57071CC7" w14:textId="6C4E5956" w:rsidR="003E4FE2" w:rsidRPr="003E4FE2" w:rsidRDefault="003E4FE2" w:rsidP="008A7694">
            <w:pPr>
              <w:spacing w:before="120" w:after="120" w:line="312" w:lineRule="auto"/>
              <w:jc w:val="center"/>
              <w:rPr>
                <w:rFonts w:asciiTheme="minorHAnsi" w:hAnsiTheme="minorHAnsi"/>
                <w:bCs/>
                <w:color w:val="1F497D"/>
                <w:sz w:val="14"/>
                <w:szCs w:val="18"/>
              </w:rPr>
            </w:pPr>
            <w:r w:rsidRPr="003E4FE2">
              <w:rPr>
                <w:rFonts w:asciiTheme="minorHAnsi" w:hAnsiTheme="minorHAnsi"/>
                <w:bCs/>
                <w:color w:val="1F497D"/>
                <w:sz w:val="14"/>
                <w:szCs w:val="18"/>
              </w:rPr>
              <w:t>HOERBIGER</w:t>
            </w:r>
          </w:p>
        </w:tc>
        <w:tc>
          <w:tcPr>
            <w:tcW w:w="1472" w:type="pct"/>
            <w:shd w:val="clear" w:color="auto" w:fill="DEEAF6" w:themeFill="accent1" w:themeFillTint="33"/>
            <w:vAlign w:val="center"/>
          </w:tcPr>
          <w:p w14:paraId="4D190707" w14:textId="060DB5E1" w:rsidR="003E4FE2" w:rsidRPr="003E4FE2" w:rsidRDefault="003E4FE2" w:rsidP="008A7694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color w:val="1F497D"/>
                <w:sz w:val="14"/>
                <w:szCs w:val="18"/>
              </w:rPr>
            </w:pPr>
            <w:r w:rsidRPr="003E4FE2">
              <w:rPr>
                <w:rFonts w:asciiTheme="minorHAnsi" w:hAnsiTheme="minorHAnsi"/>
                <w:bCs/>
                <w:color w:val="1F497D"/>
                <w:sz w:val="14"/>
                <w:szCs w:val="18"/>
              </w:rPr>
              <w:t>Ref. 1429782. (Ref. antigua 33-465830-A)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6" w:type="pct"/>
            <w:vAlign w:val="center"/>
          </w:tcPr>
          <w:p w14:paraId="542F88AF" w14:textId="6D36AC98" w:rsidR="003E4FE2" w:rsidRPr="003E4FE2" w:rsidRDefault="003E4FE2" w:rsidP="008A7694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4"/>
                <w:szCs w:val="18"/>
                <w:lang w:val="es-ES"/>
              </w:rPr>
            </w:pPr>
          </w:p>
        </w:tc>
      </w:tr>
      <w:tr w:rsidR="003E4FE2" w:rsidRPr="003E4FE2" w14:paraId="358A3820" w14:textId="77777777" w:rsidTr="00B45DCA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  <w:shd w:val="clear" w:color="auto" w:fill="DEEAF6" w:themeFill="accent1" w:themeFillTint="33"/>
            <w:vAlign w:val="center"/>
          </w:tcPr>
          <w:p w14:paraId="4C4DD06E" w14:textId="6C6326A2" w:rsidR="003E4FE2" w:rsidRPr="003E4FE2" w:rsidRDefault="003E4FE2" w:rsidP="008A7694">
            <w:pPr>
              <w:spacing w:before="120" w:after="120" w:line="312" w:lineRule="auto"/>
              <w:jc w:val="center"/>
              <w:rPr>
                <w:color w:val="44546A" w:themeColor="text2"/>
                <w:sz w:val="14"/>
                <w:szCs w:val="18"/>
              </w:rPr>
            </w:pPr>
            <w:r w:rsidRPr="003E4FE2">
              <w:rPr>
                <w:rFonts w:asciiTheme="minorHAnsi" w:hAnsiTheme="minorHAnsi"/>
                <w:b w:val="0"/>
                <w:bCs w:val="0"/>
                <w:color w:val="1F497D"/>
                <w:sz w:val="14"/>
                <w:szCs w:val="18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2" w:type="pct"/>
            <w:shd w:val="clear" w:color="auto" w:fill="DEEAF6" w:themeFill="accent1" w:themeFillTint="33"/>
            <w:noWrap/>
            <w:vAlign w:val="center"/>
          </w:tcPr>
          <w:p w14:paraId="6041EE7D" w14:textId="537F4E9F" w:rsidR="003E4FE2" w:rsidRPr="003E4FE2" w:rsidRDefault="003E4FE2" w:rsidP="008A7694">
            <w:pPr>
              <w:spacing w:before="120" w:after="120" w:line="312" w:lineRule="auto"/>
              <w:jc w:val="center"/>
              <w:rPr>
                <w:rFonts w:asciiTheme="minorHAnsi" w:hAnsiTheme="minorHAnsi"/>
                <w:bCs/>
                <w:color w:val="1F497D"/>
                <w:sz w:val="14"/>
                <w:szCs w:val="18"/>
              </w:rPr>
            </w:pPr>
            <w:r w:rsidRPr="003E4FE2">
              <w:rPr>
                <w:rFonts w:asciiTheme="minorHAnsi" w:hAnsiTheme="minorHAnsi"/>
                <w:bCs/>
                <w:color w:val="1F497D"/>
                <w:sz w:val="14"/>
                <w:szCs w:val="18"/>
              </w:rPr>
              <w:t>071441</w:t>
            </w:r>
          </w:p>
        </w:tc>
        <w:tc>
          <w:tcPr>
            <w:tcW w:w="1058" w:type="pct"/>
            <w:shd w:val="clear" w:color="auto" w:fill="DEEAF6" w:themeFill="accent1" w:themeFillTint="33"/>
            <w:vAlign w:val="center"/>
          </w:tcPr>
          <w:p w14:paraId="3E6FE4E4" w14:textId="3A2E3074" w:rsidR="003E4FE2" w:rsidRPr="003E4FE2" w:rsidRDefault="003E4FE2" w:rsidP="008A7694">
            <w:pPr>
              <w:spacing w:before="120"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1F497D"/>
                <w:sz w:val="14"/>
                <w:szCs w:val="18"/>
              </w:rPr>
            </w:pPr>
            <w:r w:rsidRPr="003E4FE2">
              <w:rPr>
                <w:rFonts w:asciiTheme="minorHAnsi" w:hAnsiTheme="minorHAnsi"/>
                <w:bCs/>
                <w:color w:val="1F497D"/>
                <w:sz w:val="14"/>
                <w:szCs w:val="18"/>
              </w:rPr>
              <w:t>VALVULA DE IMPULSION 52RA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2" w:type="pct"/>
            <w:shd w:val="clear" w:color="auto" w:fill="DEEAF6" w:themeFill="accent1" w:themeFillTint="33"/>
          </w:tcPr>
          <w:p w14:paraId="497AA995" w14:textId="14C628F0" w:rsidR="003E4FE2" w:rsidRPr="003E4FE2" w:rsidRDefault="003E4FE2" w:rsidP="008A7694">
            <w:pPr>
              <w:spacing w:before="120" w:after="120" w:line="312" w:lineRule="auto"/>
              <w:jc w:val="center"/>
              <w:rPr>
                <w:rFonts w:asciiTheme="minorHAnsi" w:hAnsiTheme="minorHAnsi"/>
                <w:bCs/>
                <w:color w:val="1F497D"/>
                <w:sz w:val="14"/>
                <w:szCs w:val="18"/>
              </w:rPr>
            </w:pPr>
            <w:r w:rsidRPr="003E4FE2">
              <w:rPr>
                <w:rFonts w:asciiTheme="minorHAnsi" w:hAnsiTheme="minorHAnsi"/>
                <w:bCs/>
                <w:color w:val="1F497D"/>
                <w:sz w:val="14"/>
                <w:szCs w:val="18"/>
              </w:rPr>
              <w:t>HOERBIGER</w:t>
            </w:r>
          </w:p>
        </w:tc>
        <w:tc>
          <w:tcPr>
            <w:tcW w:w="1472" w:type="pct"/>
            <w:shd w:val="clear" w:color="auto" w:fill="DEEAF6" w:themeFill="accent1" w:themeFillTint="33"/>
            <w:vAlign w:val="center"/>
          </w:tcPr>
          <w:p w14:paraId="5C672C24" w14:textId="46E7E64B" w:rsidR="003E4FE2" w:rsidRPr="003E4FE2" w:rsidRDefault="003E4FE2" w:rsidP="008A7694">
            <w:pPr>
              <w:spacing w:before="120"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1F497D"/>
                <w:sz w:val="14"/>
                <w:szCs w:val="18"/>
              </w:rPr>
            </w:pPr>
            <w:r w:rsidRPr="003E4FE2">
              <w:rPr>
                <w:rFonts w:asciiTheme="minorHAnsi" w:hAnsiTheme="minorHAnsi"/>
                <w:bCs/>
                <w:color w:val="1F497D"/>
                <w:sz w:val="14"/>
                <w:szCs w:val="18"/>
              </w:rPr>
              <w:t>Ref. 1341691. (Ref. antigua 38-465830-A)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6" w:type="pct"/>
            <w:vAlign w:val="center"/>
          </w:tcPr>
          <w:p w14:paraId="7D154F25" w14:textId="77777777" w:rsidR="003E4FE2" w:rsidRPr="003E4FE2" w:rsidRDefault="003E4FE2" w:rsidP="008A7694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4"/>
                <w:szCs w:val="18"/>
                <w:lang w:val="es-ES"/>
              </w:rPr>
            </w:pPr>
          </w:p>
        </w:tc>
      </w:tr>
      <w:bookmarkEnd w:id="2"/>
    </w:tbl>
    <w:p w14:paraId="700C2904" w14:textId="77777777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1D8E67A8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para la correcta cumplimentación:</w:t>
      </w:r>
    </w:p>
    <w:p w14:paraId="6A9B55E6" w14:textId="20C3A186" w:rsidR="00C51594" w:rsidRDefault="007C7D1D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50200" w:rsidDel="007C7D1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8A7694" w:rsidRPr="00B50200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="008A7694"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 w:rsidR="008A7694">
        <w:rPr>
          <w:rFonts w:asciiTheme="minorHAnsi" w:hAnsiTheme="minorHAnsi" w:cstheme="minorHAnsi"/>
          <w:i/>
          <w:sz w:val="18"/>
          <w:szCs w:val="18"/>
        </w:rPr>
        <w:t>, el cual</w:t>
      </w:r>
      <w:r w:rsidR="008A7694"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 w:rsidR="008A7694">
        <w:rPr>
          <w:rFonts w:asciiTheme="minorHAnsi" w:hAnsiTheme="minorHAnsi" w:cstheme="minorHAnsi"/>
          <w:i/>
          <w:sz w:val="18"/>
          <w:szCs w:val="18"/>
        </w:rPr>
        <w:t xml:space="preserve"> hasta el suministro en el almacén central de Metro. No se admitirán </w:t>
      </w:r>
      <w:r w:rsidR="008A7694" w:rsidRPr="00B50200">
        <w:rPr>
          <w:rFonts w:asciiTheme="minorHAnsi" w:hAnsiTheme="minorHAnsi" w:cstheme="minorHAnsi"/>
          <w:i/>
          <w:sz w:val="18"/>
          <w:szCs w:val="18"/>
        </w:rPr>
        <w:t xml:space="preserve">ofertas que superen las </w:t>
      </w:r>
      <w:r w:rsidR="00B23F29">
        <w:rPr>
          <w:rFonts w:asciiTheme="minorHAnsi" w:hAnsiTheme="minorHAnsi" w:cstheme="minorHAnsi"/>
          <w:i/>
          <w:sz w:val="18"/>
          <w:szCs w:val="18"/>
        </w:rPr>
        <w:t>dieciséis</w:t>
      </w:r>
      <w:r w:rsidR="00090317" w:rsidRPr="00B5020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8A7694" w:rsidRPr="00B50200">
        <w:rPr>
          <w:rFonts w:asciiTheme="minorHAnsi" w:hAnsiTheme="minorHAnsi" w:cstheme="minorHAnsi"/>
          <w:i/>
          <w:sz w:val="18"/>
          <w:szCs w:val="18"/>
        </w:rPr>
        <w:t>(</w:t>
      </w:r>
      <w:r w:rsidR="008A7694">
        <w:rPr>
          <w:rFonts w:asciiTheme="minorHAnsi" w:hAnsiTheme="minorHAnsi" w:cstheme="minorHAnsi"/>
          <w:i/>
          <w:sz w:val="18"/>
          <w:szCs w:val="18"/>
        </w:rPr>
        <w:t>1</w:t>
      </w:r>
      <w:r w:rsidR="00090317">
        <w:rPr>
          <w:rFonts w:asciiTheme="minorHAnsi" w:hAnsiTheme="minorHAnsi" w:cstheme="minorHAnsi"/>
          <w:i/>
          <w:sz w:val="18"/>
          <w:szCs w:val="18"/>
        </w:rPr>
        <w:t>6</w:t>
      </w:r>
      <w:r w:rsidR="008A7694" w:rsidRPr="00B50200">
        <w:rPr>
          <w:rFonts w:asciiTheme="minorHAnsi" w:hAnsiTheme="minorHAnsi" w:cstheme="minorHAnsi"/>
          <w:i/>
          <w:sz w:val="18"/>
          <w:szCs w:val="18"/>
        </w:rPr>
        <w:t>) semanas.</w:t>
      </w:r>
      <w:r w:rsidR="008A769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8A7694" w:rsidRPr="00F9603F">
        <w:rPr>
          <w:rFonts w:asciiTheme="minorHAnsi" w:hAnsiTheme="minorHAnsi" w:cstheme="minorHAnsi"/>
          <w:i/>
          <w:sz w:val="18"/>
          <w:szCs w:val="18"/>
        </w:rPr>
        <w:t>Dentro del plazo de entrega</w:t>
      </w:r>
      <w:r w:rsidR="008A7694">
        <w:rPr>
          <w:rFonts w:asciiTheme="minorHAnsi" w:hAnsiTheme="minorHAnsi" w:cstheme="minorHAnsi"/>
          <w:i/>
          <w:sz w:val="18"/>
          <w:szCs w:val="18"/>
        </w:rPr>
        <w:t>,</w:t>
      </w:r>
      <w:r w:rsidR="008A7694" w:rsidRPr="00F9603F">
        <w:rPr>
          <w:rFonts w:asciiTheme="minorHAnsi" w:hAnsiTheme="minorHAnsi" w:cstheme="minorHAnsi"/>
          <w:i/>
          <w:sz w:val="18"/>
          <w:szCs w:val="18"/>
        </w:rPr>
        <w:t xml:space="preserve"> no se considerará la primera semana del año, cuatro semanas del mes de agosto y la última semana del año.</w:t>
      </w:r>
    </w:p>
    <w:p w14:paraId="06E4E493" w14:textId="16218F68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873E82" w14:textId="7F75BDC4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FDFF6A" w14:textId="453C5F0C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172B86" w14:textId="77777777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A45BEC" w14:textId="77777777" w:rsidR="00C51594" w:rsidRPr="00EB7305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9A6086" w14:textId="1B0D969A" w:rsidR="00FB3FC3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 xml:space="preserve">En……………………, a…….. de……………………..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700110">
        <w:rPr>
          <w:rFonts w:asciiTheme="minorHAnsi" w:hAnsiTheme="minorHAnsi" w:cstheme="minorHAnsi"/>
          <w:sz w:val="22"/>
          <w:szCs w:val="22"/>
        </w:rPr>
        <w:t>4</w:t>
      </w:r>
    </w:p>
    <w:p w14:paraId="471F0A59" w14:textId="77777777" w:rsidR="00982604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5074E0A3" w14:textId="7B2B4C67" w:rsidR="00926ACB" w:rsidRPr="00EC552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08BE1" w14:textId="77777777" w:rsidR="000905D8" w:rsidRDefault="000905D8" w:rsidP="000905D8">
      <w:pPr>
        <w:spacing w:line="240" w:lineRule="auto"/>
      </w:pPr>
      <w:r>
        <w:separator/>
      </w:r>
    </w:p>
  </w:endnote>
  <w:endnote w:type="continuationSeparator" w:id="0">
    <w:p w14:paraId="455C4FC3" w14:textId="77777777" w:rsidR="000905D8" w:rsidRDefault="000905D8" w:rsidP="000905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51EA9" w14:textId="77777777" w:rsidR="000905D8" w:rsidRDefault="000905D8" w:rsidP="000905D8">
      <w:pPr>
        <w:spacing w:line="240" w:lineRule="auto"/>
      </w:pPr>
      <w:r>
        <w:separator/>
      </w:r>
    </w:p>
  </w:footnote>
  <w:footnote w:type="continuationSeparator" w:id="0">
    <w:p w14:paraId="245A8C7E" w14:textId="77777777" w:rsidR="000905D8" w:rsidRDefault="000905D8" w:rsidP="000905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838786">
    <w:abstractNumId w:val="1"/>
  </w:num>
  <w:num w:numId="2" w16cid:durableId="372000995">
    <w:abstractNumId w:val="0"/>
  </w:num>
  <w:num w:numId="3" w16cid:durableId="543714891">
    <w:abstractNumId w:val="3"/>
  </w:num>
  <w:num w:numId="4" w16cid:durableId="258221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25A1"/>
    <w:rsid w:val="00014173"/>
    <w:rsid w:val="00014475"/>
    <w:rsid w:val="00084CA4"/>
    <w:rsid w:val="00090317"/>
    <w:rsid w:val="000905D8"/>
    <w:rsid w:val="0015252D"/>
    <w:rsid w:val="001835FC"/>
    <w:rsid w:val="001B3DC3"/>
    <w:rsid w:val="001B7005"/>
    <w:rsid w:val="001C294A"/>
    <w:rsid w:val="001E121F"/>
    <w:rsid w:val="00215C25"/>
    <w:rsid w:val="00235FBE"/>
    <w:rsid w:val="002C45A2"/>
    <w:rsid w:val="002E04B6"/>
    <w:rsid w:val="002F3215"/>
    <w:rsid w:val="00311512"/>
    <w:rsid w:val="00352EB7"/>
    <w:rsid w:val="003622DA"/>
    <w:rsid w:val="00372BC3"/>
    <w:rsid w:val="00380EEC"/>
    <w:rsid w:val="003C788A"/>
    <w:rsid w:val="003E4FE2"/>
    <w:rsid w:val="0044259A"/>
    <w:rsid w:val="004A1281"/>
    <w:rsid w:val="004F70E3"/>
    <w:rsid w:val="00514FCF"/>
    <w:rsid w:val="00536EF0"/>
    <w:rsid w:val="00550E92"/>
    <w:rsid w:val="0056389D"/>
    <w:rsid w:val="005A146D"/>
    <w:rsid w:val="005E3A3D"/>
    <w:rsid w:val="00674B07"/>
    <w:rsid w:val="006B7CD7"/>
    <w:rsid w:val="006F7E62"/>
    <w:rsid w:val="00700110"/>
    <w:rsid w:val="00726477"/>
    <w:rsid w:val="00764ACD"/>
    <w:rsid w:val="00771A21"/>
    <w:rsid w:val="007B69A8"/>
    <w:rsid w:val="007C7D1D"/>
    <w:rsid w:val="0083014D"/>
    <w:rsid w:val="00864FB1"/>
    <w:rsid w:val="00883017"/>
    <w:rsid w:val="008A0C10"/>
    <w:rsid w:val="008A7694"/>
    <w:rsid w:val="008B3692"/>
    <w:rsid w:val="00926ACB"/>
    <w:rsid w:val="00982604"/>
    <w:rsid w:val="009A1110"/>
    <w:rsid w:val="009C2E09"/>
    <w:rsid w:val="009C6407"/>
    <w:rsid w:val="009D4D09"/>
    <w:rsid w:val="00A15128"/>
    <w:rsid w:val="00A36681"/>
    <w:rsid w:val="00A53811"/>
    <w:rsid w:val="00A930D5"/>
    <w:rsid w:val="00AB378D"/>
    <w:rsid w:val="00AD32EF"/>
    <w:rsid w:val="00AF26B3"/>
    <w:rsid w:val="00AF4EB3"/>
    <w:rsid w:val="00B23F29"/>
    <w:rsid w:val="00B45DCA"/>
    <w:rsid w:val="00B63979"/>
    <w:rsid w:val="00B821A7"/>
    <w:rsid w:val="00B86132"/>
    <w:rsid w:val="00B944FC"/>
    <w:rsid w:val="00BA759A"/>
    <w:rsid w:val="00C14E63"/>
    <w:rsid w:val="00C17C89"/>
    <w:rsid w:val="00C3255A"/>
    <w:rsid w:val="00C51594"/>
    <w:rsid w:val="00C703B4"/>
    <w:rsid w:val="00CB3707"/>
    <w:rsid w:val="00CC27F1"/>
    <w:rsid w:val="00CD70E4"/>
    <w:rsid w:val="00D216B2"/>
    <w:rsid w:val="00D523EB"/>
    <w:rsid w:val="00D65C29"/>
    <w:rsid w:val="00D83B15"/>
    <w:rsid w:val="00E07E5B"/>
    <w:rsid w:val="00E75742"/>
    <w:rsid w:val="00EB7305"/>
    <w:rsid w:val="00EC5460"/>
    <w:rsid w:val="00EC5522"/>
    <w:rsid w:val="00FA35C0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090317"/>
    <w:pPr>
      <w:spacing w:after="0" w:line="240" w:lineRule="auto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905D8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05D8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905D8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5D8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BDA7-B24D-49E9-B781-62EF8377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2024-07-22T08:32:00Z</dcterms:created>
  <dcterms:modified xsi:type="dcterms:W3CDTF">2024-07-22T08:32:00Z</dcterms:modified>
</cp:coreProperties>
</file>