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61" w:rsidRPr="00132119" w:rsidRDefault="00B32B61">
      <w:pPr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36"/>
      </w:tblGrid>
      <w:tr w:rsidR="00B32B61" w:rsidRPr="00E750FE" w:rsidTr="00402C47"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</w:tcMar>
          </w:tcPr>
          <w:p w:rsidR="00B74665" w:rsidRPr="00E750FE" w:rsidRDefault="00B74665" w:rsidP="00402C47">
            <w:pPr>
              <w:tabs>
                <w:tab w:val="right" w:pos="8960"/>
              </w:tabs>
              <w:spacing w:line="288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750F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Ref.:</w:t>
            </w:r>
            <w:r w:rsidR="00B31FC1" w:rsidRPr="00E750F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2575D9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C-</w:t>
            </w:r>
            <w:r w:rsidR="001279CA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33</w:t>
            </w:r>
            <w:r w:rsidR="00FA04D8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6A</w:t>
            </w:r>
            <w:r w:rsidR="001279CA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/0</w:t>
            </w:r>
            <w:r w:rsidR="00FA04D8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2</w:t>
            </w:r>
            <w:r w:rsidR="00781BB1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1</w:t>
            </w:r>
            <w:r w:rsidR="001279CA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-2</w:t>
            </w:r>
            <w:r w:rsidR="00FA04D8" w:rsidRPr="00E750FE">
              <w:rPr>
                <w:rFonts w:ascii="Arial" w:hAnsi="Arial" w:cs="Arial"/>
                <w:b/>
                <w:noProof/>
                <w:sz w:val="20"/>
                <w:szCs w:val="20"/>
                <w:lang w:val="es-ES_tradnl"/>
              </w:rPr>
              <w:t>4</w:t>
            </w:r>
          </w:p>
          <w:p w:rsidR="00B32B61" w:rsidRPr="00E750FE" w:rsidRDefault="00B74665" w:rsidP="00FA04D8">
            <w:pPr>
              <w:spacing w:line="288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750FE">
              <w:rPr>
                <w:rFonts w:ascii="Arial" w:hAnsi="Arial" w:cs="Arial"/>
                <w:sz w:val="20"/>
                <w:szCs w:val="20"/>
                <w:lang w:val="es-ES"/>
              </w:rPr>
              <w:t xml:space="preserve">Exp.: </w:t>
            </w:r>
            <w:r w:rsidR="00FA04D8" w:rsidRPr="00E750FE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A/OBR-010933/2024</w:t>
            </w:r>
          </w:p>
        </w:tc>
      </w:tr>
    </w:tbl>
    <w:p w:rsidR="00B32B61" w:rsidRPr="00E750FE" w:rsidRDefault="00B32B61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E750FE">
        <w:rPr>
          <w:rFonts w:ascii="Arial" w:hAnsi="Arial" w:cs="Arial"/>
          <w:sz w:val="20"/>
          <w:szCs w:val="20"/>
          <w:lang w:val="es-ES_tradnl"/>
        </w:rPr>
        <w:br w:type="textWrapping" w:clear="all"/>
      </w:r>
    </w:p>
    <w:p w:rsidR="00B32B61" w:rsidRPr="00E750FE" w:rsidRDefault="00B32B61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F568C6" w:rsidRPr="00E750FE" w:rsidRDefault="00F568C6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F568C6" w:rsidRPr="00E750FE" w:rsidRDefault="00FA04D8" w:rsidP="00DC5BCB">
      <w:pPr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E750FE">
        <w:rPr>
          <w:rFonts w:ascii="Arial" w:hAnsi="Arial" w:cs="Arial"/>
          <w:b/>
          <w:sz w:val="22"/>
          <w:szCs w:val="22"/>
          <w:u w:val="single"/>
          <w:lang w:val="es-ES_tradnl"/>
        </w:rPr>
        <w:t>ENLACES DE ACCESO AL PROYECTO DE OBRA</w:t>
      </w:r>
    </w:p>
    <w:p w:rsidR="007D6D2D" w:rsidRPr="00E750FE" w:rsidRDefault="007D6D2D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7D6D2D" w:rsidRPr="00E750FE" w:rsidRDefault="007D6D2D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B61" w:rsidRDefault="00A55143" w:rsidP="00FF37DC">
      <w:pPr>
        <w:tabs>
          <w:tab w:val="left" w:pos="-1440"/>
        </w:tabs>
        <w:spacing w:line="480" w:lineRule="auto"/>
        <w:jc w:val="both"/>
        <w:rPr>
          <w:rFonts w:ascii="Arial (W1)" w:hAnsi="Arial (W1)" w:cs="Arial"/>
          <w:sz w:val="22"/>
          <w:szCs w:val="22"/>
          <w:lang w:val="es-ES_tradnl"/>
        </w:rPr>
      </w:pPr>
      <w:r w:rsidRPr="00E750FE">
        <w:rPr>
          <w:rFonts w:ascii="Arial (W1)" w:hAnsi="Arial (W1)" w:cs="Arial"/>
          <w:sz w:val="22"/>
          <w:szCs w:val="22"/>
          <w:lang w:val="es-ES_tradnl"/>
        </w:rPr>
        <w:t xml:space="preserve">En relación con el procedimiento abierto </w:t>
      </w:r>
      <w:r w:rsidR="00781BB1" w:rsidRPr="00E750FE">
        <w:rPr>
          <w:rFonts w:ascii="Arial (W1)" w:hAnsi="Arial (W1)" w:cs="Arial"/>
          <w:sz w:val="22"/>
          <w:szCs w:val="22"/>
          <w:lang w:val="es-ES_tradnl"/>
        </w:rPr>
        <w:t xml:space="preserve">simplificado </w:t>
      </w:r>
      <w:r w:rsidRPr="00E750FE">
        <w:rPr>
          <w:rFonts w:ascii="Arial (W1)" w:hAnsi="Arial (W1)" w:cs="Arial"/>
          <w:sz w:val="22"/>
          <w:szCs w:val="22"/>
          <w:lang w:val="es-ES_tradnl"/>
        </w:rPr>
        <w:t xml:space="preserve">con pluralidad de criterios para la adjudicación del contrato titulado </w:t>
      </w:r>
      <w:r w:rsidR="00FA04D8" w:rsidRPr="00E750FE">
        <w:rPr>
          <w:rFonts w:ascii="Arial (W1)" w:hAnsi="Arial (W1)" w:cs="Arial"/>
          <w:sz w:val="22"/>
          <w:szCs w:val="22"/>
          <w:lang w:val="es-ES_tradnl"/>
        </w:rPr>
        <w:t xml:space="preserve">MODERNIZACIÓN DE LAS INSTALACIONES DEPORTIVAS DEL CENTRO DE ESPECIALIZACIÓN Y TECNIFICACIÓN DEPORTIVA DE LA COMUNIDAD DE MADRID, C.E.T.D. PIRAGÜISMO ARANJUEZ, DENTRO DEL COMPONENTE 26 DEL PLAN DE RECUPERACIÓN, TRANSFORMACIÓN Y RESILIENCIA (PROYECTO C26.I02.P02 – MODERNIZACIÓN DE INSTALACIONES DEPORTIVAS. PLAN ENERGÍA DEPORTE 2.0.), FINANCIADO POR LA UNIÓN EUROPEA – NextGenerationUE, </w:t>
      </w:r>
      <w:r w:rsidRPr="00E750FE">
        <w:rPr>
          <w:rFonts w:ascii="Arial (W1)" w:hAnsi="Arial (W1)" w:cs="Arial"/>
          <w:sz w:val="22"/>
          <w:szCs w:val="22"/>
          <w:lang w:val="es-ES_tradnl"/>
        </w:rPr>
        <w:t xml:space="preserve">se </w:t>
      </w:r>
      <w:r w:rsidR="00FA04D8" w:rsidRPr="00E750FE">
        <w:rPr>
          <w:rFonts w:ascii="Arial (W1)" w:hAnsi="Arial (W1)" w:cs="Arial"/>
          <w:sz w:val="22"/>
          <w:szCs w:val="22"/>
          <w:lang w:val="es-ES_tradnl"/>
        </w:rPr>
        <w:t>facilitan en este documento enlaces de descarga para el acceso a los ficheros del Proyecto de obra ya que, debido a su tamaño, no es posible su publicación como ficheros Pdf.</w:t>
      </w:r>
      <w:r w:rsidR="00FA04D8">
        <w:rPr>
          <w:rFonts w:ascii="Arial (W1)" w:hAnsi="Arial (W1)" w:cs="Arial"/>
          <w:sz w:val="22"/>
          <w:szCs w:val="22"/>
          <w:lang w:val="es-ES_tradnl"/>
        </w:rPr>
        <w:t xml:space="preserve"> </w:t>
      </w:r>
    </w:p>
    <w:p w:rsidR="00AA4ECF" w:rsidRDefault="00AA4ECF" w:rsidP="00FF37DC">
      <w:pPr>
        <w:tabs>
          <w:tab w:val="left" w:pos="-1440"/>
        </w:tabs>
        <w:spacing w:line="480" w:lineRule="auto"/>
        <w:jc w:val="both"/>
        <w:rPr>
          <w:rFonts w:ascii="Arial (W1)" w:hAnsi="Arial (W1)" w:cs="Arial"/>
          <w:sz w:val="22"/>
          <w:szCs w:val="22"/>
          <w:lang w:val="es-ES_tradnl"/>
        </w:rPr>
      </w:pPr>
    </w:p>
    <w:p w:rsidR="00E750FE" w:rsidRDefault="00E750FE" w:rsidP="00E750FE">
      <w:pPr>
        <w:tabs>
          <w:tab w:val="left" w:pos="-1440"/>
        </w:tabs>
        <w:jc w:val="both"/>
        <w:rPr>
          <w:rFonts w:ascii="Arial (W1)" w:hAnsi="Arial (W1)" w:cs="Arial"/>
          <w:sz w:val="22"/>
          <w:szCs w:val="22"/>
          <w:lang w:val="es-ES_tradnl"/>
        </w:rPr>
      </w:pPr>
      <w:bookmarkStart w:id="0" w:name="_GoBack"/>
      <w:bookmarkEnd w:id="0"/>
    </w:p>
    <w:p w:rsidR="00AA4ECF" w:rsidRPr="00AA4ECF" w:rsidRDefault="00AA4ECF" w:rsidP="00AA4ECF">
      <w:pPr>
        <w:spacing w:line="360" w:lineRule="auto"/>
        <w:ind w:right="567"/>
        <w:jc w:val="both"/>
        <w:rPr>
          <w:rFonts w:ascii="Arial" w:hAnsi="Arial" w:cs="Arial"/>
          <w:sz w:val="22"/>
          <w:szCs w:val="22"/>
          <w:lang w:val="es-ES"/>
        </w:rPr>
      </w:pPr>
      <w:hyperlink r:id="rId7" w:history="1">
        <w:r w:rsidRPr="00AA4ECF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https://www.comunidad.madrid/media/pcon/PROYECTO_II_PLANOS.pdf</w:t>
        </w:r>
      </w:hyperlink>
      <w:r w:rsidRPr="00AA4ECF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4ECF">
        <w:rPr>
          <w:rFonts w:ascii="Arial" w:hAnsi="Arial" w:cs="Arial"/>
          <w:b/>
          <w:bCs/>
          <w:color w:val="000000"/>
          <w:sz w:val="18"/>
          <w:szCs w:val="18"/>
        </w:rPr>
        <w:br/>
      </w:r>
      <w:hyperlink r:id="rId8" w:history="1">
        <w:r w:rsidRPr="00AA4ECF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https://www.comunidad.madrid/media/pcon/PROYECTO_I_TEXTO.pdf</w:t>
        </w:r>
      </w:hyperlink>
    </w:p>
    <w:p w:rsidR="00E750FE" w:rsidRPr="00F568C6" w:rsidRDefault="00E750FE" w:rsidP="00FF37DC">
      <w:pPr>
        <w:tabs>
          <w:tab w:val="left" w:pos="-1440"/>
        </w:tabs>
        <w:spacing w:line="480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:rsidR="00B32B61" w:rsidRDefault="00B32B61" w:rsidP="00190BBA">
      <w:pPr>
        <w:spacing w:line="312" w:lineRule="auto"/>
        <w:jc w:val="both"/>
        <w:rPr>
          <w:rFonts w:ascii="Arial" w:hAnsi="Arial" w:cs="Arial"/>
          <w:b/>
          <w:noProof/>
          <w:sz w:val="20"/>
          <w:szCs w:val="20"/>
          <w:lang w:val="es-ES"/>
        </w:rPr>
      </w:pPr>
    </w:p>
    <w:p w:rsidR="00190BBA" w:rsidRPr="00190BBA" w:rsidRDefault="00190BBA" w:rsidP="00190BBA">
      <w:pPr>
        <w:tabs>
          <w:tab w:val="left" w:pos="-1440"/>
        </w:tabs>
        <w:spacing w:line="480" w:lineRule="auto"/>
        <w:ind w:hanging="1451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F568C6" w:rsidRPr="004F2185" w:rsidRDefault="00F568C6" w:rsidP="00D53A01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32B61" w:rsidRDefault="00B32B61" w:rsidP="0023732A">
      <w:pPr>
        <w:tabs>
          <w:tab w:val="center" w:pos="4480"/>
        </w:tabs>
        <w:rPr>
          <w:rFonts w:ascii="Arial" w:hAnsi="Arial" w:cs="Arial"/>
          <w:sz w:val="20"/>
          <w:szCs w:val="20"/>
          <w:lang w:val="pt-BR"/>
        </w:rPr>
      </w:pPr>
    </w:p>
    <w:p w:rsidR="00B32B61" w:rsidRPr="00676664" w:rsidRDefault="00B32B61" w:rsidP="00676664">
      <w:pPr>
        <w:rPr>
          <w:rFonts w:ascii="Arial" w:hAnsi="Arial" w:cs="Arial"/>
          <w:sz w:val="20"/>
          <w:szCs w:val="20"/>
          <w:lang w:val="pt-BR"/>
        </w:rPr>
      </w:pPr>
    </w:p>
    <w:p w:rsidR="00B32B61" w:rsidRDefault="00B32B61" w:rsidP="00676664">
      <w:pPr>
        <w:tabs>
          <w:tab w:val="left" w:pos="3795"/>
        </w:tabs>
        <w:rPr>
          <w:rFonts w:ascii="Arial" w:hAnsi="Arial" w:cs="Arial"/>
          <w:sz w:val="20"/>
          <w:szCs w:val="20"/>
          <w:lang w:val="pt-BR"/>
        </w:rPr>
        <w:sectPr w:rsidR="00B32B61" w:rsidSect="00B74665">
          <w:headerReference w:type="default" r:id="rId9"/>
          <w:pgSz w:w="11906" w:h="16838" w:code="9"/>
          <w:pgMar w:top="2101" w:right="851" w:bottom="567" w:left="1474" w:header="426" w:footer="622" w:gutter="0"/>
          <w:pgNumType w:start="1"/>
          <w:cols w:space="720"/>
          <w:noEndnote/>
        </w:sectPr>
      </w:pPr>
    </w:p>
    <w:p w:rsidR="00B32B61" w:rsidRPr="00676664" w:rsidRDefault="00B32B61" w:rsidP="00997801">
      <w:pPr>
        <w:tabs>
          <w:tab w:val="left" w:pos="3795"/>
        </w:tabs>
        <w:rPr>
          <w:lang w:val="pt-BR"/>
        </w:rPr>
      </w:pPr>
    </w:p>
    <w:sectPr w:rsidR="00B32B61" w:rsidRPr="00676664" w:rsidSect="00B74665">
      <w:headerReference w:type="default" r:id="rId10"/>
      <w:footerReference w:type="default" r:id="rId11"/>
      <w:type w:val="continuous"/>
      <w:pgSz w:w="11906" w:h="16838" w:code="9"/>
      <w:pgMar w:top="2101" w:right="851" w:bottom="567" w:left="1474" w:header="426" w:footer="62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56F" w:rsidRDefault="0075156F">
      <w:r>
        <w:separator/>
      </w:r>
    </w:p>
  </w:endnote>
  <w:endnote w:type="continuationSeparator" w:id="0">
    <w:p w:rsidR="0075156F" w:rsidRDefault="00751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801" w:rsidRPr="00676664" w:rsidRDefault="00997801" w:rsidP="00AC2973">
    <w:pPr>
      <w:pBdr>
        <w:bottom w:val="single" w:sz="6" w:space="1" w:color="auto"/>
      </w:pBdr>
      <w:tabs>
        <w:tab w:val="center" w:pos="4480"/>
      </w:tabs>
      <w:rPr>
        <w:rFonts w:ascii="Arial" w:hAnsi="Arial" w:cs="Arial"/>
        <w:sz w:val="8"/>
        <w:szCs w:val="8"/>
        <w:u w:val="single"/>
        <w:lang w:val="es-ES"/>
      </w:rPr>
    </w:pPr>
  </w:p>
  <w:p w:rsidR="00997801" w:rsidRDefault="00997801" w:rsidP="00676664">
    <w:pPr>
      <w:tabs>
        <w:tab w:val="center" w:pos="4480"/>
      </w:tabs>
      <w:spacing w:line="288" w:lineRule="auto"/>
      <w:rPr>
        <w:rFonts w:ascii="Arial" w:hAnsi="Arial" w:cs="Arial"/>
        <w:sz w:val="22"/>
        <w:szCs w:val="22"/>
        <w:u w:val="single"/>
        <w:lang w:val="es-ES"/>
      </w:rPr>
    </w:pPr>
  </w:p>
  <w:p w:rsidR="00997801" w:rsidRDefault="00997801" w:rsidP="00676664">
    <w:p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237BF4">
      <w:rPr>
        <w:rFonts w:ascii="Arial" w:hAnsi="Arial" w:cs="Arial"/>
        <w:sz w:val="22"/>
        <w:szCs w:val="22"/>
        <w:u w:val="single"/>
        <w:lang w:val="es-ES"/>
      </w:rPr>
      <w:t>Destinatarios</w:t>
    </w:r>
    <w:r>
      <w:rPr>
        <w:rFonts w:ascii="Arial" w:hAnsi="Arial" w:cs="Arial"/>
        <w:sz w:val="22"/>
        <w:szCs w:val="22"/>
        <w:lang w:val="es-ES"/>
      </w:rPr>
      <w:t>:</w:t>
    </w:r>
  </w:p>
  <w:p w:rsidR="00997801" w:rsidRPr="00B5393B" w:rsidRDefault="00997801" w:rsidP="00676664">
    <w:pPr>
      <w:numPr>
        <w:ilvl w:val="0"/>
        <w:numId w:val="1"/>
      </w:num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B5393B">
      <w:rPr>
        <w:rFonts w:ascii="Arial" w:hAnsi="Arial" w:cs="Arial"/>
        <w:sz w:val="22"/>
        <w:szCs w:val="22"/>
        <w:lang w:val="es-ES"/>
      </w:rPr>
      <w:t>Servicio Jurídico en la Consejería</w:t>
    </w:r>
  </w:p>
  <w:p w:rsidR="00997801" w:rsidRPr="00B5393B" w:rsidRDefault="00997801" w:rsidP="00676664">
    <w:pPr>
      <w:numPr>
        <w:ilvl w:val="0"/>
        <w:numId w:val="1"/>
      </w:num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B5393B">
      <w:rPr>
        <w:rFonts w:ascii="Arial" w:hAnsi="Arial" w:cs="Arial"/>
        <w:sz w:val="22"/>
        <w:szCs w:val="22"/>
        <w:lang w:val="es-ES"/>
      </w:rPr>
      <w:t>Intervención Delegada</w:t>
    </w:r>
  </w:p>
  <w:p w:rsidR="00997801" w:rsidRPr="00B5393B" w:rsidRDefault="00997801" w:rsidP="00676664">
    <w:pPr>
      <w:numPr>
        <w:ilvl w:val="0"/>
        <w:numId w:val="1"/>
      </w:num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B5393B">
      <w:rPr>
        <w:rFonts w:ascii="Arial" w:hAnsi="Arial" w:cs="Arial"/>
        <w:noProof/>
        <w:sz w:val="22"/>
        <w:szCs w:val="22"/>
        <w:lang w:val="es-ES_tradnl"/>
      </w:rPr>
      <w:t>Subdirección General de Gestión Económico-Administrativa</w:t>
    </w:r>
  </w:p>
  <w:p w:rsidR="00997801" w:rsidRPr="00B5393B" w:rsidRDefault="00997801" w:rsidP="00676664">
    <w:pPr>
      <w:numPr>
        <w:ilvl w:val="0"/>
        <w:numId w:val="1"/>
      </w:num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B5393B">
      <w:rPr>
        <w:rFonts w:ascii="Arial" w:hAnsi="Arial" w:cs="Arial"/>
        <w:sz w:val="22"/>
        <w:szCs w:val="22"/>
        <w:lang w:val="es-ES_tradnl"/>
      </w:rPr>
      <w:t>Ilmo. Sr. Director General de ……………</w:t>
    </w:r>
  </w:p>
  <w:p w:rsidR="00997801" w:rsidRPr="00B5393B" w:rsidRDefault="00997801" w:rsidP="00676664">
    <w:pPr>
      <w:numPr>
        <w:ilvl w:val="0"/>
        <w:numId w:val="1"/>
      </w:num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B5393B">
      <w:rPr>
        <w:rFonts w:ascii="Arial" w:hAnsi="Arial" w:cs="Arial"/>
        <w:sz w:val="22"/>
        <w:szCs w:val="22"/>
        <w:lang w:val="es-ES_tradnl"/>
      </w:rPr>
      <w:t>Subdirección General de …………….</w:t>
    </w:r>
    <w:r>
      <w:rPr>
        <w:rFonts w:ascii="Arial" w:hAnsi="Arial" w:cs="Arial"/>
        <w:sz w:val="22"/>
        <w:szCs w:val="22"/>
        <w:lang w:val="es-ES_tradnl"/>
      </w:rPr>
      <w:t xml:space="preserve"> de la</w:t>
    </w:r>
    <w:r w:rsidRPr="00B5393B">
      <w:rPr>
        <w:rFonts w:ascii="Arial" w:hAnsi="Arial" w:cs="Arial"/>
        <w:sz w:val="22"/>
        <w:szCs w:val="22"/>
        <w:lang w:val="es-ES_tradnl"/>
      </w:rPr>
      <w:t xml:space="preserve"> </w:t>
    </w:r>
    <w:r w:rsidRPr="00D21461">
      <w:rPr>
        <w:rFonts w:ascii="Arial" w:hAnsi="Arial" w:cs="Arial"/>
        <w:noProof/>
        <w:sz w:val="22"/>
        <w:szCs w:val="22"/>
        <w:lang w:val="es-ES_tradnl"/>
      </w:rPr>
      <w:t>SECRETARÍA GENERAL TÉCNICA</w:t>
    </w:r>
  </w:p>
  <w:p w:rsidR="00997801" w:rsidRDefault="00997801" w:rsidP="00676664">
    <w:pPr>
      <w:numPr>
        <w:ilvl w:val="0"/>
        <w:numId w:val="1"/>
      </w:numPr>
      <w:tabs>
        <w:tab w:val="center" w:pos="4480"/>
      </w:tabs>
      <w:spacing w:line="288" w:lineRule="auto"/>
      <w:rPr>
        <w:rFonts w:ascii="Arial" w:hAnsi="Arial" w:cs="Arial"/>
        <w:sz w:val="22"/>
        <w:szCs w:val="22"/>
        <w:lang w:val="es-ES"/>
      </w:rPr>
    </w:pPr>
    <w:r w:rsidRPr="00B5393B">
      <w:rPr>
        <w:rFonts w:ascii="Arial" w:hAnsi="Arial" w:cs="Arial"/>
        <w:sz w:val="22"/>
        <w:szCs w:val="22"/>
        <w:lang w:val="es-ES_tradnl"/>
      </w:rPr>
      <w:t xml:space="preserve">Área de …………………. </w:t>
    </w:r>
    <w:r w:rsidRPr="00B5393B">
      <w:rPr>
        <w:rFonts w:ascii="Arial" w:hAnsi="Arial" w:cs="Arial"/>
        <w:sz w:val="22"/>
        <w:szCs w:val="22"/>
        <w:lang w:val="es-ES"/>
      </w:rPr>
      <w:t xml:space="preserve"> </w:t>
    </w:r>
    <w:r>
      <w:rPr>
        <w:rFonts w:ascii="Arial" w:hAnsi="Arial" w:cs="Arial"/>
        <w:sz w:val="22"/>
        <w:szCs w:val="22"/>
        <w:lang w:val="es-ES"/>
      </w:rPr>
      <w:t xml:space="preserve">de la </w:t>
    </w:r>
    <w:r w:rsidRPr="00D21461">
      <w:rPr>
        <w:rFonts w:ascii="Arial" w:hAnsi="Arial" w:cs="Arial"/>
        <w:noProof/>
        <w:sz w:val="22"/>
        <w:szCs w:val="22"/>
        <w:lang w:val="es-ES"/>
      </w:rPr>
      <w:t>SECRETARÍA GENERAL TÉCNICA</w:t>
    </w:r>
  </w:p>
  <w:p w:rsidR="00997801" w:rsidRPr="00B5393B" w:rsidRDefault="00997801" w:rsidP="00676664">
    <w:pPr>
      <w:tabs>
        <w:tab w:val="center" w:pos="4480"/>
      </w:tabs>
      <w:ind w:left="360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56F" w:rsidRDefault="0075156F">
      <w:r>
        <w:separator/>
      </w:r>
    </w:p>
  </w:footnote>
  <w:footnote w:type="continuationSeparator" w:id="0">
    <w:p w:rsidR="0075156F" w:rsidRDefault="00751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801" w:rsidRPr="00B74665" w:rsidRDefault="00E750FE" w:rsidP="00B74665">
    <w:pPr>
      <w:pStyle w:val="Encabezado"/>
      <w:rPr>
        <w:szCs w:val="8"/>
      </w:rPr>
    </w:pPr>
    <w:r w:rsidRPr="00E750FE">
      <w:rPr>
        <w:szCs w:val="8"/>
      </w:rPr>
      <w:drawing>
        <wp:anchor distT="0" distB="0" distL="114300" distR="114300" simplePos="0" relativeHeight="251660288" behindDoc="0" locked="0" layoutInCell="1" allowOverlap="1" wp14:anchorId="2BB800A8" wp14:editId="4CFDE587">
          <wp:simplePos x="0" y="0"/>
          <wp:positionH relativeFrom="page">
            <wp:posOffset>5900036</wp:posOffset>
          </wp:positionH>
          <wp:positionV relativeFrom="paragraph">
            <wp:posOffset>85001</wp:posOffset>
          </wp:positionV>
          <wp:extent cx="1495425" cy="53340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50FE">
      <w:rPr>
        <w:szCs w:val="8"/>
      </w:rPr>
      <w:drawing>
        <wp:anchor distT="0" distB="0" distL="114300" distR="114300" simplePos="0" relativeHeight="251659264" behindDoc="1" locked="0" layoutInCell="1" allowOverlap="1" wp14:anchorId="2134C92D" wp14:editId="01168733">
          <wp:simplePos x="0" y="0"/>
          <wp:positionH relativeFrom="column">
            <wp:posOffset>-604520</wp:posOffset>
          </wp:positionH>
          <wp:positionV relativeFrom="paragraph">
            <wp:posOffset>31750</wp:posOffset>
          </wp:positionV>
          <wp:extent cx="5486400" cy="5143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7" t="32469" r="17283" b="53956"/>
                  <a:stretch/>
                </pic:blipFill>
                <pic:spPr bwMode="auto">
                  <a:xfrm>
                    <a:off x="0" y="0"/>
                    <a:ext cx="5486400" cy="514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801" w:rsidRPr="002152AE" w:rsidRDefault="00997801" w:rsidP="005647AE">
    <w:pPr>
      <w:tabs>
        <w:tab w:val="right" w:pos="9049"/>
      </w:tabs>
      <w:ind w:right="23"/>
      <w:rPr>
        <w:rFonts w:cs="Univers"/>
        <w:i/>
        <w:sz w:val="22"/>
        <w:szCs w:val="22"/>
        <w:lang w:val="es-ES_tradnl"/>
      </w:rPr>
    </w:pPr>
    <w:r w:rsidRPr="002152AE">
      <w:rPr>
        <w:noProof/>
        <w:lang w:val="es-ES"/>
      </w:rPr>
      <w:t xml:space="preserve">                                                             </w:t>
    </w:r>
    <w:r>
      <w:rPr>
        <w:noProof/>
        <w:lang w:val="es-ES"/>
      </w:rPr>
      <w:t xml:space="preserve">                              </w:t>
    </w:r>
  </w:p>
  <w:p w:rsidR="00997801" w:rsidRPr="00F45105" w:rsidRDefault="003B7F6C" w:rsidP="005647AE">
    <w:pPr>
      <w:pStyle w:val="Encabezado"/>
      <w:rPr>
        <w:rFonts w:ascii="Arial Rounded MT Bold" w:hAnsi="Arial Rounded MT Bold" w:cs="Arial Rounded MT Bold"/>
        <w:bCs/>
        <w:color w:val="92B492"/>
        <w:position w:val="6"/>
        <w:sz w:val="4"/>
        <w:szCs w:val="4"/>
        <w:lang w:val="es-ES_tradnl"/>
      </w:rPr>
    </w:pPr>
    <w:r w:rsidRPr="00F45105">
      <w:rPr>
        <w:noProof/>
        <w:sz w:val="4"/>
        <w:szCs w:val="4"/>
        <w:lang w:val="es-ES"/>
      </w:rPr>
      <w:drawing>
        <wp:anchor distT="0" distB="0" distL="114300" distR="114300" simplePos="0" relativeHeight="251656704" behindDoc="1" locked="0" layoutInCell="1" allowOverlap="0">
          <wp:simplePos x="0" y="0"/>
          <wp:positionH relativeFrom="column">
            <wp:posOffset>-236855</wp:posOffset>
          </wp:positionH>
          <wp:positionV relativeFrom="paragraph">
            <wp:posOffset>-1905</wp:posOffset>
          </wp:positionV>
          <wp:extent cx="381000" cy="342900"/>
          <wp:effectExtent l="0" t="0" r="0" b="0"/>
          <wp:wrapTight wrapText="bothSides">
            <wp:wrapPolygon edited="0">
              <wp:start x="0" y="0"/>
              <wp:lineTo x="0" y="20400"/>
              <wp:lineTo x="20520" y="20400"/>
              <wp:lineTo x="20520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31" t="-731" r="-731" b="-731"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7801" w:rsidRDefault="00997801" w:rsidP="005647AE">
    <w:pPr>
      <w:ind w:left="-720"/>
      <w:rPr>
        <w:rFonts w:ascii="Arial Rounded MT Bold" w:hAnsi="Arial Rounded MT Bold" w:cs="Arial Rounded MT Bold"/>
        <w:bCs/>
        <w:noProof/>
        <w:color w:val="75937D"/>
        <w:position w:val="6"/>
        <w:sz w:val="14"/>
        <w:szCs w:val="14"/>
        <w:lang w:val="es-ES_tradnl"/>
      </w:rPr>
    </w:pPr>
    <w:r>
      <w:rPr>
        <w:rFonts w:ascii="Arial Rounded MT Bold" w:hAnsi="Arial Rounded MT Bold" w:cs="Arial Rounded MT Bold"/>
        <w:bCs/>
        <w:color w:val="75937D"/>
        <w:position w:val="6"/>
        <w:sz w:val="14"/>
        <w:szCs w:val="14"/>
        <w:lang w:val="es-ES_tradnl"/>
      </w:rPr>
      <w:t xml:space="preserve">                                </w:t>
    </w:r>
    <w:r>
      <w:rPr>
        <w:rFonts w:ascii="Arial Rounded MT Bold" w:hAnsi="Arial Rounded MT Bold" w:cs="Arial Rounded MT Bold"/>
        <w:bCs/>
        <w:noProof/>
        <w:color w:val="75937D"/>
        <w:position w:val="6"/>
        <w:sz w:val="14"/>
        <w:szCs w:val="14"/>
        <w:lang w:val="es-ES_tradnl"/>
      </w:rPr>
      <w:t xml:space="preserve">CONSEJERÍA DE PRESIDENCIA, JUSTICIA Y </w:t>
    </w:r>
  </w:p>
  <w:p w:rsidR="00997801" w:rsidRDefault="00997801" w:rsidP="005647AE">
    <w:pPr>
      <w:rPr>
        <w:rFonts w:ascii="Arial Rounded MT Bold" w:hAnsi="Arial Rounded MT Bold" w:cs="Arial Rounded MT Bold"/>
        <w:bCs/>
        <w:color w:val="75937D"/>
        <w:position w:val="6"/>
        <w:sz w:val="14"/>
        <w:szCs w:val="14"/>
        <w:lang w:val="es-ES_tradnl"/>
      </w:rPr>
    </w:pPr>
    <w:r>
      <w:rPr>
        <w:rFonts w:ascii="Arial Rounded MT Bold" w:hAnsi="Arial Rounded MT Bold" w:cs="Arial Rounded MT Bold"/>
        <w:bCs/>
        <w:noProof/>
        <w:color w:val="75937D"/>
        <w:position w:val="6"/>
        <w:sz w:val="14"/>
        <w:szCs w:val="14"/>
        <w:lang w:val="es-ES_tradnl"/>
      </w:rPr>
      <w:t xml:space="preserve">            PORTAVOCÍA DEL GOBIERNO</w:t>
    </w:r>
  </w:p>
  <w:p w:rsidR="00997801" w:rsidRDefault="00997801" w:rsidP="005647AE">
    <w:pPr>
      <w:ind w:left="-720"/>
      <w:rPr>
        <w:rFonts w:ascii="Arial Black" w:hAnsi="Arial Black" w:cs="Arial Black"/>
        <w:b/>
        <w:bCs/>
        <w:color w:val="75937D"/>
        <w:spacing w:val="20"/>
        <w:position w:val="10"/>
        <w:sz w:val="28"/>
        <w:szCs w:val="28"/>
        <w:lang w:val="es-ES_tradnl"/>
      </w:rPr>
    </w:pPr>
    <w:r>
      <w:rPr>
        <w:rFonts w:ascii="Arial Black" w:hAnsi="Arial Black" w:cs="Arial Black"/>
        <w:b/>
        <w:bCs/>
        <w:color w:val="75937D"/>
        <w:spacing w:val="14"/>
        <w:position w:val="10"/>
        <w:sz w:val="28"/>
        <w:szCs w:val="28"/>
        <w:lang w:val="es-ES_tradnl"/>
      </w:rPr>
      <w:t xml:space="preserve">    </w:t>
    </w:r>
    <w:r>
      <w:rPr>
        <w:rFonts w:ascii="Arial Black" w:hAnsi="Arial Black" w:cs="Arial Black"/>
        <w:b/>
        <w:bCs/>
        <w:color w:val="75937D"/>
        <w:spacing w:val="20"/>
        <w:position w:val="10"/>
        <w:sz w:val="28"/>
        <w:szCs w:val="28"/>
        <w:lang w:val="es-ES_tradnl"/>
      </w:rPr>
      <w:t xml:space="preserve">Comunidad de Madrid </w:t>
    </w:r>
  </w:p>
  <w:p w:rsidR="00997801" w:rsidRPr="005647AE" w:rsidRDefault="00997801" w:rsidP="005647AE">
    <w:pPr>
      <w:pStyle w:val="Encabezado"/>
      <w:rPr>
        <w:b/>
        <w:sz w:val="8"/>
        <w:szCs w:val="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34075AB"/>
    <w:multiLevelType w:val="hybridMultilevel"/>
    <w:tmpl w:val="CFB83A94"/>
    <w:lvl w:ilvl="0" w:tplc="92A8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78"/>
    <w:rsid w:val="0000692E"/>
    <w:rsid w:val="00012EA9"/>
    <w:rsid w:val="00014F88"/>
    <w:rsid w:val="0002038E"/>
    <w:rsid w:val="0002390B"/>
    <w:rsid w:val="0002415E"/>
    <w:rsid w:val="00026FD8"/>
    <w:rsid w:val="000310C1"/>
    <w:rsid w:val="00082956"/>
    <w:rsid w:val="0008439F"/>
    <w:rsid w:val="00091FAC"/>
    <w:rsid w:val="000B74D7"/>
    <w:rsid w:val="000D317E"/>
    <w:rsid w:val="000D5E7F"/>
    <w:rsid w:val="000F0AD0"/>
    <w:rsid w:val="00116DFB"/>
    <w:rsid w:val="0012175D"/>
    <w:rsid w:val="001279CA"/>
    <w:rsid w:val="00132119"/>
    <w:rsid w:val="0014044F"/>
    <w:rsid w:val="00142430"/>
    <w:rsid w:val="00155075"/>
    <w:rsid w:val="00155580"/>
    <w:rsid w:val="001563DA"/>
    <w:rsid w:val="00163E78"/>
    <w:rsid w:val="00166423"/>
    <w:rsid w:val="001705E4"/>
    <w:rsid w:val="00186986"/>
    <w:rsid w:val="00186B03"/>
    <w:rsid w:val="00190BBA"/>
    <w:rsid w:val="00191B37"/>
    <w:rsid w:val="001969C2"/>
    <w:rsid w:val="001A60F6"/>
    <w:rsid w:val="001A735E"/>
    <w:rsid w:val="001C099B"/>
    <w:rsid w:val="001C78B0"/>
    <w:rsid w:val="001D13CC"/>
    <w:rsid w:val="002244F1"/>
    <w:rsid w:val="00227D4C"/>
    <w:rsid w:val="0023732A"/>
    <w:rsid w:val="00237988"/>
    <w:rsid w:val="00237BF4"/>
    <w:rsid w:val="00242A9B"/>
    <w:rsid w:val="002473B6"/>
    <w:rsid w:val="00253F5F"/>
    <w:rsid w:val="00254779"/>
    <w:rsid w:val="002575D9"/>
    <w:rsid w:val="00257813"/>
    <w:rsid w:val="002865A0"/>
    <w:rsid w:val="002A4459"/>
    <w:rsid w:val="002C0E83"/>
    <w:rsid w:val="002D02BB"/>
    <w:rsid w:val="002E1AB8"/>
    <w:rsid w:val="002F0DC5"/>
    <w:rsid w:val="002F540B"/>
    <w:rsid w:val="002F708F"/>
    <w:rsid w:val="00300D55"/>
    <w:rsid w:val="003143D1"/>
    <w:rsid w:val="003260A8"/>
    <w:rsid w:val="003270C7"/>
    <w:rsid w:val="0033456A"/>
    <w:rsid w:val="003461A4"/>
    <w:rsid w:val="00360A33"/>
    <w:rsid w:val="00371C26"/>
    <w:rsid w:val="00374E38"/>
    <w:rsid w:val="00397D1F"/>
    <w:rsid w:val="003A3974"/>
    <w:rsid w:val="003A603D"/>
    <w:rsid w:val="003B3E82"/>
    <w:rsid w:val="003B7F6C"/>
    <w:rsid w:val="003C49A9"/>
    <w:rsid w:val="003D658A"/>
    <w:rsid w:val="003F019F"/>
    <w:rsid w:val="003F28F2"/>
    <w:rsid w:val="003F30FD"/>
    <w:rsid w:val="00402C47"/>
    <w:rsid w:val="004179C6"/>
    <w:rsid w:val="00434EFE"/>
    <w:rsid w:val="00437585"/>
    <w:rsid w:val="004749F1"/>
    <w:rsid w:val="00481738"/>
    <w:rsid w:val="004B5C49"/>
    <w:rsid w:val="004B7F84"/>
    <w:rsid w:val="004C5E3C"/>
    <w:rsid w:val="004D0011"/>
    <w:rsid w:val="004E10EF"/>
    <w:rsid w:val="004F2185"/>
    <w:rsid w:val="005053BE"/>
    <w:rsid w:val="005054AA"/>
    <w:rsid w:val="00511106"/>
    <w:rsid w:val="0051283E"/>
    <w:rsid w:val="00513833"/>
    <w:rsid w:val="0051717F"/>
    <w:rsid w:val="005204A1"/>
    <w:rsid w:val="00523201"/>
    <w:rsid w:val="00530A7F"/>
    <w:rsid w:val="00537A05"/>
    <w:rsid w:val="005410D7"/>
    <w:rsid w:val="00542EB4"/>
    <w:rsid w:val="00554DD1"/>
    <w:rsid w:val="00562646"/>
    <w:rsid w:val="005647AE"/>
    <w:rsid w:val="00565199"/>
    <w:rsid w:val="0056678C"/>
    <w:rsid w:val="00566952"/>
    <w:rsid w:val="005728A3"/>
    <w:rsid w:val="00581AF1"/>
    <w:rsid w:val="00584DBA"/>
    <w:rsid w:val="0059282E"/>
    <w:rsid w:val="00592AE6"/>
    <w:rsid w:val="005A2B65"/>
    <w:rsid w:val="005A2D94"/>
    <w:rsid w:val="005B60EC"/>
    <w:rsid w:val="005C20B7"/>
    <w:rsid w:val="005C2CB1"/>
    <w:rsid w:val="005D53D0"/>
    <w:rsid w:val="005E1C57"/>
    <w:rsid w:val="00603278"/>
    <w:rsid w:val="00610185"/>
    <w:rsid w:val="00610405"/>
    <w:rsid w:val="00615F17"/>
    <w:rsid w:val="00622C1C"/>
    <w:rsid w:val="006375AE"/>
    <w:rsid w:val="0064468B"/>
    <w:rsid w:val="00646FFE"/>
    <w:rsid w:val="006552D1"/>
    <w:rsid w:val="00676664"/>
    <w:rsid w:val="00684D9A"/>
    <w:rsid w:val="006A24E0"/>
    <w:rsid w:val="006C7114"/>
    <w:rsid w:val="006C74EC"/>
    <w:rsid w:val="006D421A"/>
    <w:rsid w:val="006E2890"/>
    <w:rsid w:val="006E628C"/>
    <w:rsid w:val="006F323D"/>
    <w:rsid w:val="00701BE7"/>
    <w:rsid w:val="00702659"/>
    <w:rsid w:val="00702BBB"/>
    <w:rsid w:val="00704B71"/>
    <w:rsid w:val="0072188B"/>
    <w:rsid w:val="0072650B"/>
    <w:rsid w:val="0075156F"/>
    <w:rsid w:val="00781BB1"/>
    <w:rsid w:val="00784078"/>
    <w:rsid w:val="0079771A"/>
    <w:rsid w:val="007A2790"/>
    <w:rsid w:val="007C452C"/>
    <w:rsid w:val="007D2BC2"/>
    <w:rsid w:val="007D6D2D"/>
    <w:rsid w:val="007E36B0"/>
    <w:rsid w:val="007E7690"/>
    <w:rsid w:val="00811456"/>
    <w:rsid w:val="00813602"/>
    <w:rsid w:val="00831AE3"/>
    <w:rsid w:val="00832BDD"/>
    <w:rsid w:val="0085603B"/>
    <w:rsid w:val="0086482F"/>
    <w:rsid w:val="0087378B"/>
    <w:rsid w:val="008A2B91"/>
    <w:rsid w:val="008B3042"/>
    <w:rsid w:val="008B7E32"/>
    <w:rsid w:val="008C6C6E"/>
    <w:rsid w:val="008D197F"/>
    <w:rsid w:val="008D350E"/>
    <w:rsid w:val="008D5F66"/>
    <w:rsid w:val="008D796A"/>
    <w:rsid w:val="008E704F"/>
    <w:rsid w:val="00901460"/>
    <w:rsid w:val="0091395A"/>
    <w:rsid w:val="009141D5"/>
    <w:rsid w:val="009225EC"/>
    <w:rsid w:val="00931E58"/>
    <w:rsid w:val="00982DE4"/>
    <w:rsid w:val="009923BF"/>
    <w:rsid w:val="0099476A"/>
    <w:rsid w:val="00997801"/>
    <w:rsid w:val="009C0810"/>
    <w:rsid w:val="009C4A00"/>
    <w:rsid w:val="009D0633"/>
    <w:rsid w:val="009D473D"/>
    <w:rsid w:val="00A1466D"/>
    <w:rsid w:val="00A31777"/>
    <w:rsid w:val="00A36F48"/>
    <w:rsid w:val="00A5464B"/>
    <w:rsid w:val="00A55143"/>
    <w:rsid w:val="00A637E5"/>
    <w:rsid w:val="00A76599"/>
    <w:rsid w:val="00A77C58"/>
    <w:rsid w:val="00A9147C"/>
    <w:rsid w:val="00A95BCE"/>
    <w:rsid w:val="00AA4ECF"/>
    <w:rsid w:val="00AA5659"/>
    <w:rsid w:val="00AB0FA7"/>
    <w:rsid w:val="00AB13E8"/>
    <w:rsid w:val="00AB4653"/>
    <w:rsid w:val="00AC2973"/>
    <w:rsid w:val="00AE06C8"/>
    <w:rsid w:val="00AE465A"/>
    <w:rsid w:val="00AE5179"/>
    <w:rsid w:val="00AF4E1C"/>
    <w:rsid w:val="00B063A6"/>
    <w:rsid w:val="00B31FC1"/>
    <w:rsid w:val="00B32B61"/>
    <w:rsid w:val="00B347ED"/>
    <w:rsid w:val="00B468C7"/>
    <w:rsid w:val="00B5393B"/>
    <w:rsid w:val="00B63127"/>
    <w:rsid w:val="00B72119"/>
    <w:rsid w:val="00B72BD2"/>
    <w:rsid w:val="00B74665"/>
    <w:rsid w:val="00B75F8C"/>
    <w:rsid w:val="00B764DE"/>
    <w:rsid w:val="00B909F0"/>
    <w:rsid w:val="00B92CDD"/>
    <w:rsid w:val="00BA08CE"/>
    <w:rsid w:val="00BA1347"/>
    <w:rsid w:val="00BB59F3"/>
    <w:rsid w:val="00BD0180"/>
    <w:rsid w:val="00BE000D"/>
    <w:rsid w:val="00C305B7"/>
    <w:rsid w:val="00C36DCB"/>
    <w:rsid w:val="00C54C62"/>
    <w:rsid w:val="00C57A61"/>
    <w:rsid w:val="00C70887"/>
    <w:rsid w:val="00C94455"/>
    <w:rsid w:val="00C97047"/>
    <w:rsid w:val="00CB2BC5"/>
    <w:rsid w:val="00CD0D2B"/>
    <w:rsid w:val="00CD2192"/>
    <w:rsid w:val="00CE33BA"/>
    <w:rsid w:val="00CE51AE"/>
    <w:rsid w:val="00CF26DE"/>
    <w:rsid w:val="00D150CB"/>
    <w:rsid w:val="00D33E2A"/>
    <w:rsid w:val="00D44083"/>
    <w:rsid w:val="00D4513E"/>
    <w:rsid w:val="00D45889"/>
    <w:rsid w:val="00D53A01"/>
    <w:rsid w:val="00D7184A"/>
    <w:rsid w:val="00D8106B"/>
    <w:rsid w:val="00D811BA"/>
    <w:rsid w:val="00D81447"/>
    <w:rsid w:val="00D91FE1"/>
    <w:rsid w:val="00D925B8"/>
    <w:rsid w:val="00D955A1"/>
    <w:rsid w:val="00D97FA3"/>
    <w:rsid w:val="00DA0287"/>
    <w:rsid w:val="00DA17AA"/>
    <w:rsid w:val="00DA4402"/>
    <w:rsid w:val="00DB1ED0"/>
    <w:rsid w:val="00DC2204"/>
    <w:rsid w:val="00DC5BCB"/>
    <w:rsid w:val="00DC77CA"/>
    <w:rsid w:val="00DF2C69"/>
    <w:rsid w:val="00DF74CE"/>
    <w:rsid w:val="00E0604C"/>
    <w:rsid w:val="00E31F1E"/>
    <w:rsid w:val="00E353FA"/>
    <w:rsid w:val="00E50B66"/>
    <w:rsid w:val="00E56D37"/>
    <w:rsid w:val="00E57F61"/>
    <w:rsid w:val="00E7208F"/>
    <w:rsid w:val="00E750FE"/>
    <w:rsid w:val="00E801DF"/>
    <w:rsid w:val="00E8150E"/>
    <w:rsid w:val="00E81840"/>
    <w:rsid w:val="00E81AC8"/>
    <w:rsid w:val="00E82751"/>
    <w:rsid w:val="00E83EE0"/>
    <w:rsid w:val="00E90545"/>
    <w:rsid w:val="00EB2AC7"/>
    <w:rsid w:val="00EB2AF3"/>
    <w:rsid w:val="00EB345D"/>
    <w:rsid w:val="00EF0B4C"/>
    <w:rsid w:val="00EF1BBA"/>
    <w:rsid w:val="00F20725"/>
    <w:rsid w:val="00F25E68"/>
    <w:rsid w:val="00F45105"/>
    <w:rsid w:val="00F46E3C"/>
    <w:rsid w:val="00F568C6"/>
    <w:rsid w:val="00F75100"/>
    <w:rsid w:val="00F77B8D"/>
    <w:rsid w:val="00F819E0"/>
    <w:rsid w:val="00F85CF0"/>
    <w:rsid w:val="00F8685E"/>
    <w:rsid w:val="00F931BC"/>
    <w:rsid w:val="00FA04D8"/>
    <w:rsid w:val="00FA502F"/>
    <w:rsid w:val="00FC4312"/>
    <w:rsid w:val="00FD1842"/>
    <w:rsid w:val="00FD5584"/>
    <w:rsid w:val="00FE3F05"/>
    <w:rsid w:val="00FF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202EB0A"/>
  <w15:chartTrackingRefBased/>
  <w15:docId w15:val="{871835B4-150B-4FC9-BC6B-47E3D398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Univers" w:hAnsi="Univers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Encabezado">
    <w:name w:val="header"/>
    <w:basedOn w:val="Normal"/>
    <w:rsid w:val="00537A0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37A0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0D317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750FE"/>
    <w:rPr>
      <w:color w:val="0563C1"/>
      <w:u w:val="single"/>
    </w:rPr>
  </w:style>
  <w:style w:type="character" w:styleId="Hipervnculovisitado">
    <w:name w:val="FollowedHyperlink"/>
    <w:basedOn w:val="Fuentedeprrafopredeter"/>
    <w:rsid w:val="00E750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5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unidad.madrid/media/pcon/PROYECTO_I_TEXTO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munidad.madrid/media/pcon/PROYECTO_II_PLANOS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SERV</vt:lpstr>
    </vt:vector>
  </TitlesOfParts>
  <Company>Comunidad de Madrid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</dc:title>
  <dc:subject/>
  <dc:creator>usuario</dc:creator>
  <cp:keywords/>
  <dc:description/>
  <cp:lastModifiedBy>CALDERON HIDALGO, ANA M.</cp:lastModifiedBy>
  <cp:revision>3</cp:revision>
  <cp:lastPrinted>2019-02-11T10:07:00Z</cp:lastPrinted>
  <dcterms:created xsi:type="dcterms:W3CDTF">2024-07-22T12:56:00Z</dcterms:created>
  <dcterms:modified xsi:type="dcterms:W3CDTF">2024-07-22T12:58:00Z</dcterms:modified>
</cp:coreProperties>
</file>