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43" w:rsidRPr="00A30E96" w:rsidRDefault="00EE5843" w:rsidP="00EE5843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outlineLvl w:val="0"/>
        <w:rPr>
          <w:rFonts w:ascii="Calibri" w:hAnsi="Calibri" w:cs="Calibri"/>
          <w:sz w:val="22"/>
          <w:szCs w:val="22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175569273"/>
      <w:r w:rsidRPr="00A30E96">
        <w:rPr>
          <w:rFonts w:ascii="Calibri" w:hAnsi="Calibri" w:cs="Calibri"/>
          <w:b/>
          <w:bCs/>
          <w:sz w:val="22"/>
          <w:szCs w:val="22"/>
        </w:rPr>
        <w:t xml:space="preserve">ANEXO I.1. </w:t>
      </w:r>
      <w:bookmarkEnd w:id="0"/>
      <w:bookmarkEnd w:id="1"/>
      <w:bookmarkEnd w:id="2"/>
      <w:bookmarkEnd w:id="3"/>
      <w:r w:rsidRPr="00A30E96">
        <w:rPr>
          <w:rFonts w:ascii="Calibri" w:hAnsi="Calibri" w:cs="Calibri"/>
          <w:sz w:val="22"/>
          <w:szCs w:val="22"/>
        </w:rPr>
        <w:t xml:space="preserve">PROPOSICIÓN ECONÓMICA </w:t>
      </w:r>
      <w:r w:rsidRPr="00A30E96">
        <w:rPr>
          <w:rFonts w:ascii="Calibri" w:hAnsi="Calibri" w:cs="Calibri"/>
          <w:sz w:val="22"/>
          <w:szCs w:val="22"/>
          <w:vertAlign w:val="superscript"/>
        </w:rPr>
        <w:footnoteReference w:id="1"/>
      </w:r>
      <w:bookmarkEnd w:id="4"/>
    </w:p>
    <w:p w:rsidR="00EE5843" w:rsidRPr="00A30E96" w:rsidRDefault="00EE5843" w:rsidP="00EE5843">
      <w:pPr>
        <w:spacing w:line="240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753"/>
        <w:gridCol w:w="1753"/>
        <w:gridCol w:w="1627"/>
        <w:gridCol w:w="1660"/>
        <w:gridCol w:w="472"/>
        <w:gridCol w:w="1218"/>
      </w:tblGrid>
      <w:tr w:rsidR="00EE5843" w:rsidRPr="00A30E96" w:rsidTr="00B81F58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DNI/NIE</w:t>
            </w:r>
          </w:p>
        </w:tc>
      </w:tr>
      <w:tr w:rsidR="00EE5843" w:rsidRPr="00A30E96" w:rsidTr="00B81F58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&lt;DNI&gt;</w:t>
            </w:r>
          </w:p>
        </w:tc>
      </w:tr>
      <w:tr w:rsidR="00EE5843" w:rsidRPr="00A30E96" w:rsidTr="00B81F58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&lt;DNI&gt;</w:t>
            </w:r>
          </w:p>
        </w:tc>
      </w:tr>
      <w:tr w:rsidR="00EE5843" w:rsidRPr="00A30E96" w:rsidTr="00B81F58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actuando en nombre propio o en representación de (nombre y apellidos/razón social del licitador):</w:t>
            </w:r>
            <w:r w:rsidRPr="00A30E96">
              <w:rPr>
                <w:rStyle w:val="Refdenotaalpie"/>
                <w:rFonts w:ascii="Calibri" w:hAnsi="Calibri" w:cs="Calibri"/>
                <w:sz w:val="22"/>
                <w:szCs w:val="22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NIF</w:t>
            </w:r>
          </w:p>
        </w:tc>
      </w:tr>
      <w:tr w:rsidR="00EE5843" w:rsidRPr="00A30E96" w:rsidTr="00B81F58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&lt;NIF&gt;</w:t>
            </w:r>
          </w:p>
        </w:tc>
      </w:tr>
      <w:tr w:rsidR="00EE5843" w:rsidRPr="00A30E96" w:rsidTr="00B81F58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con domicilio en (domicilio del licitador):</w:t>
            </w:r>
          </w:p>
        </w:tc>
      </w:tr>
      <w:tr w:rsidR="00EE5843" w:rsidRPr="00A30E96" w:rsidTr="00B81F58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Vía / número: &lt;Dirección&gt;</w:t>
            </w:r>
          </w:p>
        </w:tc>
      </w:tr>
      <w:tr w:rsidR="00EE5843" w:rsidRPr="00A30E96" w:rsidTr="00B81F58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Localidad: &lt;Municipio&gt;</w:t>
            </w:r>
          </w:p>
        </w:tc>
      </w:tr>
      <w:tr w:rsidR="00EE5843" w:rsidRPr="00A30E96" w:rsidTr="00B81F58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Consultado el anuncio de licitación del contrato:</w:t>
            </w:r>
          </w:p>
        </w:tc>
      </w:tr>
      <w:tr w:rsidR="00EE5843" w:rsidRPr="00A30E96" w:rsidTr="00B81F58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CONTRATO DE SERVICIOS DE ASISTENCIA TÉCNICA PARA LA INSPECCION DEL ESTADO ACTUAL, PROPUESTA DE MEDIDAS CORRECTORAS, EMISION DE INFORMES Y ACTAS, DIRECCIÓN FACULTATIVA Y REDACCIÓN DE PROYECTOS, DE LOS EDIFICIOS DEL PATRIMONIO INMOBILIARIO DE LA AGENCIA DE VIVIENDA SOCIAL DE LA COMUNIDAD DE MADRID.</w:t>
            </w:r>
          </w:p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Nº Expediente: A/SER-024882/2024</w:t>
            </w:r>
          </w:p>
        </w:tc>
      </w:tr>
      <w:tr w:rsidR="00EE5843" w:rsidRPr="00A30E96" w:rsidTr="00B81F58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E5843" w:rsidRPr="00A30E96" w:rsidTr="00B81F58">
        <w:trPr>
          <w:gridBefore w:val="1"/>
          <w:wBefore w:w="6" w:type="pct"/>
          <w:trHeight w:val="31"/>
        </w:trPr>
        <w:tc>
          <w:tcPr>
            <w:tcW w:w="1032" w:type="pct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2" w:type="pct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&lt;Fecha perfil&gt;</w:t>
            </w:r>
          </w:p>
        </w:tc>
        <w:tc>
          <w:tcPr>
            <w:tcW w:w="958" w:type="pct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&lt;Fecha BOCM&gt;</w:t>
            </w:r>
          </w:p>
        </w:tc>
        <w:tc>
          <w:tcPr>
            <w:tcW w:w="977" w:type="pct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&lt;Fecha DOUE&gt;</w:t>
            </w:r>
          </w:p>
        </w:tc>
        <w:tc>
          <w:tcPr>
            <w:tcW w:w="995" w:type="pct"/>
            <w:gridSpan w:val="2"/>
            <w:shd w:val="clear" w:color="auto" w:fill="auto"/>
          </w:tcPr>
          <w:p w:rsidR="00EE5843" w:rsidRPr="00A30E96" w:rsidRDefault="00EE5843" w:rsidP="00B81F5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E5843" w:rsidRPr="00A30E96" w:rsidRDefault="00EE5843" w:rsidP="00EE5843">
      <w:pPr>
        <w:spacing w:line="240" w:lineRule="auto"/>
        <w:rPr>
          <w:rFonts w:ascii="Calibri" w:hAnsi="Calibri" w:cs="Calibri"/>
          <w:sz w:val="22"/>
          <w:szCs w:val="22"/>
        </w:rPr>
      </w:pPr>
    </w:p>
    <w:p w:rsidR="00EE5843" w:rsidRPr="00A30E96" w:rsidRDefault="00EE5843" w:rsidP="00EE5843">
      <w:pP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EE5843" w:rsidRPr="00A30E96" w:rsidRDefault="00EE5843" w:rsidP="00EE5843">
      <w:pPr>
        <w:spacing w:line="240" w:lineRule="auto"/>
        <w:rPr>
          <w:rFonts w:ascii="Calibri" w:hAnsi="Calibri" w:cs="Calibri"/>
          <w:sz w:val="22"/>
          <w:szCs w:val="22"/>
        </w:rPr>
      </w:pPr>
    </w:p>
    <w:tbl>
      <w:tblPr>
        <w:tblW w:w="4983" w:type="pct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08"/>
        <w:gridCol w:w="5086"/>
        <w:gridCol w:w="2951"/>
      </w:tblGrid>
      <w:tr w:rsidR="00EE5843" w:rsidRPr="00A30E96" w:rsidTr="00B81F58">
        <w:trPr>
          <w:trHeight w:val="25"/>
        </w:trPr>
        <w:tc>
          <w:tcPr>
            <w:tcW w:w="242" w:type="pct"/>
            <w:shd w:val="clear" w:color="auto" w:fill="E6E6E6"/>
            <w:vAlign w:val="center"/>
          </w:tcPr>
          <w:p w:rsidR="00EE5843" w:rsidRPr="00A30E96" w:rsidRDefault="00EE5843" w:rsidP="00B81F58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 xml:space="preserve">Lote </w:t>
            </w:r>
          </w:p>
        </w:tc>
        <w:tc>
          <w:tcPr>
            <w:tcW w:w="3011" w:type="pct"/>
            <w:shd w:val="clear" w:color="auto" w:fill="E6E6E6"/>
            <w:vAlign w:val="center"/>
          </w:tcPr>
          <w:p w:rsidR="00EE5843" w:rsidRPr="00A30E96" w:rsidRDefault="00EE5843" w:rsidP="00B81F58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Denominación/objeto</w:t>
            </w:r>
          </w:p>
        </w:tc>
        <w:tc>
          <w:tcPr>
            <w:tcW w:w="1747" w:type="pct"/>
            <w:shd w:val="clear" w:color="auto" w:fill="E6E6E6"/>
            <w:vAlign w:val="center"/>
          </w:tcPr>
          <w:p w:rsidR="00EE5843" w:rsidRPr="00A30E96" w:rsidRDefault="00EE5843" w:rsidP="00B81F58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0E96">
              <w:rPr>
                <w:rFonts w:ascii="Calibri" w:hAnsi="Calibri" w:cs="Calibri"/>
                <w:b/>
                <w:sz w:val="22"/>
                <w:szCs w:val="22"/>
              </w:rPr>
              <w:t>Baja porcentual única aplicable a los precios unitarios</w:t>
            </w:r>
          </w:p>
        </w:tc>
      </w:tr>
      <w:tr w:rsidR="00EE5843" w:rsidRPr="00A30E96" w:rsidTr="00B81F58">
        <w:trPr>
          <w:trHeight w:val="25"/>
        </w:trPr>
        <w:tc>
          <w:tcPr>
            <w:tcW w:w="242" w:type="pct"/>
            <w:shd w:val="clear" w:color="auto" w:fill="auto"/>
            <w:noWrap/>
            <w:vAlign w:val="center"/>
          </w:tcPr>
          <w:p w:rsidR="00EE5843" w:rsidRPr="00A30E96" w:rsidRDefault="00EE5843" w:rsidP="00B81F58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011" w:type="pct"/>
            <w:noWrap/>
          </w:tcPr>
          <w:p w:rsidR="00EE5843" w:rsidRPr="00A30E96" w:rsidRDefault="00EE5843" w:rsidP="00B81F58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ZONA 1 SEGÚN RELACIÓN DE DISTRITOS Y MUNICIPIOS ADJUNTA</w:t>
            </w:r>
          </w:p>
        </w:tc>
        <w:tc>
          <w:tcPr>
            <w:tcW w:w="1747" w:type="pct"/>
            <w:shd w:val="clear" w:color="FFFFFF" w:fill="auto"/>
            <w:vAlign w:val="center"/>
          </w:tcPr>
          <w:p w:rsidR="00EE5843" w:rsidRPr="00A30E96" w:rsidRDefault="00EE5843" w:rsidP="00B81F58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E5843" w:rsidRPr="00A30E96" w:rsidTr="00B81F58">
        <w:trPr>
          <w:trHeight w:val="25"/>
        </w:trPr>
        <w:tc>
          <w:tcPr>
            <w:tcW w:w="242" w:type="pct"/>
            <w:shd w:val="clear" w:color="auto" w:fill="auto"/>
            <w:noWrap/>
            <w:vAlign w:val="center"/>
          </w:tcPr>
          <w:p w:rsidR="00EE5843" w:rsidRPr="00A30E96" w:rsidRDefault="00EE5843" w:rsidP="00B81F58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011" w:type="pct"/>
            <w:noWrap/>
          </w:tcPr>
          <w:p w:rsidR="00EE5843" w:rsidRPr="00A30E96" w:rsidRDefault="00EE5843" w:rsidP="00B81F58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30E96">
              <w:rPr>
                <w:rFonts w:ascii="Calibri" w:hAnsi="Calibri" w:cs="Calibri"/>
                <w:sz w:val="22"/>
                <w:szCs w:val="22"/>
              </w:rPr>
              <w:t xml:space="preserve">ZONA 2 SEGÚN RELACIÓN DE DISTRITOS Y MUNICIPIOS ADJUNTA </w:t>
            </w:r>
          </w:p>
        </w:tc>
        <w:tc>
          <w:tcPr>
            <w:tcW w:w="1747" w:type="pct"/>
            <w:shd w:val="clear" w:color="FFFFFF" w:fill="auto"/>
            <w:vAlign w:val="center"/>
          </w:tcPr>
          <w:p w:rsidR="00EE5843" w:rsidRPr="00A30E96" w:rsidRDefault="00EE5843" w:rsidP="00B81F58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E6F6F" w:rsidRDefault="00EE5843" w:rsidP="00EE5843">
      <w:pPr>
        <w:widowControl w:val="0"/>
        <w:suppressAutoHyphens/>
        <w:autoSpaceDE w:val="0"/>
        <w:autoSpaceDN w:val="0"/>
        <w:adjustRightInd w:val="0"/>
        <w:spacing w:line="240" w:lineRule="auto"/>
      </w:pPr>
      <w:r w:rsidRPr="00A30E96">
        <w:rPr>
          <w:rFonts w:ascii="Calibri" w:hAnsi="Calibri" w:cs="Calibri"/>
          <w:spacing w:val="-3"/>
          <w:sz w:val="22"/>
          <w:szCs w:val="22"/>
        </w:rPr>
        <w:t>Fecha y firma del licitador.</w:t>
      </w:r>
      <w:r w:rsidRPr="00A30E96">
        <w:rPr>
          <w:rFonts w:ascii="Calibri" w:hAnsi="Calibri" w:cs="Calibri"/>
          <w:sz w:val="22"/>
          <w:szCs w:val="22"/>
        </w:rPr>
        <w:t xml:space="preserve"> </w:t>
      </w:r>
      <w:r w:rsidRPr="00A30E96">
        <w:rPr>
          <w:rStyle w:val="Refdenotaalpie"/>
          <w:rFonts w:ascii="Calibri" w:hAnsi="Calibri" w:cs="Calibri"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 xml:space="preserve">            </w:t>
      </w:r>
      <w:bookmarkStart w:id="5" w:name="_GoBack"/>
      <w:bookmarkEnd w:id="5"/>
      <w:r w:rsidRPr="00A30E96">
        <w:rPr>
          <w:rFonts w:ascii="Calibri" w:hAnsi="Calibri" w:cs="Calibri"/>
          <w:sz w:val="22"/>
          <w:szCs w:val="22"/>
        </w:rPr>
        <w:t>DIRIGIDO AL ÓRGANO DE CONTRATACIÓN CORRESPONDIENTE</w:t>
      </w:r>
    </w:p>
    <w:sectPr w:rsidR="00BE6F6F" w:rsidSect="00EE5843">
      <w:pgSz w:w="11906" w:h="16838"/>
      <w:pgMar w:top="709" w:right="1701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843" w:rsidRDefault="00EE5843" w:rsidP="00EE5843">
      <w:pPr>
        <w:spacing w:line="240" w:lineRule="auto"/>
      </w:pPr>
      <w:r>
        <w:separator/>
      </w:r>
    </w:p>
  </w:endnote>
  <w:endnote w:type="continuationSeparator" w:id="0">
    <w:p w:rsidR="00EE5843" w:rsidRDefault="00EE5843" w:rsidP="00EE58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843" w:rsidRDefault="00EE5843" w:rsidP="00EE5843">
      <w:pPr>
        <w:spacing w:line="240" w:lineRule="auto"/>
      </w:pPr>
      <w:r>
        <w:separator/>
      </w:r>
    </w:p>
  </w:footnote>
  <w:footnote w:type="continuationSeparator" w:id="0">
    <w:p w:rsidR="00EE5843" w:rsidRDefault="00EE5843" w:rsidP="00EE5843">
      <w:pPr>
        <w:spacing w:line="240" w:lineRule="auto"/>
      </w:pPr>
      <w:r>
        <w:continuationSeparator/>
      </w:r>
    </w:p>
  </w:footnote>
  <w:footnote w:id="1">
    <w:p w:rsidR="00EE5843" w:rsidRPr="00925D51" w:rsidRDefault="00EE5843" w:rsidP="00EE5843">
      <w:pPr>
        <w:pStyle w:val="Textonotapie"/>
      </w:pPr>
      <w:r w:rsidRPr="00925D51">
        <w:rPr>
          <w:rStyle w:val="Refdenotaalpie"/>
        </w:rPr>
        <w:footnoteRef/>
      </w:r>
      <w:r w:rsidRPr="00925D51">
        <w:t xml:space="preserve"> Desglose de costes si se exige en las cláusulas 1.</w:t>
      </w:r>
      <w:r w:rsidRPr="00925D51">
        <w:rPr>
          <w:lang w:val="es-ES"/>
        </w:rPr>
        <w:t>9</w:t>
      </w:r>
      <w:r w:rsidRPr="00925D51">
        <w:t xml:space="preserve"> y 1</w:t>
      </w:r>
      <w:r w:rsidRPr="00925D51">
        <w:rPr>
          <w:lang w:val="es-ES"/>
        </w:rPr>
        <w:t>2</w:t>
      </w:r>
      <w:r w:rsidRPr="00925D51">
        <w:t>.</w:t>
      </w:r>
    </w:p>
  </w:footnote>
  <w:footnote w:id="2">
    <w:p w:rsidR="00EE5843" w:rsidRPr="00925D51" w:rsidRDefault="00EE5843" w:rsidP="00EE5843">
      <w:pPr>
        <w:pStyle w:val="Textonotapie"/>
        <w:rPr>
          <w:lang w:val="es-ES"/>
        </w:rPr>
      </w:pPr>
      <w:r w:rsidRPr="00925D51">
        <w:rPr>
          <w:rStyle w:val="Refdenotaalpie"/>
        </w:rPr>
        <w:footnoteRef/>
      </w:r>
      <w:r w:rsidRPr="00925D51">
        <w:t xml:space="preserve"> </w:t>
      </w:r>
      <w:r w:rsidRPr="00925D51">
        <w:t>Se deberá indicar, a continuación del nombre o razón social, si se trata o no de una pequeña o mediana empresa.</w:t>
      </w:r>
    </w:p>
  </w:footnote>
  <w:footnote w:id="3">
    <w:p w:rsidR="00EE5843" w:rsidRPr="00925D51" w:rsidRDefault="00EE5843" w:rsidP="00EE5843">
      <w:pPr>
        <w:pStyle w:val="Textonotapie"/>
      </w:pPr>
      <w:r w:rsidRPr="00925D51">
        <w:rPr>
          <w:rStyle w:val="Refdenotaalpie"/>
        </w:rPr>
        <w:footnoteRef/>
      </w:r>
      <w:r w:rsidRPr="00925D51">
        <w:t xml:space="preserve"> </w:t>
      </w:r>
      <w:r w:rsidRPr="00925D51">
        <w:t>En caso de que el licitador sea una unión temporal de empresarios, la proposición económica deberá ser firmada por los representantes de cada una de las empresas que compongan la unión.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43"/>
    <w:rsid w:val="00BE6F6F"/>
    <w:rsid w:val="00E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7DD8"/>
  <w15:chartTrackingRefBased/>
  <w15:docId w15:val="{52781585-FD1A-43EA-9864-28D2415B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843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  <w:qFormat/>
    <w:rsid w:val="00EE584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EE5843"/>
    <w:pPr>
      <w:widowControl w:val="0"/>
      <w:autoSpaceDE w:val="0"/>
      <w:autoSpaceDN w:val="0"/>
      <w:adjustRightInd w:val="0"/>
      <w:spacing w:before="240" w:after="240"/>
    </w:pPr>
    <w:rPr>
      <w:sz w:val="20"/>
      <w:szCs w:val="20"/>
      <w:lang w:val="x-none" w:eastAsia="x-none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E584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NUÑEZ DE LA PUERTA, ELVIRA</dc:creator>
  <cp:keywords/>
  <dc:description/>
  <cp:lastModifiedBy>NUÑEZ DE LA PUERTA, ELVIRA</cp:lastModifiedBy>
  <cp:revision>1</cp:revision>
  <dcterms:created xsi:type="dcterms:W3CDTF">2024-09-25T11:23:00Z</dcterms:created>
  <dcterms:modified xsi:type="dcterms:W3CDTF">2024-09-25T11:24:00Z</dcterms:modified>
</cp:coreProperties>
</file>