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7553" w14:textId="77777777" w:rsidR="00921C18" w:rsidRDefault="00921C18" w:rsidP="00921C1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r>
        <w:rPr>
          <w:rFonts w:asciiTheme="minorHAnsi" w:hAnsiTheme="minorHAnsi" w:cstheme="minorHAnsi"/>
          <w:i/>
          <w:sz w:val="24"/>
          <w:szCs w:val="24"/>
        </w:rPr>
        <w:t xml:space="preserve">OFERTA TÉCNICA </w:t>
      </w:r>
    </w:p>
    <w:p w14:paraId="6E79F27A" w14:textId="77777777" w:rsidR="00921C18" w:rsidRPr="00755022" w:rsidRDefault="00921C18" w:rsidP="00921C18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>*A incluir en la carpeta</w:t>
      </w:r>
      <w:r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nº2</w:t>
      </w:r>
    </w:p>
    <w:p w14:paraId="57581FF0" w14:textId="77777777" w:rsidR="00921C18" w:rsidRPr="00F30E18" w:rsidRDefault="00921C18" w:rsidP="00921C18"/>
    <w:p w14:paraId="6ACE307F" w14:textId="77777777" w:rsidR="00921C18" w:rsidRPr="00CC056C" w:rsidRDefault="00921C18" w:rsidP="00921C18"/>
    <w:p w14:paraId="03277113" w14:textId="77777777" w:rsidR="00921C18" w:rsidRPr="002231F0" w:rsidRDefault="00921C18" w:rsidP="00921C1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1B299FF9" w14:textId="77777777" w:rsidR="00921C18" w:rsidRDefault="00921C18" w:rsidP="00921C1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26EAE489" w14:textId="77777777" w:rsidR="00921C18" w:rsidRDefault="00921C18" w:rsidP="00921C1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4E146B" w14:textId="77777777" w:rsidR="00921C18" w:rsidRPr="00CC056C" w:rsidRDefault="00921C18" w:rsidP="00921C1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7A720CA2" w14:textId="4A0D3DB7" w:rsidR="00921C18" w:rsidRDefault="00921C18" w:rsidP="00921C1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 xml:space="preserve">, y en las condiciones indicadas en la documentación que rige la licitación. </w:t>
      </w:r>
    </w:p>
    <w:p w14:paraId="045B92CC" w14:textId="77777777" w:rsidR="00921C18" w:rsidRPr="00741056" w:rsidRDefault="00921C18" w:rsidP="00921C1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cuenta lo anterior y la documentación incluida en el Pliego de Prescripciones Técnicas, los plazos de entrega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>corresponderá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 los indicados en la siguiente tabla</w:t>
      </w:r>
      <w:r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81B5DF9" w14:textId="77777777" w:rsidR="00921C18" w:rsidRPr="00741056" w:rsidRDefault="00921C18" w:rsidP="00921C1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</w:t>
      </w:r>
      <w:r w:rsidRPr="006D0D08">
        <w:rPr>
          <w:rFonts w:asciiTheme="minorHAnsi" w:hAnsiTheme="minorHAnsi" w:cstheme="minorHAnsi"/>
          <w:i/>
          <w:sz w:val="22"/>
          <w:szCs w:val="22"/>
          <w:u w:val="single"/>
        </w:rPr>
        <w:t>Se debe cumplimentar las columnas habilitadas para tal efecto</w:t>
      </w:r>
      <w:r w:rsidRPr="00741056">
        <w:rPr>
          <w:rFonts w:asciiTheme="minorHAnsi" w:hAnsiTheme="minorHAnsi" w:cstheme="minorHAnsi"/>
          <w:i/>
          <w:sz w:val="22"/>
          <w:szCs w:val="22"/>
        </w:rPr>
        <w:t>).</w:t>
      </w:r>
    </w:p>
    <w:tbl>
      <w:tblPr>
        <w:tblW w:w="9508" w:type="dxa"/>
        <w:jc w:val="center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2289"/>
        <w:gridCol w:w="1276"/>
        <w:gridCol w:w="1275"/>
        <w:gridCol w:w="1134"/>
        <w:gridCol w:w="1417"/>
        <w:gridCol w:w="1276"/>
      </w:tblGrid>
      <w:tr w:rsidR="001B1D5B" w:rsidRPr="0074730D" w14:paraId="3DF512B1" w14:textId="77777777" w:rsidTr="001B1D5B">
        <w:trPr>
          <w:trHeight w:val="745"/>
          <w:jc w:val="center"/>
        </w:trPr>
        <w:tc>
          <w:tcPr>
            <w:tcW w:w="841" w:type="dxa"/>
            <w:vMerge w:val="restart"/>
            <w:shd w:val="clear" w:color="000000" w:fill="548DD4"/>
            <w:vAlign w:val="center"/>
            <w:hideMark/>
          </w:tcPr>
          <w:p w14:paraId="5CF0E655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REF. INTERNA METRO</w:t>
            </w:r>
          </w:p>
        </w:tc>
        <w:tc>
          <w:tcPr>
            <w:tcW w:w="2289" w:type="dxa"/>
            <w:vMerge w:val="restart"/>
            <w:shd w:val="clear" w:color="000000" w:fill="548DD4"/>
            <w:vAlign w:val="center"/>
            <w:hideMark/>
          </w:tcPr>
          <w:p w14:paraId="20C132A8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2551" w:type="dxa"/>
            <w:gridSpan w:val="2"/>
            <w:shd w:val="clear" w:color="000000" w:fill="548DD4"/>
            <w:vAlign w:val="center"/>
            <w:hideMark/>
          </w:tcPr>
          <w:p w14:paraId="42072902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27BCF8E9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Ofertada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>(Se deberá indicar 1 o 2)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(*)</w:t>
            </w:r>
          </w:p>
        </w:tc>
        <w:tc>
          <w:tcPr>
            <w:tcW w:w="1417" w:type="dxa"/>
            <w:vMerge w:val="restart"/>
            <w:shd w:val="clear" w:color="000000" w:fill="548DD4"/>
            <w:vAlign w:val="center"/>
          </w:tcPr>
          <w:p w14:paraId="17A5CB8D" w14:textId="1C17BBFB" w:rsidR="001B1D5B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de la primera entrega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</w:t>
            </w:r>
            <w:r w:rsidR="00324043">
              <w:rPr>
                <w:rFonts w:eastAsia="Times New Roman" w:cs="Calibri"/>
                <w:b/>
                <w:bCs/>
                <w:color w:val="FFFFFF"/>
                <w:szCs w:val="18"/>
              </w:rPr>
              <w:t>semanas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) </w:t>
            </w:r>
          </w:p>
          <w:p w14:paraId="4E7EAFF2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6D30BAF1" w14:textId="79DB5F1D" w:rsidR="001B1D5B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resto de entregas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</w:t>
            </w:r>
            <w:r w:rsidR="00324043">
              <w:rPr>
                <w:rFonts w:eastAsia="Times New Roman" w:cs="Calibri"/>
                <w:b/>
                <w:bCs/>
                <w:color w:val="FFFFFF"/>
                <w:szCs w:val="18"/>
              </w:rPr>
              <w:t>semanas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) </w:t>
            </w:r>
          </w:p>
          <w:p w14:paraId="01809C33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*)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1B1D5B" w:rsidRPr="0074730D" w14:paraId="1981782F" w14:textId="77777777" w:rsidTr="001B1D5B">
        <w:trPr>
          <w:trHeight w:val="978"/>
          <w:jc w:val="center"/>
        </w:trPr>
        <w:tc>
          <w:tcPr>
            <w:tcW w:w="841" w:type="dxa"/>
            <w:vMerge/>
            <w:vAlign w:val="center"/>
            <w:hideMark/>
          </w:tcPr>
          <w:p w14:paraId="7DDAD2AF" w14:textId="77777777" w:rsidR="001B1D5B" w:rsidRPr="0074730D" w:rsidRDefault="001B1D5B" w:rsidP="00C85F5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14:paraId="4ED18CB1" w14:textId="77777777" w:rsidR="001B1D5B" w:rsidRPr="0074730D" w:rsidRDefault="001B1D5B" w:rsidP="00C85F5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548DD4"/>
            <w:vAlign w:val="center"/>
            <w:hideMark/>
          </w:tcPr>
          <w:p w14:paraId="5DD8E7D9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 Fabricante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</w:r>
            <w:r w:rsidRPr="0040071E">
              <w:rPr>
                <w:rFonts w:eastAsia="Times New Roman" w:cs="Calibri"/>
                <w:b/>
                <w:bCs/>
                <w:color w:val="FFFFFF"/>
              </w:rPr>
              <w:t>KNORR-BREMSE</w:t>
            </w:r>
            <w:r>
              <w:rPr>
                <w:rFonts w:eastAsia="Times New Roman" w:cs="Calibri"/>
                <w:b/>
                <w:bCs/>
                <w:color w:val="FFFFFF"/>
              </w:rPr>
              <w:t xml:space="preserve"> (1)</w:t>
            </w:r>
          </w:p>
        </w:tc>
        <w:tc>
          <w:tcPr>
            <w:tcW w:w="1275" w:type="dxa"/>
            <w:shd w:val="clear" w:color="000000" w:fill="548DD4"/>
            <w:vAlign w:val="center"/>
            <w:hideMark/>
          </w:tcPr>
          <w:p w14:paraId="65436265" w14:textId="7F8923BF" w:rsidR="001B1D5B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>Fabric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t>a</w:t>
            </w:r>
            <w:r>
              <w:rPr>
                <w:rFonts w:eastAsia="Times New Roman" w:cs="Calibri"/>
                <w:b/>
                <w:bCs/>
                <w:color w:val="FFFFFF"/>
              </w:rPr>
              <w:t>n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te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</w:r>
            <w:r>
              <w:rPr>
                <w:rFonts w:eastAsia="Times New Roman" w:cs="Calibri"/>
                <w:b/>
                <w:bCs/>
                <w:color w:val="FFFFFF"/>
              </w:rPr>
              <w:t>ALSTOM-</w:t>
            </w:r>
            <w:r w:rsidRPr="0040071E">
              <w:rPr>
                <w:rFonts w:eastAsia="Times New Roman" w:cs="Calibri"/>
                <w:b/>
                <w:bCs/>
                <w:color w:val="FFFFFF"/>
              </w:rPr>
              <w:t>AMETISIS</w:t>
            </w:r>
            <w:r>
              <w:rPr>
                <w:rFonts w:eastAsia="Times New Roman" w:cs="Calibri"/>
                <w:b/>
                <w:bCs/>
                <w:color w:val="FFFFFF"/>
              </w:rPr>
              <w:t xml:space="preserve"> </w:t>
            </w:r>
          </w:p>
          <w:p w14:paraId="6522B27A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>(2)</w:t>
            </w:r>
          </w:p>
        </w:tc>
        <w:tc>
          <w:tcPr>
            <w:tcW w:w="1134" w:type="dxa"/>
            <w:vMerge/>
            <w:vAlign w:val="center"/>
            <w:hideMark/>
          </w:tcPr>
          <w:p w14:paraId="7F25E0D6" w14:textId="77777777" w:rsidR="001B1D5B" w:rsidRPr="0074730D" w:rsidRDefault="001B1D5B" w:rsidP="00C85F5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B2F6EDF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BD480B" w14:textId="77777777" w:rsidR="001B1D5B" w:rsidRPr="0074730D" w:rsidRDefault="001B1D5B" w:rsidP="00C85F5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1B1D5B" w:rsidRPr="0074730D" w14:paraId="44B659CF" w14:textId="77777777" w:rsidTr="001B1D5B">
        <w:trPr>
          <w:trHeight w:val="300"/>
          <w:jc w:val="center"/>
        </w:trPr>
        <w:tc>
          <w:tcPr>
            <w:tcW w:w="841" w:type="dxa"/>
            <w:shd w:val="clear" w:color="auto" w:fill="DBE5F1" w:themeFill="accent1" w:themeFillTint="33"/>
            <w:noWrap/>
            <w:vAlign w:val="center"/>
            <w:hideMark/>
          </w:tcPr>
          <w:p w14:paraId="16EC60AB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274379</w:t>
            </w:r>
          </w:p>
        </w:tc>
        <w:tc>
          <w:tcPr>
            <w:tcW w:w="2289" w:type="dxa"/>
            <w:shd w:val="clear" w:color="auto" w:fill="DBE5F1" w:themeFill="accent1" w:themeFillTint="33"/>
            <w:noWrap/>
            <w:vAlign w:val="center"/>
            <w:hideMark/>
          </w:tcPr>
          <w:p w14:paraId="05453F70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CILINDRO DE LIMPIEZA BANDAJE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1BDE5FBB" w14:textId="77777777" w:rsidR="001B1D5B" w:rsidRPr="002362C1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362C1">
              <w:rPr>
                <w:rFonts w:eastAsia="Times New Roman" w:cs="Calibri"/>
                <w:color w:val="000000"/>
              </w:rPr>
              <w:t>Ref. ISTL15931 – Plano KNORR-BREMSE L15932.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  <w:hideMark/>
          </w:tcPr>
          <w:p w14:paraId="3D0B45A0" w14:textId="5BE4C7CE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630CF">
              <w:rPr>
                <w:rFonts w:eastAsia="Times New Roman" w:cs="Calibri"/>
                <w:color w:val="000000"/>
              </w:rPr>
              <w:t>Ref. LM10580/1 y Plano AMETSIS DW12262.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7AE9E8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6C60DE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CCFA98" w14:textId="77777777" w:rsidR="001B1D5B" w:rsidRPr="0074730D" w:rsidRDefault="001B1D5B" w:rsidP="00C85F5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22A023B5" w14:textId="77777777" w:rsidR="00921C18" w:rsidRPr="00741056" w:rsidRDefault="00921C18" w:rsidP="00921C1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77881C5" wp14:editId="7C957C94">
                <wp:simplePos x="0" y="0"/>
                <wp:positionH relativeFrom="margin">
                  <wp:align>left</wp:align>
                </wp:positionH>
                <wp:positionV relativeFrom="paragraph">
                  <wp:posOffset>365760</wp:posOffset>
                </wp:positionV>
                <wp:extent cx="5811520" cy="1952625"/>
                <wp:effectExtent l="0" t="0" r="17780" b="28575"/>
                <wp:wrapSquare wrapText="bothSides"/>
                <wp:docPr id="11627819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AAAF3" w14:textId="77777777" w:rsidR="00921C18" w:rsidRPr="001B1D5B" w:rsidRDefault="00921C18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38BD26C9" w14:textId="77777777" w:rsidR="00921C18" w:rsidRPr="0074730D" w:rsidRDefault="00921C18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4B85C642" w14:textId="621B090A" w:rsidR="00921C18" w:rsidRDefault="00921C18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(*) Se deberá indicar con el número </w:t>
                            </w:r>
                            <w:r w:rsidRPr="00FF1D3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si la referencia ofertada es la del fabricante homologado de </w:t>
                            </w:r>
                            <w:r w:rsid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KNORR-BREMSE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y con el número</w:t>
                            </w:r>
                            <w:r w:rsidRPr="00FF1D3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si la referencia ofertada es la del fabricante homologado de </w:t>
                            </w:r>
                            <w:r w:rsid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ALSTOM-AMETSIS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378E033E" w14:textId="77777777" w:rsidR="000907A2" w:rsidRDefault="000907A2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70C79E59" w14:textId="022C616B" w:rsidR="000907A2" w:rsidRDefault="000907A2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(**) </w:t>
                            </w:r>
                            <w:r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Para la primera entrega, tras el envío de la correspondiente orden de entrega, el plazo de entrega 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no podrá ser superior a </w:t>
                            </w:r>
                            <w:r w:rsidR="00504E93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veinticuatro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 (</w:t>
                            </w:r>
                            <w:r w:rsidR="00504E93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24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)</w:t>
                            </w:r>
                            <w:r w:rsidR="003E1FFA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 semana</w:t>
                            </w:r>
                            <w:r w:rsidR="003E1FF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</w:t>
                            </w:r>
                            <w:r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El plazo debe indicarse en </w:t>
                            </w:r>
                            <w:r w:rsidR="00504E9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semanas</w:t>
                            </w:r>
                          </w:p>
                          <w:p w14:paraId="5C880795" w14:textId="77777777" w:rsidR="000907A2" w:rsidRDefault="000907A2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7F37ECE4" w14:textId="01E8CBCE" w:rsidR="000907A2" w:rsidRDefault="000907A2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(***) </w:t>
                            </w:r>
                            <w:r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El plazo de suministro para el resto de </w:t>
                            </w:r>
                            <w:r w:rsidR="001B1D5B"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las entregas</w:t>
                            </w:r>
                            <w:r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, tras el envío de la correspondiente orden de entrega, 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no podrá ser superior a </w:t>
                            </w:r>
                            <w:r w:rsidR="00504E93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doce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04E93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(12</w:t>
                            </w:r>
                            <w:r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 xml:space="preserve">) </w:t>
                            </w:r>
                            <w:r w:rsidR="00504E93" w:rsidRPr="001B1D5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  <w:u w:val="single"/>
                              </w:rPr>
                              <w:t>semanas</w:t>
                            </w:r>
                            <w:r w:rsidR="00504E9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907A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durante todo el contrato. El plazo debe indicarse en </w:t>
                            </w:r>
                            <w:r w:rsidR="00504E9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semanas.</w:t>
                            </w:r>
                          </w:p>
                          <w:p w14:paraId="7658D92F" w14:textId="77777777" w:rsidR="00504E93" w:rsidRDefault="00504E93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535833CD" w14:textId="5937A7DF" w:rsidR="00504E93" w:rsidRDefault="00C5004B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C5004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</w:t>
                            </w:r>
                            <w:r w:rsidRPr="00C5004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no se considerará la primera semana del año, cuatro semanas del mes de agosto y la última semana del año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72FD9823" w14:textId="77777777" w:rsidR="00921C18" w:rsidRDefault="00921C18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0F0B761F" w14:textId="77777777" w:rsidR="00921C18" w:rsidRDefault="00921C18" w:rsidP="00921C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7CE7BF57" w14:textId="77777777" w:rsidR="00921C18" w:rsidRDefault="00921C18" w:rsidP="00921C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881C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8.8pt;width:457.6pt;height:153.7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">
                <v:textbox>
                  <w:txbxContent>
                    <w:p w14:paraId="6F3AAAF3" w14:textId="77777777" w:rsidR="00921C18" w:rsidRPr="001B1D5B" w:rsidRDefault="00921C18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18"/>
                          <w:szCs w:val="20"/>
                        </w:rPr>
                      </w:pPr>
                      <w:r w:rsidRPr="001B1D5B"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38BD26C9" w14:textId="77777777" w:rsidR="00921C18" w:rsidRPr="0074730D" w:rsidRDefault="00921C18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4B85C642" w14:textId="621B090A" w:rsidR="00921C18" w:rsidRDefault="00921C18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(*) Se deberá indicar con el número </w:t>
                      </w:r>
                      <w:r w:rsidRPr="00FF1D39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si la referencia ofertada es la del fabricante homologado de </w:t>
                      </w:r>
                      <w:r w:rsid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KNORR-BREMSE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y con el número</w:t>
                      </w:r>
                      <w:r w:rsidRPr="00FF1D39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 2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si la referencia ofertada es la del fabricante homologado de </w:t>
                      </w:r>
                      <w:r w:rsid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ALSTOM-AMETSIS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</w:p>
                    <w:p w14:paraId="378E033E" w14:textId="77777777" w:rsidR="000907A2" w:rsidRDefault="000907A2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70C79E59" w14:textId="022C616B" w:rsidR="000907A2" w:rsidRDefault="000907A2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(**) </w:t>
                      </w:r>
                      <w:r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Para la primera entrega, tras el envío de la correspondiente orden de entrega, el plazo de entrega 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no podrá ser superior a </w:t>
                      </w:r>
                      <w:r w:rsidR="00504E93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veinticuatro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 (</w:t>
                      </w:r>
                      <w:r w:rsidR="00504E93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24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)</w:t>
                      </w:r>
                      <w:r w:rsidR="003E1FFA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 semana</w:t>
                      </w:r>
                      <w:r w:rsidR="003E1FFA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</w:t>
                      </w:r>
                      <w:r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El plazo debe indicarse en </w:t>
                      </w:r>
                      <w:r w:rsidR="00504E9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semanas</w:t>
                      </w:r>
                    </w:p>
                    <w:p w14:paraId="5C880795" w14:textId="77777777" w:rsidR="000907A2" w:rsidRDefault="000907A2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7F37ECE4" w14:textId="01E8CBCE" w:rsidR="000907A2" w:rsidRDefault="000907A2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(***) </w:t>
                      </w:r>
                      <w:r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El plazo de suministro para el resto de </w:t>
                      </w:r>
                      <w:r w:rsidR="001B1D5B"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las entregas</w:t>
                      </w:r>
                      <w:r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, tras el envío de la correspondiente orden de entrega, 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no podrá ser superior a </w:t>
                      </w:r>
                      <w:r w:rsidR="00504E93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doce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504E93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(12</w:t>
                      </w:r>
                      <w:r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 xml:space="preserve">) </w:t>
                      </w:r>
                      <w:r w:rsidR="00504E93" w:rsidRPr="001B1D5B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  <w:u w:val="single"/>
                        </w:rPr>
                        <w:t>semanas</w:t>
                      </w:r>
                      <w:r w:rsidR="00504E9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Pr="000907A2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durante todo el contrato. El plazo debe indicarse en </w:t>
                      </w:r>
                      <w:r w:rsidR="00504E93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semanas.</w:t>
                      </w:r>
                    </w:p>
                    <w:p w14:paraId="7658D92F" w14:textId="77777777" w:rsidR="00504E93" w:rsidRDefault="00504E93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535833CD" w14:textId="5937A7DF" w:rsidR="00504E93" w:rsidRDefault="00C5004B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C5004B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</w:t>
                      </w:r>
                      <w:r w:rsidRPr="00C5004B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no se considerará la primera semana del año, cuatro semanas del mes de agosto y la última semana del año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</w:p>
                    <w:p w14:paraId="72FD9823" w14:textId="77777777" w:rsidR="00921C18" w:rsidRDefault="00921C18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C00000"/>
                          <w:sz w:val="20"/>
                          <w:szCs w:val="20"/>
                        </w:rPr>
                      </w:pPr>
                    </w:p>
                    <w:p w14:paraId="0F0B761F" w14:textId="77777777" w:rsidR="00921C18" w:rsidRDefault="00921C18" w:rsidP="00921C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C00000"/>
                          <w:sz w:val="20"/>
                          <w:szCs w:val="20"/>
                        </w:rPr>
                      </w:pPr>
                    </w:p>
                    <w:p w14:paraId="7CE7BF57" w14:textId="77777777" w:rsidR="00921C18" w:rsidRDefault="00921C18" w:rsidP="00921C18"/>
                  </w:txbxContent>
                </v:textbox>
                <w10:wrap type="square" anchorx="margin"/>
              </v:shape>
            </w:pict>
          </mc:Fallback>
        </mc:AlternateContent>
      </w:r>
    </w:p>
    <w:p w14:paraId="7486917F" w14:textId="77777777" w:rsidR="00921C18" w:rsidRPr="00A800B2" w:rsidRDefault="00921C18" w:rsidP="00921C1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</w:p>
    <w:p w14:paraId="69889E8F" w14:textId="77777777" w:rsidR="00921C18" w:rsidRPr="00A800B2" w:rsidRDefault="00921C18" w:rsidP="00921C1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37C3AB" w14:textId="15FB6934" w:rsidR="00921C18" w:rsidRDefault="00921C18" w:rsidP="00921C18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Madrid a ………   de …………    </w:t>
      </w:r>
      <w:proofErr w:type="gramStart"/>
      <w:r>
        <w:rPr>
          <w:rFonts w:asciiTheme="minorHAnsi" w:hAnsiTheme="minorHAnsi" w:cstheme="minorHAnsi"/>
          <w:sz w:val="22"/>
          <w:szCs w:val="22"/>
        </w:rPr>
        <w:t>de  20</w:t>
      </w:r>
      <w:proofErr w:type="gramEnd"/>
      <w:r w:rsidR="001B1D5B">
        <w:rPr>
          <w:rFonts w:asciiTheme="minorHAnsi" w:hAnsiTheme="minorHAnsi" w:cstheme="minorHAnsi"/>
          <w:sz w:val="22"/>
          <w:szCs w:val="22"/>
        </w:rPr>
        <w:t>…</w:t>
      </w:r>
    </w:p>
    <w:p w14:paraId="2B5A4A4B" w14:textId="77777777" w:rsidR="00921C18" w:rsidRDefault="00921C18" w:rsidP="00921C1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60AF378" w14:textId="66AE8574" w:rsidR="00A65940" w:rsidRPr="00504E93" w:rsidRDefault="001B1D5B" w:rsidP="001B1D5B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A65940" w:rsidRPr="00504E93" w:rsidSect="000B17A1">
      <w:headerReference w:type="default" r:id="rId8"/>
      <w:pgSz w:w="11900" w:h="16840"/>
      <w:pgMar w:top="156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3A81E" w14:textId="77777777" w:rsidR="00484633" w:rsidRDefault="00484633" w:rsidP="006026D8">
      <w:pPr>
        <w:spacing w:line="240" w:lineRule="auto"/>
      </w:pPr>
      <w:r>
        <w:separator/>
      </w:r>
    </w:p>
  </w:endnote>
  <w:endnote w:type="continuationSeparator" w:id="0">
    <w:p w14:paraId="1C7081B1" w14:textId="77777777" w:rsidR="00484633" w:rsidRDefault="0048463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891EF" w14:textId="77777777" w:rsidR="00484633" w:rsidRDefault="00484633" w:rsidP="006026D8">
      <w:pPr>
        <w:spacing w:line="240" w:lineRule="auto"/>
      </w:pPr>
      <w:r>
        <w:separator/>
      </w:r>
    </w:p>
  </w:footnote>
  <w:footnote w:type="continuationSeparator" w:id="0">
    <w:p w14:paraId="7D134E1D" w14:textId="77777777" w:rsidR="00484633" w:rsidRDefault="0048463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69460394" name="Imagen 1369460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45F5D"/>
    <w:multiLevelType w:val="hybridMultilevel"/>
    <w:tmpl w:val="44D4E1D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0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108476">
    <w:abstractNumId w:val="15"/>
  </w:num>
  <w:num w:numId="2" w16cid:durableId="924417854">
    <w:abstractNumId w:val="26"/>
  </w:num>
  <w:num w:numId="3" w16cid:durableId="209339221">
    <w:abstractNumId w:val="13"/>
  </w:num>
  <w:num w:numId="4" w16cid:durableId="157311765">
    <w:abstractNumId w:val="14"/>
  </w:num>
  <w:num w:numId="5" w16cid:durableId="31241538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79493899">
    <w:abstractNumId w:val="12"/>
  </w:num>
  <w:num w:numId="7" w16cid:durableId="1887448173">
    <w:abstractNumId w:val="22"/>
  </w:num>
  <w:num w:numId="8" w16cid:durableId="2080053050">
    <w:abstractNumId w:val="7"/>
  </w:num>
  <w:num w:numId="9" w16cid:durableId="122042722">
    <w:abstractNumId w:val="11"/>
  </w:num>
  <w:num w:numId="10" w16cid:durableId="2131044867">
    <w:abstractNumId w:val="1"/>
  </w:num>
  <w:num w:numId="11" w16cid:durableId="1150713499">
    <w:abstractNumId w:val="17"/>
  </w:num>
  <w:num w:numId="12" w16cid:durableId="1361321096">
    <w:abstractNumId w:val="23"/>
  </w:num>
  <w:num w:numId="13" w16cid:durableId="1126971204">
    <w:abstractNumId w:val="3"/>
  </w:num>
  <w:num w:numId="14" w16cid:durableId="865798579">
    <w:abstractNumId w:val="19"/>
  </w:num>
  <w:num w:numId="15" w16cid:durableId="2039623393">
    <w:abstractNumId w:val="0"/>
  </w:num>
  <w:num w:numId="16" w16cid:durableId="1704356769">
    <w:abstractNumId w:val="4"/>
  </w:num>
  <w:num w:numId="17" w16cid:durableId="65545469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227233">
    <w:abstractNumId w:val="5"/>
  </w:num>
  <w:num w:numId="19" w16cid:durableId="2098557574">
    <w:abstractNumId w:val="18"/>
  </w:num>
  <w:num w:numId="20" w16cid:durableId="440926719">
    <w:abstractNumId w:val="6"/>
  </w:num>
  <w:num w:numId="21" w16cid:durableId="2140104602">
    <w:abstractNumId w:val="10"/>
  </w:num>
  <w:num w:numId="22" w16cid:durableId="2122526794">
    <w:abstractNumId w:val="8"/>
  </w:num>
  <w:num w:numId="23" w16cid:durableId="2102218715">
    <w:abstractNumId w:val="2"/>
  </w:num>
  <w:num w:numId="24" w16cid:durableId="1970668443">
    <w:abstractNumId w:val="20"/>
  </w:num>
  <w:num w:numId="25" w16cid:durableId="438380272">
    <w:abstractNumId w:val="16"/>
  </w:num>
  <w:num w:numId="26" w16cid:durableId="376903655">
    <w:abstractNumId w:val="25"/>
  </w:num>
  <w:num w:numId="27" w16cid:durableId="1871144152">
    <w:abstractNumId w:val="21"/>
  </w:num>
  <w:num w:numId="28" w16cid:durableId="132208382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2FC2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07A2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17A1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5D24"/>
    <w:rsid w:val="000E7949"/>
    <w:rsid w:val="000F0832"/>
    <w:rsid w:val="000F742B"/>
    <w:rsid w:val="000F7D9C"/>
    <w:rsid w:val="001005F3"/>
    <w:rsid w:val="0010342B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A36BD"/>
    <w:rsid w:val="001A49F0"/>
    <w:rsid w:val="001B1D5B"/>
    <w:rsid w:val="001B2A8F"/>
    <w:rsid w:val="001B5A94"/>
    <w:rsid w:val="001B6469"/>
    <w:rsid w:val="001C1676"/>
    <w:rsid w:val="001C3013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4989"/>
    <w:rsid w:val="002A6D7F"/>
    <w:rsid w:val="002B02DC"/>
    <w:rsid w:val="002B1386"/>
    <w:rsid w:val="002B2D29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4043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2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4C8C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55FF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FFA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0F53"/>
    <w:rsid w:val="00453074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4633"/>
    <w:rsid w:val="004861FA"/>
    <w:rsid w:val="00486274"/>
    <w:rsid w:val="00490C1D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4E93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1EBD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1F85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D7993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2FFF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144B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07481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6EBD"/>
    <w:rsid w:val="007E709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92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4ED"/>
    <w:rsid w:val="008E5FAB"/>
    <w:rsid w:val="008E6A1D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C18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129C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05AD4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50466"/>
    <w:rsid w:val="00A52121"/>
    <w:rsid w:val="00A52656"/>
    <w:rsid w:val="00A532A1"/>
    <w:rsid w:val="00A55AB5"/>
    <w:rsid w:val="00A56663"/>
    <w:rsid w:val="00A600D8"/>
    <w:rsid w:val="00A60339"/>
    <w:rsid w:val="00A630CF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C1F85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248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7968"/>
    <w:rsid w:val="00BA7CF5"/>
    <w:rsid w:val="00BB0404"/>
    <w:rsid w:val="00BB208D"/>
    <w:rsid w:val="00BC3876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5A63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004B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C6D76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2FC8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060F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17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850"/>
    <w:rsid w:val="00F21A13"/>
    <w:rsid w:val="00F21D96"/>
    <w:rsid w:val="00F22845"/>
    <w:rsid w:val="00F23BF8"/>
    <w:rsid w:val="00F276FA"/>
    <w:rsid w:val="00F30E18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75CCE"/>
    <w:rsid w:val="00F81A48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A796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B347-E421-4A5C-AFC5-5ED8446C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2024-10-16T08:08:00Z</dcterms:created>
  <dcterms:modified xsi:type="dcterms:W3CDTF">2024-10-16T08:08:00Z</dcterms:modified>
</cp:coreProperties>
</file>