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…………………………………………………..………,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  <w:bookmarkStart w:id="0" w:name="_GoBack"/>
            <w:bookmarkEnd w:id="0"/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>el día         de                   de 202</w:t>
      </w:r>
      <w:r w:rsidR="00D65DE0">
        <w:t>5</w:t>
      </w:r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D49" w:rsidRDefault="00D32D49">
      <w:r>
        <w:separator/>
      </w:r>
    </w:p>
  </w:endnote>
  <w:endnote w:type="continuationSeparator" w:id="0">
    <w:p w:rsidR="00D32D49" w:rsidRDefault="00D3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65DE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D49" w:rsidRDefault="00D32D49">
      <w:r>
        <w:separator/>
      </w:r>
    </w:p>
  </w:footnote>
  <w:footnote w:type="continuationSeparator" w:id="0">
    <w:p w:rsidR="00D32D49" w:rsidRDefault="00D3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D65DE0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F838FC" w:rsidRPr="00F838FC">
      <w:rPr>
        <w:b/>
      </w:rPr>
      <w:t>A/SER-046537/2024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2D49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65DE0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38FC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70516C2"/>
  <w15:chartTrackingRefBased/>
  <w15:docId w15:val="{C5451184-2136-4FA8-A027-95A25585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Párrafo de lista1 Car,List Bulletized Car,lp1 Car,UTE Lista con guiones sin numerar Car,Normal Lista Car,Negrita Car,List Paragraph Char Char Car,Lijstalinea Car,Lista numerada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DC3A6-27CB-4AFA-9338-3A1A4E1B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MANZANO CANO, SILVIA</cp:lastModifiedBy>
  <cp:revision>2</cp:revision>
  <cp:lastPrinted>2024-08-30T15:10:00Z</cp:lastPrinted>
  <dcterms:created xsi:type="dcterms:W3CDTF">2025-01-09T17:01:00Z</dcterms:created>
  <dcterms:modified xsi:type="dcterms:W3CDTF">2025-01-09T17:01:00Z</dcterms:modified>
</cp:coreProperties>
</file>