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A144F" w14:textId="13B573B0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315B9E">
        <w:rPr>
          <w:rFonts w:asciiTheme="minorHAnsi" w:hAnsiTheme="minorHAnsi" w:cstheme="minorHAnsi"/>
          <w:i/>
          <w:sz w:val="24"/>
          <w:szCs w:val="24"/>
        </w:rPr>
        <w:t>I: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0226A3F3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315B9E">
        <w:rPr>
          <w:b/>
          <w:i/>
          <w:color w:val="C00000"/>
          <w:sz w:val="18"/>
          <w:szCs w:val="18"/>
        </w:rPr>
        <w:t>Nº 2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>, con NIF nº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6AB63744" w14:textId="563001E9" w:rsidR="009E3240" w:rsidRDefault="009E324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6F6D333C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4B53805A" w14:textId="20AD2FB5" w:rsidR="00953FA4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Teniendo en consideración los </w:t>
      </w:r>
      <w:r w:rsidR="00DF6FCD">
        <w:rPr>
          <w:rFonts w:asciiTheme="minorHAnsi" w:hAnsiTheme="minorHAnsi" w:cstheme="minorHAnsi"/>
          <w:sz w:val="22"/>
          <w:szCs w:val="22"/>
        </w:rPr>
        <w:t>productos</w:t>
      </w:r>
      <w:r>
        <w:rPr>
          <w:rFonts w:asciiTheme="minorHAnsi" w:hAnsiTheme="minorHAnsi" w:cstheme="minorHAnsi"/>
          <w:sz w:val="22"/>
          <w:szCs w:val="22"/>
        </w:rPr>
        <w:t xml:space="preserve"> objeto de la licitación y su</w:t>
      </w:r>
      <w:r w:rsidR="00DF6FCD">
        <w:rPr>
          <w:rFonts w:asciiTheme="minorHAnsi" w:hAnsiTheme="minorHAnsi" w:cstheme="minorHAnsi"/>
          <w:sz w:val="22"/>
          <w:szCs w:val="22"/>
        </w:rPr>
        <w:t xml:space="preserve"> </w:t>
      </w:r>
      <w:r w:rsidR="00AE5B13">
        <w:rPr>
          <w:rFonts w:asciiTheme="minorHAnsi" w:hAnsiTheme="minorHAnsi" w:cstheme="minorHAnsi"/>
          <w:sz w:val="22"/>
          <w:szCs w:val="22"/>
        </w:rPr>
        <w:t>producto</w:t>
      </w:r>
      <w:r w:rsidR="00DF6FCD">
        <w:rPr>
          <w:rFonts w:asciiTheme="minorHAnsi" w:hAnsiTheme="minorHAnsi" w:cstheme="minorHAnsi"/>
          <w:sz w:val="22"/>
          <w:szCs w:val="22"/>
        </w:rPr>
        <w:t xml:space="preserve"> y fabricante</w:t>
      </w:r>
      <w:r>
        <w:rPr>
          <w:rFonts w:asciiTheme="minorHAnsi" w:hAnsiTheme="minorHAnsi" w:cstheme="minorHAnsi"/>
          <w:sz w:val="22"/>
          <w:szCs w:val="22"/>
        </w:rPr>
        <w:t xml:space="preserve"> homologad</w:t>
      </w:r>
      <w:r w:rsidR="00DF6FCD">
        <w:rPr>
          <w:rFonts w:asciiTheme="minorHAnsi" w:hAnsiTheme="minorHAnsi" w:cstheme="minorHAnsi"/>
          <w:sz w:val="22"/>
          <w:szCs w:val="22"/>
        </w:rPr>
        <w:t>os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E6B4B">
        <w:rPr>
          <w:rFonts w:asciiTheme="minorHAnsi" w:hAnsiTheme="minorHAnsi" w:cstheme="minorHAnsi"/>
          <w:sz w:val="22"/>
          <w:szCs w:val="22"/>
        </w:rPr>
        <w:t xml:space="preserve">indicados en el Pliego de </w:t>
      </w:r>
      <w:r w:rsidR="008140CA">
        <w:rPr>
          <w:rFonts w:asciiTheme="minorHAnsi" w:hAnsiTheme="minorHAnsi" w:cstheme="minorHAnsi"/>
          <w:sz w:val="22"/>
          <w:szCs w:val="22"/>
        </w:rPr>
        <w:t>Prescripciones</w:t>
      </w:r>
      <w:r w:rsidR="005E6B4B">
        <w:rPr>
          <w:rFonts w:asciiTheme="minorHAnsi" w:hAnsiTheme="minorHAnsi" w:cstheme="minorHAnsi"/>
          <w:sz w:val="22"/>
          <w:szCs w:val="22"/>
        </w:rPr>
        <w:t xml:space="preserve"> Técnicas,</w:t>
      </w:r>
      <w:r w:rsidR="00936705">
        <w:rPr>
          <w:rFonts w:asciiTheme="minorHAnsi" w:hAnsiTheme="minorHAnsi" w:cstheme="minorHAnsi"/>
          <w:sz w:val="22"/>
          <w:szCs w:val="22"/>
        </w:rPr>
        <w:t xml:space="preserve"> en su apartado 2</w:t>
      </w:r>
      <w:r w:rsidR="008140CA">
        <w:rPr>
          <w:rFonts w:asciiTheme="minorHAnsi" w:hAnsiTheme="minorHAnsi" w:cstheme="minorHAnsi"/>
          <w:sz w:val="22"/>
          <w:szCs w:val="22"/>
        </w:rPr>
        <w:t>.1,</w:t>
      </w:r>
    </w:p>
    <w:tbl>
      <w:tblPr>
        <w:tblStyle w:val="Listaclara-nfasis1"/>
        <w:tblW w:w="9062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710"/>
        <w:gridCol w:w="1119"/>
        <w:gridCol w:w="3389"/>
        <w:gridCol w:w="1718"/>
        <w:gridCol w:w="2126"/>
      </w:tblGrid>
      <w:tr w:rsidR="00936705" w:rsidRPr="00980047" w14:paraId="2060E5D0" w14:textId="77777777" w:rsidTr="00EF0A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Align w:val="center"/>
          </w:tcPr>
          <w:p w14:paraId="6CB904A6" w14:textId="34091962" w:rsidR="00936705" w:rsidRPr="003D5ED9" w:rsidRDefault="00936705" w:rsidP="00315B9E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3D5ED9">
              <w:rPr>
                <w:rFonts w:asciiTheme="minorHAnsi" w:eastAsia="Times New Roman" w:hAnsiTheme="minorHAnsi" w:cstheme="minorHAnsi"/>
                <w:bCs w:val="0"/>
              </w:rPr>
              <w:t>POS</w:t>
            </w:r>
            <w:r w:rsidR="00315B9E">
              <w:rPr>
                <w:rFonts w:asciiTheme="minorHAnsi" w:eastAsia="Times New Roman" w:hAnsiTheme="minorHAnsi" w:cstheme="minorHAnsi"/>
                <w:bCs w:val="0"/>
              </w:rPr>
              <w:t>.</w:t>
            </w:r>
          </w:p>
        </w:tc>
        <w:tc>
          <w:tcPr>
            <w:tcW w:w="1119" w:type="dxa"/>
            <w:vAlign w:val="center"/>
          </w:tcPr>
          <w:p w14:paraId="10F43E55" w14:textId="77777777" w:rsidR="00936705" w:rsidRPr="00980047" w:rsidRDefault="00936705" w:rsidP="00EF0A18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REF. INTERNA </w:t>
            </w:r>
            <w:r w:rsidRPr="00980047">
              <w:rPr>
                <w:rFonts w:asciiTheme="minorHAnsi" w:hAnsiTheme="minorHAnsi" w:cstheme="minorHAnsi"/>
              </w:rPr>
              <w:t>METRO</w:t>
            </w:r>
            <w:r>
              <w:rPr>
                <w:rFonts w:asciiTheme="minorHAnsi" w:hAnsiTheme="minorHAnsi" w:cstheme="minorHAnsi"/>
              </w:rPr>
              <w:t xml:space="preserve"> MADRID</w:t>
            </w:r>
          </w:p>
        </w:tc>
        <w:tc>
          <w:tcPr>
            <w:tcW w:w="3389" w:type="dxa"/>
            <w:vAlign w:val="center"/>
          </w:tcPr>
          <w:p w14:paraId="0507F742" w14:textId="77777777" w:rsidR="00936705" w:rsidRPr="00980047" w:rsidRDefault="00936705" w:rsidP="00EF0A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DENOMINACIÓN DEL PRODUCTO</w:t>
            </w:r>
          </w:p>
        </w:tc>
        <w:tc>
          <w:tcPr>
            <w:tcW w:w="1718" w:type="dxa"/>
            <w:vAlign w:val="center"/>
          </w:tcPr>
          <w:p w14:paraId="1DA5512E" w14:textId="77777777" w:rsidR="00936705" w:rsidRPr="00980047" w:rsidRDefault="00936705" w:rsidP="00EF0A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PRODUCTO HOMOLOGADO</w:t>
            </w:r>
          </w:p>
        </w:tc>
        <w:tc>
          <w:tcPr>
            <w:tcW w:w="2126" w:type="dxa"/>
            <w:vAlign w:val="center"/>
          </w:tcPr>
          <w:p w14:paraId="6A282002" w14:textId="77777777" w:rsidR="00936705" w:rsidRDefault="00936705" w:rsidP="00EF0A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FABRICANTE DEL PRODUCTO HOMOLOGADO</w:t>
            </w:r>
          </w:p>
        </w:tc>
      </w:tr>
      <w:tr w:rsidR="00A77D8B" w:rsidRPr="003A17D9" w14:paraId="28BE3CE4" w14:textId="77777777" w:rsidTr="00EF0A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Align w:val="center"/>
          </w:tcPr>
          <w:p w14:paraId="405D246B" w14:textId="5DC71B1F" w:rsidR="00A77D8B" w:rsidRPr="00EA2B85" w:rsidRDefault="00A77D8B" w:rsidP="00A77D8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01</w:t>
            </w:r>
          </w:p>
        </w:tc>
        <w:tc>
          <w:tcPr>
            <w:tcW w:w="1119" w:type="dxa"/>
            <w:vAlign w:val="center"/>
          </w:tcPr>
          <w:p w14:paraId="504AFE21" w14:textId="4F9A20D5" w:rsidR="00A77D8B" w:rsidRPr="003A17D9" w:rsidRDefault="00A77D8B" w:rsidP="00A77D8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2E43EC">
              <w:rPr>
                <w:rFonts w:asciiTheme="minorHAnsi" w:eastAsia="Times New Roman" w:hAnsiTheme="minorHAnsi" w:cstheme="minorHAnsi"/>
                <w:bCs/>
                <w:color w:val="000000"/>
              </w:rPr>
              <w:t>9286</w:t>
            </w:r>
          </w:p>
        </w:tc>
        <w:tc>
          <w:tcPr>
            <w:tcW w:w="3389" w:type="dxa"/>
            <w:vAlign w:val="center"/>
          </w:tcPr>
          <w:p w14:paraId="680408FC" w14:textId="47FAD55F" w:rsidR="00A77D8B" w:rsidRPr="000B0265" w:rsidRDefault="00A77D8B" w:rsidP="00A77D8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DESENGRASANTE MARDHES-H1 </w:t>
            </w:r>
            <w:r w:rsidRPr="000B0265">
              <w:rPr>
                <w:rFonts w:asciiTheme="minorHAnsi" w:eastAsia="Times New Roman" w:hAnsiTheme="minorHAnsi" w:cstheme="minorHAnsi"/>
                <w:color w:val="000000"/>
              </w:rPr>
              <w:t>(BID. 5L)</w:t>
            </w:r>
          </w:p>
        </w:tc>
        <w:tc>
          <w:tcPr>
            <w:tcW w:w="1718" w:type="dxa"/>
            <w:vAlign w:val="center"/>
          </w:tcPr>
          <w:p w14:paraId="7DD992F2" w14:textId="16E62F31" w:rsidR="00A77D8B" w:rsidRPr="004A65BC" w:rsidRDefault="00A77D8B" w:rsidP="00A77D8B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  <w:t>95</w:t>
            </w:r>
          </w:p>
        </w:tc>
        <w:tc>
          <w:tcPr>
            <w:tcW w:w="2126" w:type="dxa"/>
          </w:tcPr>
          <w:p w14:paraId="1EE7413B" w14:textId="77777777" w:rsidR="00A77D8B" w:rsidRPr="006B45CF" w:rsidRDefault="00A77D8B" w:rsidP="00A77D8B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highlight w:val="yellow"/>
                <w:lang w:val="es-ES"/>
              </w:rPr>
            </w:pPr>
            <w:r w:rsidRPr="00C015B8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  <w:t>PROYECTOS QUÍMICOS, S.A.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  <w:t xml:space="preserve"> (PROQUISA)</w:t>
            </w:r>
          </w:p>
        </w:tc>
      </w:tr>
      <w:tr w:rsidR="00A77D8B" w:rsidRPr="003A17D9" w14:paraId="2D916966" w14:textId="77777777" w:rsidTr="00EF0A18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Align w:val="center"/>
          </w:tcPr>
          <w:p w14:paraId="2532C31B" w14:textId="2BE5ACCA" w:rsidR="00A77D8B" w:rsidRPr="00EA2B85" w:rsidRDefault="00A77D8B" w:rsidP="00A77D8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01</w:t>
            </w:r>
          </w:p>
        </w:tc>
        <w:tc>
          <w:tcPr>
            <w:tcW w:w="1119" w:type="dxa"/>
            <w:vAlign w:val="center"/>
          </w:tcPr>
          <w:p w14:paraId="2773B934" w14:textId="36CFE340" w:rsidR="00A77D8B" w:rsidRPr="003A17D9" w:rsidRDefault="00A77D8B" w:rsidP="00A77D8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D13399">
              <w:rPr>
                <w:rFonts w:asciiTheme="minorHAnsi" w:eastAsia="Times New Roman" w:hAnsiTheme="minorHAnsi" w:cstheme="minorHAnsi"/>
                <w:bCs/>
                <w:color w:val="000000"/>
              </w:rPr>
              <w:t>9286</w:t>
            </w:r>
          </w:p>
        </w:tc>
        <w:tc>
          <w:tcPr>
            <w:tcW w:w="3389" w:type="dxa"/>
            <w:vAlign w:val="center"/>
          </w:tcPr>
          <w:p w14:paraId="1D94C3EE" w14:textId="2452741F" w:rsidR="00A77D8B" w:rsidRPr="000B0265" w:rsidRDefault="00A77D8B" w:rsidP="00A77D8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DESENGRASANTE MARDHES-H1 </w:t>
            </w:r>
            <w:r w:rsidRPr="000B0265">
              <w:rPr>
                <w:rFonts w:asciiTheme="minorHAnsi" w:eastAsia="Times New Roman" w:hAnsiTheme="minorHAnsi" w:cstheme="minorHAnsi"/>
                <w:color w:val="000000"/>
              </w:rPr>
              <w:t>(BID. 5L)</w:t>
            </w:r>
          </w:p>
        </w:tc>
        <w:tc>
          <w:tcPr>
            <w:tcW w:w="1718" w:type="dxa"/>
            <w:vAlign w:val="center"/>
          </w:tcPr>
          <w:p w14:paraId="6F2D323D" w14:textId="75909D30" w:rsidR="00A77D8B" w:rsidRPr="004A65BC" w:rsidRDefault="00A77D8B" w:rsidP="00A77D8B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  <w:t>MARDHES H1</w:t>
            </w:r>
          </w:p>
        </w:tc>
        <w:tc>
          <w:tcPr>
            <w:tcW w:w="2126" w:type="dxa"/>
          </w:tcPr>
          <w:p w14:paraId="33ED3184" w14:textId="26B9B161" w:rsidR="00A77D8B" w:rsidRDefault="00A77D8B" w:rsidP="00A77D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15B8">
              <w:rPr>
                <w:rFonts w:asciiTheme="minorHAnsi" w:hAnsiTheme="minorHAnsi" w:cstheme="minorHAnsi"/>
                <w:bCs/>
                <w:color w:val="000000" w:themeColor="text1"/>
              </w:rPr>
              <w:t>PROYECTOS QUÍMICOS, S.A.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 (PROQUISA)</w:t>
            </w:r>
          </w:p>
        </w:tc>
      </w:tr>
      <w:tr w:rsidR="00A77D8B" w:rsidRPr="003A17D9" w14:paraId="7EACBEF2" w14:textId="77777777" w:rsidTr="00EF0A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Align w:val="center"/>
          </w:tcPr>
          <w:p w14:paraId="3E853CBB" w14:textId="0EBE5406" w:rsidR="00A77D8B" w:rsidRPr="00EA2B85" w:rsidRDefault="00A77D8B" w:rsidP="00A77D8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02</w:t>
            </w:r>
          </w:p>
        </w:tc>
        <w:tc>
          <w:tcPr>
            <w:tcW w:w="1119" w:type="dxa"/>
            <w:vAlign w:val="center"/>
          </w:tcPr>
          <w:p w14:paraId="1877A123" w14:textId="39AA8BE6" w:rsidR="00A77D8B" w:rsidRPr="003A17D9" w:rsidRDefault="00A77D8B" w:rsidP="00A77D8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D13399">
              <w:rPr>
                <w:rFonts w:asciiTheme="minorHAnsi" w:eastAsia="Times New Roman" w:hAnsiTheme="minorHAnsi" w:cstheme="minorHAnsi"/>
                <w:bCs/>
                <w:color w:val="000000"/>
              </w:rPr>
              <w:t>20528</w:t>
            </w:r>
          </w:p>
        </w:tc>
        <w:tc>
          <w:tcPr>
            <w:tcW w:w="3389" w:type="dxa"/>
            <w:vAlign w:val="center"/>
          </w:tcPr>
          <w:p w14:paraId="406D6EF7" w14:textId="653A6B79" w:rsidR="00A77D8B" w:rsidRPr="000B0265" w:rsidRDefault="00A77D8B" w:rsidP="00A77D8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2E43EC">
              <w:rPr>
                <w:rFonts w:asciiTheme="minorHAnsi" w:eastAsia="Times New Roman" w:hAnsiTheme="minorHAnsi" w:cstheme="minorHAnsi"/>
                <w:color w:val="000000"/>
              </w:rPr>
              <w:t>DETERGENTE MAQUINA A VAPOR (BID.200LTS.)</w:t>
            </w:r>
          </w:p>
        </w:tc>
        <w:tc>
          <w:tcPr>
            <w:tcW w:w="1718" w:type="dxa"/>
            <w:vAlign w:val="center"/>
          </w:tcPr>
          <w:p w14:paraId="4146DCDC" w14:textId="04B2FA6D" w:rsidR="00A77D8B" w:rsidRPr="004A65BC" w:rsidRDefault="00A77D8B" w:rsidP="00A77D8B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  <w:r w:rsidRPr="00710A0C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  <w:t>PQ-78</w:t>
            </w:r>
          </w:p>
        </w:tc>
        <w:tc>
          <w:tcPr>
            <w:tcW w:w="2126" w:type="dxa"/>
          </w:tcPr>
          <w:p w14:paraId="5693C9AC" w14:textId="1B35AEA8" w:rsidR="00A77D8B" w:rsidRDefault="00A77D8B" w:rsidP="00A77D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015B8">
              <w:rPr>
                <w:rFonts w:asciiTheme="minorHAnsi" w:hAnsiTheme="minorHAnsi" w:cstheme="minorHAnsi"/>
                <w:bCs/>
                <w:color w:val="000000" w:themeColor="text1"/>
              </w:rPr>
              <w:t>PROYECTOS QUÍMICOS, S.A.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 (PROQUISA)</w:t>
            </w:r>
          </w:p>
        </w:tc>
      </w:tr>
      <w:tr w:rsidR="00A77D8B" w:rsidRPr="00980047" w14:paraId="46DA522D" w14:textId="77777777" w:rsidTr="00EF0A18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Align w:val="center"/>
          </w:tcPr>
          <w:p w14:paraId="44264698" w14:textId="6A9B49EB" w:rsidR="00A77D8B" w:rsidRPr="00EA2B85" w:rsidRDefault="00A77D8B" w:rsidP="00A77D8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03</w:t>
            </w:r>
          </w:p>
        </w:tc>
        <w:tc>
          <w:tcPr>
            <w:tcW w:w="1119" w:type="dxa"/>
            <w:vAlign w:val="center"/>
          </w:tcPr>
          <w:p w14:paraId="0B6F18A7" w14:textId="7151FFB6" w:rsidR="00A77D8B" w:rsidRPr="003A17D9" w:rsidRDefault="00A77D8B" w:rsidP="00A77D8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D13399">
              <w:rPr>
                <w:rFonts w:asciiTheme="minorHAnsi" w:eastAsia="Times New Roman" w:hAnsiTheme="minorHAnsi" w:cstheme="minorHAnsi"/>
                <w:bCs/>
                <w:color w:val="000000"/>
              </w:rPr>
              <w:t>20541</w:t>
            </w:r>
          </w:p>
        </w:tc>
        <w:tc>
          <w:tcPr>
            <w:tcW w:w="3389" w:type="dxa"/>
            <w:vAlign w:val="center"/>
          </w:tcPr>
          <w:p w14:paraId="40117391" w14:textId="376F38C7" w:rsidR="00A77D8B" w:rsidRPr="003A17D9" w:rsidRDefault="00A77D8B" w:rsidP="00A77D8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DETERGENTE LIMPIEZA BOGIES</w:t>
            </w:r>
            <w:r w:rsidRPr="000B0265">
              <w:rPr>
                <w:rFonts w:asciiTheme="minorHAnsi" w:eastAsia="Times New Roman" w:hAnsiTheme="minorHAnsi" w:cstheme="minorHAnsi"/>
                <w:color w:val="000000"/>
              </w:rPr>
              <w:t xml:space="preserve"> (BID. 200KG)</w:t>
            </w:r>
          </w:p>
        </w:tc>
        <w:tc>
          <w:tcPr>
            <w:tcW w:w="1718" w:type="dxa"/>
            <w:vAlign w:val="center"/>
          </w:tcPr>
          <w:p w14:paraId="788B64A7" w14:textId="3832F021" w:rsidR="00A77D8B" w:rsidRPr="004A65BC" w:rsidRDefault="00A77D8B" w:rsidP="00A77D8B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  <w:t>PQ-20M</w:t>
            </w:r>
          </w:p>
        </w:tc>
        <w:tc>
          <w:tcPr>
            <w:tcW w:w="2126" w:type="dxa"/>
          </w:tcPr>
          <w:p w14:paraId="16A158DA" w14:textId="601C03E0" w:rsidR="00A77D8B" w:rsidRDefault="00A77D8B" w:rsidP="00A77D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15B8">
              <w:rPr>
                <w:rFonts w:asciiTheme="minorHAnsi" w:hAnsiTheme="minorHAnsi" w:cstheme="minorHAnsi"/>
                <w:bCs/>
                <w:color w:val="000000" w:themeColor="text1"/>
              </w:rPr>
              <w:t>PROYECTOS QUÍMICOS, S.A.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 (PROQUISA)</w:t>
            </w:r>
          </w:p>
        </w:tc>
      </w:tr>
      <w:tr w:rsidR="00A77D8B" w:rsidRPr="003A17D9" w14:paraId="3C1035C7" w14:textId="77777777" w:rsidTr="00EF0A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Align w:val="center"/>
          </w:tcPr>
          <w:p w14:paraId="408F5DEB" w14:textId="42D22994" w:rsidR="00A77D8B" w:rsidRPr="00EA2B85" w:rsidRDefault="00A77D8B" w:rsidP="00A77D8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04</w:t>
            </w:r>
          </w:p>
        </w:tc>
        <w:tc>
          <w:tcPr>
            <w:tcW w:w="1119" w:type="dxa"/>
            <w:vAlign w:val="center"/>
          </w:tcPr>
          <w:p w14:paraId="5712C47B" w14:textId="622E70F5" w:rsidR="00A77D8B" w:rsidRPr="003A17D9" w:rsidRDefault="00A77D8B" w:rsidP="00A77D8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D13399">
              <w:rPr>
                <w:rFonts w:asciiTheme="minorHAnsi" w:eastAsia="Times New Roman" w:hAnsiTheme="minorHAnsi" w:cstheme="minorHAnsi"/>
                <w:bCs/>
                <w:color w:val="000000"/>
              </w:rPr>
              <w:t>20542</w:t>
            </w:r>
          </w:p>
        </w:tc>
        <w:tc>
          <w:tcPr>
            <w:tcW w:w="3389" w:type="dxa"/>
            <w:vAlign w:val="center"/>
          </w:tcPr>
          <w:p w14:paraId="060880CC" w14:textId="4BB0B6B8" w:rsidR="00A77D8B" w:rsidRPr="002402D2" w:rsidRDefault="00A77D8B" w:rsidP="00A77D8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0B0265">
              <w:rPr>
                <w:rFonts w:asciiTheme="minorHAnsi" w:eastAsia="Times New Roman" w:hAnsiTheme="minorHAnsi" w:cstheme="minorHAnsi"/>
                <w:color w:val="000000"/>
              </w:rPr>
              <w:t>DETERGENTE LIMP. DEPENDENCIAS (BID. 25L)</w:t>
            </w:r>
          </w:p>
        </w:tc>
        <w:tc>
          <w:tcPr>
            <w:tcW w:w="1718" w:type="dxa"/>
            <w:vAlign w:val="center"/>
          </w:tcPr>
          <w:p w14:paraId="0F41CAFC" w14:textId="28AA59D9" w:rsidR="00A77D8B" w:rsidRPr="004A65BC" w:rsidRDefault="00A77D8B" w:rsidP="00A77D8B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  <w:t>LIMPOL</w:t>
            </w:r>
          </w:p>
        </w:tc>
        <w:tc>
          <w:tcPr>
            <w:tcW w:w="2126" w:type="dxa"/>
          </w:tcPr>
          <w:p w14:paraId="6A14D3DA" w14:textId="4E52A76F" w:rsidR="00A77D8B" w:rsidRDefault="00A77D8B" w:rsidP="00A77D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015B8">
              <w:rPr>
                <w:rFonts w:asciiTheme="minorHAnsi" w:hAnsiTheme="minorHAnsi" w:cstheme="minorHAnsi"/>
                <w:bCs/>
                <w:color w:val="000000" w:themeColor="text1"/>
              </w:rPr>
              <w:t>PROYECTOS QUÍMICOS, S.A.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 (PROQUISA)</w:t>
            </w:r>
          </w:p>
        </w:tc>
      </w:tr>
      <w:tr w:rsidR="00A77D8B" w:rsidRPr="002402D2" w14:paraId="16F20CFD" w14:textId="77777777" w:rsidTr="00EF0A18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Align w:val="center"/>
          </w:tcPr>
          <w:p w14:paraId="54EBD621" w14:textId="719810FB" w:rsidR="00A77D8B" w:rsidRPr="00EA2B85" w:rsidRDefault="00A77D8B" w:rsidP="00A77D8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05</w:t>
            </w:r>
          </w:p>
        </w:tc>
        <w:tc>
          <w:tcPr>
            <w:tcW w:w="1119" w:type="dxa"/>
            <w:vAlign w:val="center"/>
          </w:tcPr>
          <w:p w14:paraId="76828AB9" w14:textId="612CE14D" w:rsidR="00A77D8B" w:rsidRPr="003A17D9" w:rsidRDefault="00A77D8B" w:rsidP="00A77D8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D13399">
              <w:rPr>
                <w:rFonts w:asciiTheme="minorHAnsi" w:eastAsia="Times New Roman" w:hAnsiTheme="minorHAnsi" w:cstheme="minorHAnsi"/>
                <w:bCs/>
                <w:color w:val="000000"/>
              </w:rPr>
              <w:t>20550</w:t>
            </w:r>
          </w:p>
        </w:tc>
        <w:tc>
          <w:tcPr>
            <w:tcW w:w="3389" w:type="dxa"/>
            <w:vAlign w:val="center"/>
          </w:tcPr>
          <w:p w14:paraId="0910DA24" w14:textId="60780D32" w:rsidR="00A77D8B" w:rsidRPr="002402D2" w:rsidRDefault="00A77D8B" w:rsidP="00A77D8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2402D2">
              <w:rPr>
                <w:rFonts w:asciiTheme="minorHAnsi" w:eastAsia="Times New Roman" w:hAnsiTheme="minorHAnsi" w:cstheme="minorHAnsi"/>
                <w:color w:val="000000"/>
              </w:rPr>
              <w:t xml:space="preserve">DETERGENTE LIMP. EXT. COCHES (BID. 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20 LT</w:t>
            </w:r>
            <w:r w:rsidRPr="002402D2">
              <w:rPr>
                <w:rFonts w:asciiTheme="minorHAnsi" w:eastAsia="Times New Roman" w:hAnsiTheme="minorHAnsi" w:cstheme="minorHAnsi"/>
                <w:color w:val="000000"/>
              </w:rPr>
              <w:t>)</w:t>
            </w:r>
          </w:p>
        </w:tc>
        <w:tc>
          <w:tcPr>
            <w:tcW w:w="1718" w:type="dxa"/>
            <w:vAlign w:val="center"/>
          </w:tcPr>
          <w:p w14:paraId="668D3F2A" w14:textId="0D3338CF" w:rsidR="00A77D8B" w:rsidRPr="004A65BC" w:rsidRDefault="00A77D8B" w:rsidP="00A77D8B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TARSPRAY 8 M</w:t>
            </w:r>
          </w:p>
        </w:tc>
        <w:tc>
          <w:tcPr>
            <w:tcW w:w="2126" w:type="dxa"/>
          </w:tcPr>
          <w:p w14:paraId="53BD0EEA" w14:textId="6E577DF7" w:rsidR="00A77D8B" w:rsidRDefault="00A77D8B" w:rsidP="00A77D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15B8">
              <w:rPr>
                <w:rFonts w:asciiTheme="minorHAnsi" w:hAnsiTheme="minorHAnsi" w:cstheme="minorHAnsi"/>
                <w:bCs/>
                <w:color w:val="000000" w:themeColor="text1"/>
              </w:rPr>
              <w:t>PROYECTOS QUÍMICOS, S.A.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 (PROQUISA)</w:t>
            </w:r>
          </w:p>
        </w:tc>
      </w:tr>
      <w:tr w:rsidR="00A77D8B" w:rsidRPr="002402D2" w14:paraId="4E2C0905" w14:textId="77777777" w:rsidTr="00EF0A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Align w:val="center"/>
          </w:tcPr>
          <w:p w14:paraId="5EDC0634" w14:textId="6166DC8C" w:rsidR="00A77D8B" w:rsidRPr="00EA2B85" w:rsidRDefault="00A77D8B" w:rsidP="00A77D8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06</w:t>
            </w:r>
          </w:p>
        </w:tc>
        <w:tc>
          <w:tcPr>
            <w:tcW w:w="1119" w:type="dxa"/>
            <w:vAlign w:val="center"/>
          </w:tcPr>
          <w:p w14:paraId="39E6E384" w14:textId="0A4F023F" w:rsidR="00A77D8B" w:rsidRDefault="00A77D8B" w:rsidP="00A77D8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D13399">
              <w:rPr>
                <w:rFonts w:asciiTheme="minorHAnsi" w:eastAsia="Times New Roman" w:hAnsiTheme="minorHAnsi" w:cstheme="minorHAnsi"/>
                <w:bCs/>
                <w:color w:val="000000"/>
              </w:rPr>
              <w:t>20584</w:t>
            </w:r>
          </w:p>
        </w:tc>
        <w:tc>
          <w:tcPr>
            <w:tcW w:w="3389" w:type="dxa"/>
            <w:vAlign w:val="center"/>
          </w:tcPr>
          <w:p w14:paraId="69B304A2" w14:textId="25B2CAF3" w:rsidR="00A77D8B" w:rsidRPr="002402D2" w:rsidRDefault="00A77D8B" w:rsidP="00A77D8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2402D2">
              <w:rPr>
                <w:rFonts w:asciiTheme="minorHAnsi" w:eastAsia="Times New Roman" w:hAnsiTheme="minorHAnsi" w:cstheme="minorHAnsi"/>
                <w:color w:val="000000"/>
              </w:rPr>
              <w:t>LIMP. DESENGRASANTE VISERAS (BID. 25L)</w:t>
            </w:r>
          </w:p>
        </w:tc>
        <w:tc>
          <w:tcPr>
            <w:tcW w:w="1718" w:type="dxa"/>
            <w:vAlign w:val="center"/>
          </w:tcPr>
          <w:p w14:paraId="13C5B836" w14:textId="19EDC5F2" w:rsidR="00A77D8B" w:rsidRDefault="00A77D8B" w:rsidP="00A77D8B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  <w:t>MARDHES MG</w:t>
            </w:r>
          </w:p>
        </w:tc>
        <w:tc>
          <w:tcPr>
            <w:tcW w:w="2126" w:type="dxa"/>
          </w:tcPr>
          <w:p w14:paraId="23389EAD" w14:textId="51CF8CA9" w:rsidR="00A77D8B" w:rsidRPr="00C015B8" w:rsidRDefault="00A77D8B" w:rsidP="00A77D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C015B8">
              <w:rPr>
                <w:rFonts w:asciiTheme="minorHAnsi" w:hAnsiTheme="minorHAnsi" w:cstheme="minorHAnsi"/>
                <w:bCs/>
                <w:color w:val="000000" w:themeColor="text1"/>
              </w:rPr>
              <w:t>PROYECTOS QUÍMICOS, S.A.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 (PROQUISA)</w:t>
            </w:r>
          </w:p>
        </w:tc>
      </w:tr>
      <w:tr w:rsidR="00A77D8B" w:rsidRPr="002402D2" w14:paraId="0ED816FD" w14:textId="77777777" w:rsidTr="00EF0A18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Align w:val="center"/>
          </w:tcPr>
          <w:p w14:paraId="3B7B62D1" w14:textId="12F6ABCC" w:rsidR="00A77D8B" w:rsidRPr="00EA2B85" w:rsidRDefault="00A77D8B" w:rsidP="00A77D8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D13399">
              <w:rPr>
                <w:rFonts w:asciiTheme="minorHAnsi" w:eastAsia="Times New Roman" w:hAnsiTheme="minorHAnsi" w:cstheme="minorHAnsi"/>
                <w:b w:val="0"/>
                <w:bCs w:val="0"/>
                <w:color w:val="000000"/>
              </w:rPr>
              <w:t>07</w:t>
            </w:r>
          </w:p>
        </w:tc>
        <w:tc>
          <w:tcPr>
            <w:tcW w:w="1119" w:type="dxa"/>
            <w:vAlign w:val="center"/>
          </w:tcPr>
          <w:p w14:paraId="078AD13C" w14:textId="1C297A51" w:rsidR="00A77D8B" w:rsidRPr="00D13399" w:rsidRDefault="00A77D8B" w:rsidP="00A77D8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D13399">
              <w:rPr>
                <w:rFonts w:asciiTheme="minorHAnsi" w:eastAsia="Times New Roman" w:hAnsiTheme="minorHAnsi" w:cstheme="minorHAnsi"/>
                <w:bCs/>
                <w:color w:val="000000"/>
              </w:rPr>
              <w:t>20591</w:t>
            </w:r>
          </w:p>
        </w:tc>
        <w:tc>
          <w:tcPr>
            <w:tcW w:w="3389" w:type="dxa"/>
            <w:vAlign w:val="center"/>
          </w:tcPr>
          <w:p w14:paraId="73898E16" w14:textId="7E463AA8" w:rsidR="00A77D8B" w:rsidRPr="002402D2" w:rsidRDefault="00A77D8B" w:rsidP="00A77D8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2402D2">
              <w:rPr>
                <w:rFonts w:asciiTheme="minorHAnsi" w:eastAsia="Times New Roman" w:hAnsiTheme="minorHAnsi" w:cstheme="minorHAnsi"/>
                <w:color w:val="000000"/>
              </w:rPr>
              <w:t>DISOLVENTE IND. NO HALOGENADO (BID. 2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0</w:t>
            </w:r>
            <w:r w:rsidRPr="002402D2">
              <w:rPr>
                <w:rFonts w:asciiTheme="minorHAnsi" w:eastAsia="Times New Roman" w:hAnsiTheme="minorHAnsi" w:cstheme="minorHAnsi"/>
                <w:color w:val="000000"/>
              </w:rPr>
              <w:t>L)</w:t>
            </w:r>
          </w:p>
        </w:tc>
        <w:tc>
          <w:tcPr>
            <w:tcW w:w="1718" w:type="dxa"/>
            <w:vAlign w:val="center"/>
          </w:tcPr>
          <w:p w14:paraId="7F1CD108" w14:textId="674538F0" w:rsidR="00A77D8B" w:rsidRDefault="00A77D8B" w:rsidP="00A77D8B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  <w:t>DISOLVMAR NC-7/M</w:t>
            </w:r>
          </w:p>
        </w:tc>
        <w:tc>
          <w:tcPr>
            <w:tcW w:w="2126" w:type="dxa"/>
          </w:tcPr>
          <w:p w14:paraId="0F8C279B" w14:textId="65A63D68" w:rsidR="00A77D8B" w:rsidRPr="00C015B8" w:rsidRDefault="00A77D8B" w:rsidP="00A77D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C015B8">
              <w:rPr>
                <w:rFonts w:asciiTheme="minorHAnsi" w:hAnsiTheme="minorHAnsi" w:cstheme="minorHAnsi"/>
                <w:bCs/>
                <w:color w:val="000000" w:themeColor="text1"/>
              </w:rPr>
              <w:t>PROYECTOS QUÍMICOS, S.A.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 (PROQUISA)</w:t>
            </w:r>
          </w:p>
        </w:tc>
      </w:tr>
    </w:tbl>
    <w:p w14:paraId="6599A013" w14:textId="76309B40" w:rsidR="00953FA4" w:rsidRDefault="00CD2F74" w:rsidP="00806B0D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1. </w:t>
      </w:r>
      <w:r w:rsidR="00806B0D">
        <w:rPr>
          <w:rFonts w:asciiTheme="minorHAnsi" w:hAnsiTheme="minorHAnsi" w:cstheme="minorHAnsi"/>
          <w:b/>
          <w:sz w:val="18"/>
          <w:szCs w:val="18"/>
        </w:rPr>
        <w:t>Productos originales</w:t>
      </w:r>
      <w:r w:rsidR="00806B0D"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C32E61F" w14:textId="65C5FF60" w:rsidR="00953FA4" w:rsidRPr="00953FA4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Se compromete a:</w:t>
      </w:r>
    </w:p>
    <w:p w14:paraId="6D651BC9" w14:textId="57D6E128" w:rsidR="002231F0" w:rsidRPr="00936705" w:rsidRDefault="006A6EE1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S</w:t>
      </w:r>
      <w:r w:rsidR="00936705" w:rsidRPr="00741056">
        <w:rPr>
          <w:rFonts w:asciiTheme="minorHAnsi" w:hAnsiTheme="minorHAnsi" w:cstheme="minorHAnsi"/>
          <w:sz w:val="22"/>
          <w:szCs w:val="22"/>
          <w:u w:val="single"/>
        </w:rPr>
        <w:t xml:space="preserve">uministro de </w:t>
      </w:r>
      <w:r w:rsidR="00D7298F">
        <w:rPr>
          <w:rFonts w:asciiTheme="minorHAnsi" w:hAnsiTheme="minorHAnsi" w:cstheme="minorHAnsi"/>
          <w:sz w:val="22"/>
          <w:szCs w:val="22"/>
          <w:u w:val="single"/>
        </w:rPr>
        <w:t>los productos</w:t>
      </w:r>
      <w:r w:rsidR="00936705" w:rsidRPr="0074105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936705">
        <w:rPr>
          <w:rFonts w:asciiTheme="minorHAnsi" w:hAnsiTheme="minorHAnsi" w:cstheme="minorHAnsi"/>
          <w:sz w:val="22"/>
          <w:szCs w:val="22"/>
          <w:u w:val="single"/>
        </w:rPr>
        <w:t>homologad</w:t>
      </w:r>
      <w:r w:rsidR="00D7298F">
        <w:rPr>
          <w:rFonts w:asciiTheme="minorHAnsi" w:hAnsiTheme="minorHAnsi" w:cstheme="minorHAnsi"/>
          <w:sz w:val="22"/>
          <w:szCs w:val="22"/>
          <w:u w:val="single"/>
        </w:rPr>
        <w:t>os</w:t>
      </w:r>
      <w:r w:rsidR="00936705">
        <w:rPr>
          <w:rFonts w:asciiTheme="minorHAnsi" w:hAnsiTheme="minorHAnsi" w:cstheme="minorHAnsi"/>
          <w:sz w:val="22"/>
          <w:szCs w:val="22"/>
          <w:u w:val="single"/>
        </w:rPr>
        <w:t xml:space="preserve"> actualmente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 durante la ejecución del contrato</w:t>
      </w:r>
      <w:r w:rsidR="003B3969">
        <w:rPr>
          <w:rFonts w:asciiTheme="minorHAnsi" w:hAnsiTheme="minorHAnsi" w:cstheme="minorHAnsi"/>
          <w:sz w:val="22"/>
          <w:szCs w:val="22"/>
          <w:u w:val="single"/>
        </w:rPr>
        <w:t>.</w:t>
      </w:r>
    </w:p>
    <w:p w14:paraId="58F26FFA" w14:textId="2F8C7FD9" w:rsidR="00936705" w:rsidRDefault="00936705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S</w:t>
      </w:r>
      <w:r w:rsidR="00D7298F">
        <w:rPr>
          <w:rFonts w:asciiTheme="minorHAnsi" w:hAnsiTheme="minorHAnsi" w:cstheme="minorHAnsi"/>
          <w:sz w:val="22"/>
          <w:szCs w:val="22"/>
          <w:u w:val="single"/>
        </w:rPr>
        <w:t>e s</w:t>
      </w:r>
      <w:r>
        <w:rPr>
          <w:rFonts w:asciiTheme="minorHAnsi" w:hAnsiTheme="minorHAnsi" w:cstheme="minorHAnsi"/>
          <w:sz w:val="22"/>
          <w:szCs w:val="22"/>
          <w:u w:val="single"/>
        </w:rPr>
        <w:t>uministrará</w:t>
      </w:r>
      <w:r w:rsidR="00D7298F">
        <w:rPr>
          <w:rFonts w:asciiTheme="minorHAnsi" w:hAnsiTheme="minorHAnsi" w:cstheme="minorHAnsi"/>
          <w:sz w:val="22"/>
          <w:szCs w:val="22"/>
          <w:u w:val="single"/>
        </w:rPr>
        <w:t>n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 productos originales.</w:t>
      </w:r>
    </w:p>
    <w:p w14:paraId="5AE7ED9F" w14:textId="29ECC2CA" w:rsidR="0035379F" w:rsidRPr="00653694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El</w:t>
      </w:r>
      <w:r w:rsidR="0035379F" w:rsidRPr="00741056">
        <w:rPr>
          <w:rFonts w:asciiTheme="minorHAnsi" w:hAnsiTheme="minorHAnsi" w:cstheme="minorHAnsi"/>
          <w:sz w:val="22"/>
          <w:szCs w:val="22"/>
        </w:rPr>
        <w:t xml:space="preserve"> </w:t>
      </w:r>
      <w:r w:rsidR="005E6B4B">
        <w:rPr>
          <w:rFonts w:asciiTheme="minorHAnsi" w:hAnsiTheme="minorHAnsi" w:cstheme="minorHAnsi"/>
          <w:sz w:val="22"/>
          <w:szCs w:val="22"/>
        </w:rPr>
        <w:t xml:space="preserve">plazo de entrega para cada uno de los </w:t>
      </w:r>
      <w:r w:rsidR="00D62ED7">
        <w:rPr>
          <w:rFonts w:asciiTheme="minorHAnsi" w:hAnsiTheme="minorHAnsi" w:cstheme="minorHAnsi"/>
          <w:sz w:val="22"/>
          <w:szCs w:val="22"/>
        </w:rPr>
        <w:t>productos</w:t>
      </w:r>
      <w:r w:rsidR="005E6B4B">
        <w:rPr>
          <w:rFonts w:asciiTheme="minorHAnsi" w:hAnsiTheme="minorHAnsi" w:cstheme="minorHAnsi"/>
          <w:sz w:val="22"/>
          <w:szCs w:val="22"/>
        </w:rPr>
        <w:t xml:space="preserve"> será</w:t>
      </w:r>
      <w:r w:rsidR="00D62ED7">
        <w:rPr>
          <w:rFonts w:asciiTheme="minorHAnsi" w:hAnsiTheme="minorHAnsi" w:cstheme="minorHAnsi"/>
          <w:sz w:val="22"/>
          <w:szCs w:val="22"/>
        </w:rPr>
        <w:t xml:space="preserve"> el indicado a continuación</w:t>
      </w:r>
      <w:r w:rsidR="005E6B4B">
        <w:rPr>
          <w:rFonts w:asciiTheme="minorHAnsi" w:hAnsiTheme="minorHAnsi" w:cstheme="minorHAnsi"/>
          <w:sz w:val="22"/>
          <w:szCs w:val="22"/>
        </w:rPr>
        <w:t xml:space="preserve">, expresado en </w:t>
      </w:r>
      <w:r w:rsidR="00936705">
        <w:rPr>
          <w:rFonts w:asciiTheme="minorHAnsi" w:hAnsiTheme="minorHAnsi" w:cstheme="minorHAnsi"/>
          <w:sz w:val="22"/>
          <w:szCs w:val="22"/>
        </w:rPr>
        <w:t>semanas</w:t>
      </w:r>
      <w:r w:rsidR="005E6B4B">
        <w:rPr>
          <w:rFonts w:asciiTheme="minorHAnsi" w:hAnsiTheme="minorHAnsi" w:cstheme="minorHAnsi"/>
          <w:sz w:val="22"/>
          <w:szCs w:val="22"/>
        </w:rPr>
        <w:t xml:space="preserve">, no superando el plazo </w:t>
      </w:r>
      <w:r w:rsidR="00D7298F">
        <w:rPr>
          <w:rFonts w:asciiTheme="minorHAnsi" w:hAnsiTheme="minorHAnsi" w:cstheme="minorHAnsi"/>
          <w:sz w:val="22"/>
          <w:szCs w:val="22"/>
        </w:rPr>
        <w:t xml:space="preserve">máximo </w:t>
      </w:r>
      <w:r w:rsidR="005E6B4B">
        <w:rPr>
          <w:rFonts w:asciiTheme="minorHAnsi" w:hAnsiTheme="minorHAnsi" w:cstheme="minorHAnsi"/>
          <w:sz w:val="22"/>
          <w:szCs w:val="22"/>
        </w:rPr>
        <w:t xml:space="preserve">de </w:t>
      </w:r>
      <w:r w:rsidR="00936705">
        <w:rPr>
          <w:rFonts w:asciiTheme="minorHAnsi" w:hAnsiTheme="minorHAnsi" w:cstheme="minorHAnsi"/>
          <w:sz w:val="22"/>
          <w:szCs w:val="22"/>
        </w:rPr>
        <w:t>seis (6) semanas</w:t>
      </w:r>
      <w:r w:rsidR="005E6B4B">
        <w:rPr>
          <w:rFonts w:asciiTheme="minorHAnsi" w:hAnsiTheme="minorHAnsi" w:cstheme="minorHAnsi"/>
          <w:sz w:val="22"/>
          <w:szCs w:val="22"/>
        </w:rPr>
        <w:t>.</w:t>
      </w:r>
    </w:p>
    <w:p w14:paraId="2166B621" w14:textId="77777777" w:rsidR="00653694" w:rsidRDefault="00653694" w:rsidP="0065369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A80B5F0" w14:textId="77777777" w:rsidR="00653694" w:rsidRDefault="00653694" w:rsidP="0065369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F13B373" w14:textId="77777777" w:rsidR="00653694" w:rsidRDefault="00653694" w:rsidP="0065369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BBA608B" w14:textId="1F275F20" w:rsidR="00B12120" w:rsidRDefault="00B12120">
      <w:pPr>
        <w:spacing w:line="24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br w:type="page"/>
      </w:r>
    </w:p>
    <w:p w14:paraId="44791043" w14:textId="77777777" w:rsidR="00653694" w:rsidRPr="00427480" w:rsidRDefault="00653694" w:rsidP="0065369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Listaclara-nfasis1"/>
        <w:tblW w:w="7093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710"/>
        <w:gridCol w:w="1119"/>
        <w:gridCol w:w="3389"/>
        <w:gridCol w:w="1875"/>
      </w:tblGrid>
      <w:tr w:rsidR="00D22DE7" w:rsidRPr="00980047" w14:paraId="34CCD3A1" w14:textId="77777777" w:rsidTr="000F1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Align w:val="center"/>
          </w:tcPr>
          <w:p w14:paraId="1CC1E63C" w14:textId="7AF99AB8" w:rsidR="00D22DE7" w:rsidRPr="003D5ED9" w:rsidRDefault="00D22DE7" w:rsidP="00D7298F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3D5ED9">
              <w:rPr>
                <w:rFonts w:asciiTheme="minorHAnsi" w:eastAsia="Times New Roman" w:hAnsiTheme="minorHAnsi" w:cstheme="minorHAnsi"/>
                <w:bCs w:val="0"/>
              </w:rPr>
              <w:t>POS</w:t>
            </w:r>
            <w:r w:rsidR="00D7298F">
              <w:rPr>
                <w:rFonts w:asciiTheme="minorHAnsi" w:eastAsia="Times New Roman" w:hAnsiTheme="minorHAnsi" w:cstheme="minorHAnsi"/>
                <w:bCs w:val="0"/>
              </w:rPr>
              <w:t>.</w:t>
            </w:r>
          </w:p>
        </w:tc>
        <w:tc>
          <w:tcPr>
            <w:tcW w:w="1119" w:type="dxa"/>
            <w:vAlign w:val="center"/>
          </w:tcPr>
          <w:p w14:paraId="55AA596C" w14:textId="77777777" w:rsidR="00D22DE7" w:rsidRPr="00980047" w:rsidRDefault="00D22DE7" w:rsidP="00EF0A18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REF. INTERNA </w:t>
            </w:r>
            <w:r w:rsidRPr="00980047">
              <w:rPr>
                <w:rFonts w:asciiTheme="minorHAnsi" w:hAnsiTheme="minorHAnsi" w:cstheme="minorHAnsi"/>
              </w:rPr>
              <w:t>METRO</w:t>
            </w:r>
            <w:r>
              <w:rPr>
                <w:rFonts w:asciiTheme="minorHAnsi" w:hAnsiTheme="minorHAnsi" w:cstheme="minorHAnsi"/>
              </w:rPr>
              <w:t xml:space="preserve"> MADRID</w:t>
            </w:r>
          </w:p>
        </w:tc>
        <w:tc>
          <w:tcPr>
            <w:tcW w:w="3389" w:type="dxa"/>
            <w:vAlign w:val="center"/>
          </w:tcPr>
          <w:p w14:paraId="033564F9" w14:textId="77777777" w:rsidR="00D22DE7" w:rsidRPr="00980047" w:rsidRDefault="00D22DE7" w:rsidP="00EF0A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DENOMINACIÓN DEL PRODUCTO</w:t>
            </w:r>
          </w:p>
        </w:tc>
        <w:tc>
          <w:tcPr>
            <w:tcW w:w="1875" w:type="dxa"/>
            <w:tcBorders>
              <w:bottom w:val="single" w:sz="8" w:space="0" w:color="4F81BD" w:themeColor="accent1"/>
            </w:tcBorders>
            <w:vAlign w:val="center"/>
          </w:tcPr>
          <w:p w14:paraId="326F44AD" w14:textId="5753CD79" w:rsidR="00D22DE7" w:rsidRPr="00980047" w:rsidRDefault="00D22DE7" w:rsidP="00EF0A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PLAZO DE ENTREGA</w:t>
            </w:r>
            <w:r w:rsidR="000F1673">
              <w:rPr>
                <w:rFonts w:asciiTheme="minorHAnsi" w:hAnsiTheme="minorHAnsi" w:cstheme="minorHAnsi"/>
              </w:rPr>
              <w:t xml:space="preserve">* </w:t>
            </w:r>
            <w:r>
              <w:rPr>
                <w:rFonts w:asciiTheme="minorHAnsi" w:hAnsiTheme="minorHAnsi" w:cstheme="minorHAnsi"/>
              </w:rPr>
              <w:t>(SEMANAS)</w:t>
            </w:r>
          </w:p>
        </w:tc>
      </w:tr>
      <w:tr w:rsidR="006A6EE1" w:rsidRPr="003A17D9" w14:paraId="085FBA05" w14:textId="77777777" w:rsidTr="000F1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Align w:val="center"/>
          </w:tcPr>
          <w:p w14:paraId="30DF9F88" w14:textId="0A3DEB11" w:rsidR="006A6EE1" w:rsidRPr="00EA2B85" w:rsidRDefault="006A6EE1" w:rsidP="006A6EE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01</w:t>
            </w:r>
          </w:p>
        </w:tc>
        <w:tc>
          <w:tcPr>
            <w:tcW w:w="1119" w:type="dxa"/>
            <w:vAlign w:val="center"/>
          </w:tcPr>
          <w:p w14:paraId="0DF7E84B" w14:textId="4B81E32E" w:rsidR="006A6EE1" w:rsidRPr="003A17D9" w:rsidRDefault="006A6EE1" w:rsidP="006A6EE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2E43EC">
              <w:rPr>
                <w:rFonts w:asciiTheme="minorHAnsi" w:eastAsia="Times New Roman" w:hAnsiTheme="minorHAnsi" w:cstheme="minorHAnsi"/>
                <w:bCs/>
                <w:color w:val="000000"/>
              </w:rPr>
              <w:t>9286</w:t>
            </w:r>
          </w:p>
        </w:tc>
        <w:tc>
          <w:tcPr>
            <w:tcW w:w="3389" w:type="dxa"/>
            <w:vAlign w:val="center"/>
          </w:tcPr>
          <w:p w14:paraId="7A974E73" w14:textId="6C8C9771" w:rsidR="006A6EE1" w:rsidRPr="000B0265" w:rsidRDefault="006A6EE1" w:rsidP="006A6EE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DESENGRASANTE MARDHES-H1 </w:t>
            </w:r>
            <w:r w:rsidRPr="000B0265">
              <w:rPr>
                <w:rFonts w:asciiTheme="minorHAnsi" w:eastAsia="Times New Roman" w:hAnsiTheme="minorHAnsi" w:cstheme="minorHAnsi"/>
                <w:color w:val="000000"/>
              </w:rPr>
              <w:t>(BID. 5L)</w:t>
            </w:r>
          </w:p>
        </w:tc>
        <w:tc>
          <w:tcPr>
            <w:tcW w:w="1875" w:type="dxa"/>
            <w:shd w:val="clear" w:color="auto" w:fill="DBE5F1" w:themeFill="accent1" w:themeFillTint="33"/>
            <w:vAlign w:val="center"/>
          </w:tcPr>
          <w:p w14:paraId="19A97D61" w14:textId="28E59BEF" w:rsidR="006A6EE1" w:rsidRPr="004A65BC" w:rsidRDefault="006A6EE1" w:rsidP="006A6EE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6A6EE1" w:rsidRPr="003A17D9" w14:paraId="0C99EAC5" w14:textId="77777777" w:rsidTr="000F1673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Align w:val="center"/>
          </w:tcPr>
          <w:p w14:paraId="5B7005BE" w14:textId="11995C0A" w:rsidR="006A6EE1" w:rsidRPr="00EA2B85" w:rsidRDefault="006A6EE1" w:rsidP="006A6EE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02</w:t>
            </w:r>
          </w:p>
        </w:tc>
        <w:tc>
          <w:tcPr>
            <w:tcW w:w="1119" w:type="dxa"/>
            <w:vAlign w:val="center"/>
          </w:tcPr>
          <w:p w14:paraId="73991F24" w14:textId="3CAFFDD9" w:rsidR="006A6EE1" w:rsidRPr="003A17D9" w:rsidRDefault="006A6EE1" w:rsidP="006A6EE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2E43EC">
              <w:rPr>
                <w:rFonts w:asciiTheme="minorHAnsi" w:eastAsia="Times New Roman" w:hAnsiTheme="minorHAnsi" w:cstheme="minorHAnsi"/>
                <w:bCs/>
                <w:color w:val="000000"/>
              </w:rPr>
              <w:t>20528</w:t>
            </w:r>
          </w:p>
        </w:tc>
        <w:tc>
          <w:tcPr>
            <w:tcW w:w="3389" w:type="dxa"/>
            <w:vAlign w:val="center"/>
          </w:tcPr>
          <w:p w14:paraId="544C8F1B" w14:textId="0D2D876D" w:rsidR="006A6EE1" w:rsidRPr="000B0265" w:rsidRDefault="006A6EE1" w:rsidP="006A6EE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2E43EC">
              <w:rPr>
                <w:rFonts w:asciiTheme="minorHAnsi" w:eastAsia="Times New Roman" w:hAnsiTheme="minorHAnsi" w:cstheme="minorHAnsi"/>
                <w:color w:val="000000"/>
              </w:rPr>
              <w:t>DETERGENTE MAQUINA A VAPOR (BID.200LTS.)</w:t>
            </w:r>
          </w:p>
        </w:tc>
        <w:tc>
          <w:tcPr>
            <w:tcW w:w="1875" w:type="dxa"/>
            <w:shd w:val="clear" w:color="auto" w:fill="DBE5F1" w:themeFill="accent1" w:themeFillTint="33"/>
            <w:vAlign w:val="center"/>
          </w:tcPr>
          <w:p w14:paraId="181ACF5C" w14:textId="0B9BE86F" w:rsidR="006A6EE1" w:rsidRPr="004A65BC" w:rsidRDefault="006A6EE1" w:rsidP="006A6EE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6A6EE1" w:rsidRPr="003A17D9" w14:paraId="5C6FC5E4" w14:textId="77777777" w:rsidTr="000F1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Align w:val="center"/>
          </w:tcPr>
          <w:p w14:paraId="07D04DB4" w14:textId="756CAB44" w:rsidR="006A6EE1" w:rsidRPr="00EA2B85" w:rsidRDefault="006A6EE1" w:rsidP="006A6EE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03</w:t>
            </w:r>
          </w:p>
        </w:tc>
        <w:tc>
          <w:tcPr>
            <w:tcW w:w="1119" w:type="dxa"/>
            <w:vAlign w:val="center"/>
          </w:tcPr>
          <w:p w14:paraId="5D41A677" w14:textId="635BFF79" w:rsidR="006A6EE1" w:rsidRPr="003A17D9" w:rsidRDefault="006A6EE1" w:rsidP="006A6EE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2E43EC">
              <w:rPr>
                <w:rFonts w:asciiTheme="minorHAnsi" w:eastAsia="Times New Roman" w:hAnsiTheme="minorHAnsi" w:cstheme="minorHAnsi"/>
                <w:bCs/>
                <w:color w:val="000000"/>
              </w:rPr>
              <w:t>20541</w:t>
            </w:r>
          </w:p>
        </w:tc>
        <w:tc>
          <w:tcPr>
            <w:tcW w:w="3389" w:type="dxa"/>
            <w:vAlign w:val="center"/>
          </w:tcPr>
          <w:p w14:paraId="3A9C0649" w14:textId="438DABD6" w:rsidR="006A6EE1" w:rsidRPr="000B0265" w:rsidRDefault="006A6EE1" w:rsidP="006A6EE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DETERGENTE LIMPIEZA BOGIES</w:t>
            </w:r>
            <w:r w:rsidRPr="000B0265">
              <w:rPr>
                <w:rFonts w:asciiTheme="minorHAnsi" w:eastAsia="Times New Roman" w:hAnsiTheme="minorHAnsi" w:cstheme="minorHAnsi"/>
                <w:color w:val="000000"/>
              </w:rPr>
              <w:t xml:space="preserve"> (BID. 200KG)</w:t>
            </w:r>
          </w:p>
        </w:tc>
        <w:tc>
          <w:tcPr>
            <w:tcW w:w="1875" w:type="dxa"/>
            <w:shd w:val="clear" w:color="auto" w:fill="DBE5F1" w:themeFill="accent1" w:themeFillTint="33"/>
            <w:vAlign w:val="center"/>
          </w:tcPr>
          <w:p w14:paraId="0EA9FD4F" w14:textId="77309E2C" w:rsidR="006A6EE1" w:rsidRPr="004A65BC" w:rsidRDefault="006A6EE1" w:rsidP="006A6EE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6A6EE1" w:rsidRPr="00980047" w14:paraId="546CD4F0" w14:textId="77777777" w:rsidTr="000F1673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Align w:val="center"/>
          </w:tcPr>
          <w:p w14:paraId="4707A2C8" w14:textId="5921C6B5" w:rsidR="006A6EE1" w:rsidRPr="00EA2B85" w:rsidRDefault="006A6EE1" w:rsidP="006A6EE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04</w:t>
            </w:r>
          </w:p>
        </w:tc>
        <w:tc>
          <w:tcPr>
            <w:tcW w:w="1119" w:type="dxa"/>
            <w:vAlign w:val="center"/>
          </w:tcPr>
          <w:p w14:paraId="0AFC9C2A" w14:textId="101FF80D" w:rsidR="006A6EE1" w:rsidRPr="003A17D9" w:rsidRDefault="006A6EE1" w:rsidP="006A6EE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2E43EC">
              <w:rPr>
                <w:rFonts w:asciiTheme="minorHAnsi" w:eastAsia="Times New Roman" w:hAnsiTheme="minorHAnsi" w:cstheme="minorHAnsi"/>
                <w:bCs/>
                <w:color w:val="000000"/>
              </w:rPr>
              <w:t>20542</w:t>
            </w:r>
          </w:p>
        </w:tc>
        <w:tc>
          <w:tcPr>
            <w:tcW w:w="3389" w:type="dxa"/>
            <w:vAlign w:val="center"/>
          </w:tcPr>
          <w:p w14:paraId="17FFB201" w14:textId="6A89962D" w:rsidR="006A6EE1" w:rsidRPr="003A17D9" w:rsidRDefault="006A6EE1" w:rsidP="006A6EE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0B0265">
              <w:rPr>
                <w:rFonts w:asciiTheme="minorHAnsi" w:eastAsia="Times New Roman" w:hAnsiTheme="minorHAnsi" w:cstheme="minorHAnsi"/>
                <w:color w:val="000000"/>
              </w:rPr>
              <w:t>DETERGENTE LIMP. DEPENDENCIAS (BID. 25L)</w:t>
            </w:r>
          </w:p>
        </w:tc>
        <w:tc>
          <w:tcPr>
            <w:tcW w:w="1875" w:type="dxa"/>
            <w:shd w:val="clear" w:color="auto" w:fill="DBE5F1" w:themeFill="accent1" w:themeFillTint="33"/>
            <w:vAlign w:val="center"/>
          </w:tcPr>
          <w:p w14:paraId="475C936D" w14:textId="1F30F280" w:rsidR="006A6EE1" w:rsidRPr="004A65BC" w:rsidRDefault="006A6EE1" w:rsidP="006A6EE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</w:tr>
      <w:tr w:rsidR="006A6EE1" w:rsidRPr="003A17D9" w14:paraId="0BFD1CCB" w14:textId="77777777" w:rsidTr="000F1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Align w:val="center"/>
          </w:tcPr>
          <w:p w14:paraId="6E31F0F9" w14:textId="7FDCE635" w:rsidR="006A6EE1" w:rsidRPr="00EA2B85" w:rsidRDefault="006A6EE1" w:rsidP="006A6EE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05</w:t>
            </w:r>
          </w:p>
        </w:tc>
        <w:tc>
          <w:tcPr>
            <w:tcW w:w="1119" w:type="dxa"/>
            <w:vAlign w:val="center"/>
          </w:tcPr>
          <w:p w14:paraId="0CF66EFB" w14:textId="1FB354CA" w:rsidR="006A6EE1" w:rsidRPr="003A17D9" w:rsidRDefault="006A6EE1" w:rsidP="006A6EE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2E43EC">
              <w:rPr>
                <w:rFonts w:asciiTheme="minorHAnsi" w:eastAsia="Times New Roman" w:hAnsiTheme="minorHAnsi" w:cstheme="minorHAnsi"/>
                <w:bCs/>
                <w:color w:val="000000"/>
              </w:rPr>
              <w:t>20550</w:t>
            </w:r>
          </w:p>
        </w:tc>
        <w:tc>
          <w:tcPr>
            <w:tcW w:w="3389" w:type="dxa"/>
            <w:vAlign w:val="center"/>
          </w:tcPr>
          <w:p w14:paraId="650C43A9" w14:textId="538F85DF" w:rsidR="006A6EE1" w:rsidRPr="002402D2" w:rsidRDefault="006A6EE1" w:rsidP="006A6EE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2402D2">
              <w:rPr>
                <w:rFonts w:asciiTheme="minorHAnsi" w:eastAsia="Times New Roman" w:hAnsiTheme="minorHAnsi" w:cstheme="minorHAnsi"/>
                <w:color w:val="000000"/>
              </w:rPr>
              <w:t xml:space="preserve">DETERGENTE LIMP. EXT. COCHES (BID. 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20 LT</w:t>
            </w:r>
            <w:r w:rsidRPr="002402D2">
              <w:rPr>
                <w:rFonts w:asciiTheme="minorHAnsi" w:eastAsia="Times New Roman" w:hAnsiTheme="minorHAnsi" w:cstheme="minorHAnsi"/>
                <w:color w:val="000000"/>
              </w:rPr>
              <w:t>)</w:t>
            </w:r>
          </w:p>
        </w:tc>
        <w:tc>
          <w:tcPr>
            <w:tcW w:w="1875" w:type="dxa"/>
            <w:shd w:val="clear" w:color="auto" w:fill="DBE5F1" w:themeFill="accent1" w:themeFillTint="33"/>
            <w:vAlign w:val="center"/>
          </w:tcPr>
          <w:p w14:paraId="228C983E" w14:textId="33D3DD5C" w:rsidR="006A6EE1" w:rsidRPr="004A65BC" w:rsidRDefault="006A6EE1" w:rsidP="006A6EE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6A6EE1" w:rsidRPr="002402D2" w14:paraId="5DBC3A2D" w14:textId="77777777" w:rsidTr="000F1673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Align w:val="center"/>
          </w:tcPr>
          <w:p w14:paraId="084656EA" w14:textId="26F726B8" w:rsidR="006A6EE1" w:rsidRPr="00EA2B85" w:rsidRDefault="006A6EE1" w:rsidP="006A6EE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06</w:t>
            </w:r>
          </w:p>
        </w:tc>
        <w:tc>
          <w:tcPr>
            <w:tcW w:w="1119" w:type="dxa"/>
            <w:vAlign w:val="center"/>
          </w:tcPr>
          <w:p w14:paraId="0D810735" w14:textId="60978D27" w:rsidR="006A6EE1" w:rsidRPr="003A17D9" w:rsidRDefault="006A6EE1" w:rsidP="006A6EE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2E43EC">
              <w:rPr>
                <w:rFonts w:asciiTheme="minorHAnsi" w:eastAsia="Times New Roman" w:hAnsiTheme="minorHAnsi" w:cstheme="minorHAnsi"/>
                <w:bCs/>
                <w:color w:val="000000"/>
              </w:rPr>
              <w:t>20584</w:t>
            </w:r>
          </w:p>
        </w:tc>
        <w:tc>
          <w:tcPr>
            <w:tcW w:w="3389" w:type="dxa"/>
            <w:vAlign w:val="center"/>
          </w:tcPr>
          <w:p w14:paraId="29FE3893" w14:textId="25856FF3" w:rsidR="006A6EE1" w:rsidRPr="002402D2" w:rsidRDefault="006A6EE1" w:rsidP="006A6EE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2402D2">
              <w:rPr>
                <w:rFonts w:asciiTheme="minorHAnsi" w:eastAsia="Times New Roman" w:hAnsiTheme="minorHAnsi" w:cstheme="minorHAnsi"/>
                <w:color w:val="000000"/>
              </w:rPr>
              <w:t>LIMP. DESENGRASANTE VISERAS (BID. 25L)</w:t>
            </w:r>
          </w:p>
        </w:tc>
        <w:tc>
          <w:tcPr>
            <w:tcW w:w="1875" w:type="dxa"/>
            <w:shd w:val="clear" w:color="auto" w:fill="DBE5F1" w:themeFill="accent1" w:themeFillTint="33"/>
            <w:vAlign w:val="center"/>
          </w:tcPr>
          <w:p w14:paraId="18CD1B59" w14:textId="61DFE97D" w:rsidR="006A6EE1" w:rsidRPr="004A65BC" w:rsidRDefault="006A6EE1" w:rsidP="006A6EE1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6A6EE1" w:rsidRPr="002402D2" w14:paraId="4C0E1C3F" w14:textId="77777777" w:rsidTr="000F1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Align w:val="center"/>
          </w:tcPr>
          <w:p w14:paraId="36A8976A" w14:textId="0B249014" w:rsidR="006A6EE1" w:rsidRPr="00EA2B85" w:rsidRDefault="006A6EE1" w:rsidP="006A6EE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2E43EC">
              <w:rPr>
                <w:rFonts w:asciiTheme="minorHAnsi" w:eastAsia="Times New Roman" w:hAnsiTheme="minorHAnsi" w:cstheme="minorHAnsi"/>
                <w:b w:val="0"/>
                <w:bCs w:val="0"/>
                <w:color w:val="000000"/>
              </w:rPr>
              <w:t>07</w:t>
            </w:r>
          </w:p>
        </w:tc>
        <w:tc>
          <w:tcPr>
            <w:tcW w:w="1119" w:type="dxa"/>
            <w:vAlign w:val="center"/>
          </w:tcPr>
          <w:p w14:paraId="7CC592EC" w14:textId="14B7F7BB" w:rsidR="006A6EE1" w:rsidRDefault="006A6EE1" w:rsidP="006A6EE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2E43EC">
              <w:rPr>
                <w:rFonts w:asciiTheme="minorHAnsi" w:eastAsia="Times New Roman" w:hAnsiTheme="minorHAnsi" w:cstheme="minorHAnsi"/>
                <w:bCs/>
                <w:color w:val="000000"/>
              </w:rPr>
              <w:t>20591</w:t>
            </w:r>
          </w:p>
        </w:tc>
        <w:tc>
          <w:tcPr>
            <w:tcW w:w="3389" w:type="dxa"/>
            <w:vAlign w:val="center"/>
          </w:tcPr>
          <w:p w14:paraId="42A26AA2" w14:textId="70A777B4" w:rsidR="006A6EE1" w:rsidRPr="002402D2" w:rsidRDefault="006A6EE1" w:rsidP="006A6EE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2402D2">
              <w:rPr>
                <w:rFonts w:asciiTheme="minorHAnsi" w:eastAsia="Times New Roman" w:hAnsiTheme="minorHAnsi" w:cstheme="minorHAnsi"/>
                <w:color w:val="000000"/>
              </w:rPr>
              <w:t>DISOLVENTE IND. NO HALOGENADO (BID. 2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0</w:t>
            </w:r>
            <w:r w:rsidRPr="002402D2">
              <w:rPr>
                <w:rFonts w:asciiTheme="minorHAnsi" w:eastAsia="Times New Roman" w:hAnsiTheme="minorHAnsi" w:cstheme="minorHAnsi"/>
                <w:color w:val="000000"/>
              </w:rPr>
              <w:t>L)</w:t>
            </w:r>
          </w:p>
        </w:tc>
        <w:tc>
          <w:tcPr>
            <w:tcW w:w="1875" w:type="dxa"/>
            <w:shd w:val="clear" w:color="auto" w:fill="DBE5F1" w:themeFill="accent1" w:themeFillTint="33"/>
            <w:vAlign w:val="center"/>
          </w:tcPr>
          <w:p w14:paraId="6BE1AF47" w14:textId="77777777" w:rsidR="006A6EE1" w:rsidRPr="004A65BC" w:rsidRDefault="006A6EE1" w:rsidP="006A6EE1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</w:tbl>
    <w:p w14:paraId="56598CB7" w14:textId="78F88165" w:rsidR="001C3A88" w:rsidRPr="00804CB9" w:rsidRDefault="009C6ECD" w:rsidP="00804CB9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>Tabla 2. Plazos de entrega de los productos originales</w:t>
      </w:r>
      <w:r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766FFA78" w14:textId="77777777" w:rsidR="004B3D57" w:rsidRDefault="004B3D57" w:rsidP="001C3A88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16C6690" w14:textId="77777777" w:rsidR="000F1673" w:rsidRPr="00A72169" w:rsidRDefault="000F1673" w:rsidP="000F1673">
      <w:pPr>
        <w:pStyle w:val="Textosinformato"/>
        <w:spacing w:after="120" w:line="312" w:lineRule="auto"/>
        <w:ind w:firstLine="720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>A Tener en cuenta para la correcta cumplimentación de la oferta:</w:t>
      </w:r>
    </w:p>
    <w:p w14:paraId="36A74FF2" w14:textId="448B13AA" w:rsidR="000F1673" w:rsidRDefault="000F1673" w:rsidP="000F1673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  <w:i/>
        </w:rPr>
        <w:t xml:space="preserve">* </w:t>
      </w:r>
      <w:r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6A0042">
        <w:rPr>
          <w:rFonts w:asciiTheme="minorHAnsi" w:hAnsiTheme="minorHAnsi" w:cstheme="minorHAnsi"/>
          <w:i/>
          <w:u w:val="single"/>
        </w:rPr>
        <w:t xml:space="preserve">no podrá ser superior a </w:t>
      </w:r>
      <w:r>
        <w:rPr>
          <w:rFonts w:asciiTheme="minorHAnsi" w:hAnsiTheme="minorHAnsi" w:cstheme="minorHAnsi"/>
          <w:b/>
          <w:i/>
          <w:u w:val="single"/>
        </w:rPr>
        <w:t>seis</w:t>
      </w:r>
      <w:r w:rsidRPr="00DF4C67">
        <w:rPr>
          <w:rFonts w:asciiTheme="minorHAnsi" w:hAnsiTheme="minorHAnsi" w:cstheme="minorHAnsi"/>
          <w:b/>
          <w:i/>
          <w:u w:val="single"/>
        </w:rPr>
        <w:t xml:space="preserve"> (</w:t>
      </w:r>
      <w:r>
        <w:rPr>
          <w:rFonts w:asciiTheme="minorHAnsi" w:hAnsiTheme="minorHAnsi" w:cstheme="minorHAnsi"/>
          <w:b/>
          <w:i/>
          <w:u w:val="single"/>
        </w:rPr>
        <w:t>6</w:t>
      </w:r>
      <w:r w:rsidRPr="00DF4C67">
        <w:rPr>
          <w:rFonts w:asciiTheme="minorHAnsi" w:hAnsiTheme="minorHAnsi" w:cstheme="minorHAnsi"/>
          <w:b/>
          <w:i/>
          <w:u w:val="single"/>
        </w:rPr>
        <w:t>) semanas</w:t>
      </w:r>
      <w:r w:rsidRPr="00A72169">
        <w:rPr>
          <w:rFonts w:asciiTheme="minorHAnsi" w:hAnsiTheme="minorHAnsi" w:cstheme="minorHAnsi"/>
          <w:i/>
        </w:rPr>
        <w:t>, contad</w:t>
      </w:r>
      <w:r>
        <w:rPr>
          <w:rFonts w:asciiTheme="minorHAnsi" w:hAnsiTheme="minorHAnsi" w:cstheme="minorHAnsi"/>
          <w:i/>
        </w:rPr>
        <w:t>a</w:t>
      </w:r>
      <w:r w:rsidRPr="00A72169">
        <w:rPr>
          <w:rFonts w:asciiTheme="minorHAnsi" w:hAnsiTheme="minorHAnsi" w:cstheme="minorHAnsi"/>
          <w:i/>
        </w:rPr>
        <w:t>s desde la fecha de emisión y envío de la correspondiente orden de entrega.</w:t>
      </w:r>
      <w:r w:rsidR="008D1A10">
        <w:rPr>
          <w:rFonts w:asciiTheme="minorHAnsi" w:hAnsiTheme="minorHAnsi" w:cstheme="minorHAnsi"/>
          <w:i/>
        </w:rPr>
        <w:t xml:space="preserve"> </w:t>
      </w:r>
      <w:r w:rsidR="008D1A10" w:rsidRPr="008D1A10">
        <w:rPr>
          <w:rFonts w:asciiTheme="minorHAnsi" w:hAnsiTheme="minorHAnsi" w:cstheme="minorHAnsi"/>
          <w:i/>
        </w:rPr>
        <w:t>Dentro del plazo de entrega no se considerará la primera semana del año, cuatro semanas del mes de agosto y la última semana del año.</w:t>
      </w:r>
    </w:p>
    <w:p w14:paraId="63CE73EC" w14:textId="502639A0" w:rsidR="003D61AB" w:rsidRPr="00FE3B73" w:rsidRDefault="00DA5A09" w:rsidP="00FE3B73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</w:r>
    </w:p>
    <w:p w14:paraId="5361A713" w14:textId="6D3E070F" w:rsidR="003D61AB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295FA11" w14:textId="2B19267C" w:rsidR="003B0C68" w:rsidRDefault="003B0C6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2942816" w14:textId="76EA5FAD" w:rsidR="00C5420F" w:rsidRDefault="00C5420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8B3D46F" w14:textId="77777777" w:rsidR="00C5420F" w:rsidRDefault="00C5420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1F8C973" w14:textId="77777777" w:rsidR="00427480" w:rsidRDefault="0042748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3FCC7176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de……….…………………….. de…………….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EABF539" w14:textId="77777777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5EB5D74" w14:textId="05ADF034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7CE4BEC6" w14:textId="36C1B418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4026CDA4" w14:textId="2BABED03" w:rsidR="000F1673" w:rsidRDefault="000F167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7DB05D29" w14:textId="77777777" w:rsidR="000F1673" w:rsidRDefault="000F167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92A6730" w14:textId="3A7EBDC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B434F70" w14:textId="7777777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1DADDF" w14:textId="77777777" w:rsidR="007300AA" w:rsidRDefault="007300AA" w:rsidP="006026D8">
      <w:pPr>
        <w:spacing w:line="240" w:lineRule="auto"/>
      </w:pPr>
      <w:r>
        <w:separator/>
      </w:r>
    </w:p>
  </w:endnote>
  <w:endnote w:type="continuationSeparator" w:id="0">
    <w:p w14:paraId="5CA96874" w14:textId="77777777" w:rsidR="007300AA" w:rsidRDefault="007300AA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DB60C" w14:textId="550E22A5" w:rsidR="0035379F" w:rsidRPr="00FD6EBE" w:rsidRDefault="00833185" w:rsidP="00FD6EBE">
    <w:pPr>
      <w:spacing w:after="120" w:line="312" w:lineRule="auto"/>
      <w:jc w:val="center"/>
      <w:rPr>
        <w:b/>
        <w:bCs/>
      </w:rPr>
    </w:pPr>
    <w:r>
      <w:rPr>
        <w:b/>
        <w:bCs/>
      </w:rPr>
      <w:t>ANEXO I OFERTA TÉCNICA</w:t>
    </w:r>
    <w:r w:rsidR="0035379F" w:rsidRPr="005A55A9">
      <w:rPr>
        <w:b/>
        <w:bCs/>
      </w:rPr>
      <w:t xml:space="preserve"> PARA LA CONTRATACIÓN </w:t>
    </w:r>
    <w:r w:rsidR="00050318" w:rsidRPr="00837639">
      <w:rPr>
        <w:b/>
        <w:bCs/>
      </w:rPr>
      <w:t xml:space="preserve">DEL SUMINISTRO </w:t>
    </w:r>
    <w:r w:rsidR="00FD6EBE" w:rsidRPr="00837639">
      <w:rPr>
        <w:b/>
        <w:bCs/>
      </w:rPr>
      <w:t xml:space="preserve">DE </w:t>
    </w:r>
    <w:r w:rsidR="00837639" w:rsidRPr="00837639">
      <w:rPr>
        <w:b/>
        <w:bCs/>
      </w:rPr>
      <w:t>DETERGENTES EMPLEADOS EN LA LIMPIEZA Y MANTENIMIENTO EN CIERTAS ACTIVIDADES EN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A59264" w14:textId="77777777" w:rsidR="007300AA" w:rsidRDefault="007300AA" w:rsidP="006026D8">
      <w:pPr>
        <w:spacing w:line="240" w:lineRule="auto"/>
      </w:pPr>
      <w:r>
        <w:separator/>
      </w:r>
    </w:p>
  </w:footnote>
  <w:footnote w:type="continuationSeparator" w:id="0">
    <w:p w14:paraId="04D2506C" w14:textId="77777777" w:rsidR="007300AA" w:rsidRDefault="007300AA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16541" w14:textId="5031C3C2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55595A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55595A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8430826">
    <w:abstractNumId w:val="5"/>
  </w:num>
  <w:num w:numId="2" w16cid:durableId="782308693">
    <w:abstractNumId w:val="8"/>
  </w:num>
  <w:num w:numId="3" w16cid:durableId="189686237">
    <w:abstractNumId w:val="3"/>
  </w:num>
  <w:num w:numId="4" w16cid:durableId="1072239102">
    <w:abstractNumId w:val="4"/>
  </w:num>
  <w:num w:numId="5" w16cid:durableId="3566952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426387864">
    <w:abstractNumId w:val="2"/>
  </w:num>
  <w:num w:numId="7" w16cid:durableId="637994313">
    <w:abstractNumId w:val="6"/>
  </w:num>
  <w:num w:numId="8" w16cid:durableId="1638797823">
    <w:abstractNumId w:val="0"/>
  </w:num>
  <w:num w:numId="9" w16cid:durableId="1164975729">
    <w:abstractNumId w:val="7"/>
  </w:num>
  <w:num w:numId="10" w16cid:durableId="196091524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1673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4FC"/>
    <w:rsid w:val="0017652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5B8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27DC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5173"/>
    <w:rsid w:val="0029664F"/>
    <w:rsid w:val="002A6D7F"/>
    <w:rsid w:val="002A6E7F"/>
    <w:rsid w:val="002B02DC"/>
    <w:rsid w:val="002B09E6"/>
    <w:rsid w:val="002B1386"/>
    <w:rsid w:val="002C0455"/>
    <w:rsid w:val="002C33F4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5B9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83C3B"/>
    <w:rsid w:val="00391AD5"/>
    <w:rsid w:val="00392C89"/>
    <w:rsid w:val="00397568"/>
    <w:rsid w:val="003A28E8"/>
    <w:rsid w:val="003A3C09"/>
    <w:rsid w:val="003B0A6B"/>
    <w:rsid w:val="003B0C68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28F0"/>
    <w:rsid w:val="00423B0E"/>
    <w:rsid w:val="00427480"/>
    <w:rsid w:val="0043269B"/>
    <w:rsid w:val="00437683"/>
    <w:rsid w:val="00437778"/>
    <w:rsid w:val="0044075F"/>
    <w:rsid w:val="004451F0"/>
    <w:rsid w:val="004470F9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A0FE1"/>
    <w:rsid w:val="004A6489"/>
    <w:rsid w:val="004B2B6F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595A"/>
    <w:rsid w:val="0055738A"/>
    <w:rsid w:val="00557F04"/>
    <w:rsid w:val="00561C07"/>
    <w:rsid w:val="0056247A"/>
    <w:rsid w:val="00573EBF"/>
    <w:rsid w:val="00574747"/>
    <w:rsid w:val="005749D9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7A1F"/>
    <w:rsid w:val="005C00BA"/>
    <w:rsid w:val="005C253B"/>
    <w:rsid w:val="005D3037"/>
    <w:rsid w:val="005E0854"/>
    <w:rsid w:val="005E1130"/>
    <w:rsid w:val="005E6B4B"/>
    <w:rsid w:val="005F0346"/>
    <w:rsid w:val="005F0803"/>
    <w:rsid w:val="005F4027"/>
    <w:rsid w:val="005F6720"/>
    <w:rsid w:val="00600438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3694"/>
    <w:rsid w:val="00660979"/>
    <w:rsid w:val="006616AF"/>
    <w:rsid w:val="00663B0A"/>
    <w:rsid w:val="00665CFB"/>
    <w:rsid w:val="00670C2D"/>
    <w:rsid w:val="00671146"/>
    <w:rsid w:val="00671BE4"/>
    <w:rsid w:val="00681A30"/>
    <w:rsid w:val="00690651"/>
    <w:rsid w:val="0069211A"/>
    <w:rsid w:val="006A59A9"/>
    <w:rsid w:val="006A6EE1"/>
    <w:rsid w:val="006A741A"/>
    <w:rsid w:val="006B05CC"/>
    <w:rsid w:val="006B2CFD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00AA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709B"/>
    <w:rsid w:val="007F3136"/>
    <w:rsid w:val="007F7C3C"/>
    <w:rsid w:val="00802520"/>
    <w:rsid w:val="00804CB9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37639"/>
    <w:rsid w:val="00847CBA"/>
    <w:rsid w:val="008505A4"/>
    <w:rsid w:val="0085314F"/>
    <w:rsid w:val="008562E5"/>
    <w:rsid w:val="00862281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33F2"/>
    <w:rsid w:val="008B1197"/>
    <w:rsid w:val="008B5748"/>
    <w:rsid w:val="008B71E0"/>
    <w:rsid w:val="008C0896"/>
    <w:rsid w:val="008D1A10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47CF"/>
    <w:rsid w:val="009363DA"/>
    <w:rsid w:val="00936705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B46A5"/>
    <w:rsid w:val="009C39A6"/>
    <w:rsid w:val="009C6ECD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5EAC"/>
    <w:rsid w:val="009F63A9"/>
    <w:rsid w:val="009F7233"/>
    <w:rsid w:val="00A1000B"/>
    <w:rsid w:val="00A143D0"/>
    <w:rsid w:val="00A153D1"/>
    <w:rsid w:val="00A27A4C"/>
    <w:rsid w:val="00A301A4"/>
    <w:rsid w:val="00A34D21"/>
    <w:rsid w:val="00A35E96"/>
    <w:rsid w:val="00A40058"/>
    <w:rsid w:val="00A409AF"/>
    <w:rsid w:val="00A532A1"/>
    <w:rsid w:val="00A534E6"/>
    <w:rsid w:val="00A55AB5"/>
    <w:rsid w:val="00A600D8"/>
    <w:rsid w:val="00A60339"/>
    <w:rsid w:val="00A6253D"/>
    <w:rsid w:val="00A7089E"/>
    <w:rsid w:val="00A7248E"/>
    <w:rsid w:val="00A733F2"/>
    <w:rsid w:val="00A7625F"/>
    <w:rsid w:val="00A77D8B"/>
    <w:rsid w:val="00A80FF6"/>
    <w:rsid w:val="00A8305C"/>
    <w:rsid w:val="00A87D18"/>
    <w:rsid w:val="00A94594"/>
    <w:rsid w:val="00A95F30"/>
    <w:rsid w:val="00AB0B94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5B13"/>
    <w:rsid w:val="00AE70E1"/>
    <w:rsid w:val="00AF2907"/>
    <w:rsid w:val="00AF4C0D"/>
    <w:rsid w:val="00AF7562"/>
    <w:rsid w:val="00B017F5"/>
    <w:rsid w:val="00B102F4"/>
    <w:rsid w:val="00B12120"/>
    <w:rsid w:val="00B227AA"/>
    <w:rsid w:val="00B25208"/>
    <w:rsid w:val="00B3404D"/>
    <w:rsid w:val="00B370A4"/>
    <w:rsid w:val="00B4000C"/>
    <w:rsid w:val="00B44757"/>
    <w:rsid w:val="00B47B31"/>
    <w:rsid w:val="00B513B0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420F"/>
    <w:rsid w:val="00C60C67"/>
    <w:rsid w:val="00C63E9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2DE7"/>
    <w:rsid w:val="00D264F2"/>
    <w:rsid w:val="00D26CBD"/>
    <w:rsid w:val="00D31679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2ED7"/>
    <w:rsid w:val="00D63C4F"/>
    <w:rsid w:val="00D670F8"/>
    <w:rsid w:val="00D6774E"/>
    <w:rsid w:val="00D7298F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209A8"/>
    <w:rsid w:val="00F209D1"/>
    <w:rsid w:val="00F21A13"/>
    <w:rsid w:val="00F21DF5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D6EBE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EA032-8EE4-4C81-837E-E6A24D2FB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2680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2025-01-07T09:20:00Z</dcterms:created>
  <dcterms:modified xsi:type="dcterms:W3CDTF">2025-01-07T09:20:00Z</dcterms:modified>
</cp:coreProperties>
</file>