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05A" w:rsidRPr="00705044" w:rsidRDefault="0099205A" w:rsidP="0099205A">
      <w:pPr>
        <w:keepNext/>
        <w:spacing w:line="24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  <w:bookmarkStart w:id="0" w:name="_Toc195701211"/>
      <w:r w:rsidRPr="00BA0CBA">
        <w:rPr>
          <w:rFonts w:ascii="Calibri" w:hAnsi="Calibri" w:cs="Calibri"/>
          <w:b/>
          <w:bCs/>
          <w:kern w:val="32"/>
          <w:sz w:val="22"/>
          <w:szCs w:val="22"/>
        </w:rPr>
        <w:t>ANEXO V</w:t>
      </w:r>
      <w:r>
        <w:rPr>
          <w:rFonts w:ascii="Calibri" w:hAnsi="Calibri" w:cs="Calibri"/>
          <w:b/>
          <w:bCs/>
          <w:kern w:val="32"/>
          <w:sz w:val="22"/>
          <w:szCs w:val="22"/>
        </w:rPr>
        <w:t xml:space="preserve">. </w:t>
      </w:r>
      <w:r w:rsidRPr="00705044">
        <w:rPr>
          <w:rFonts w:ascii="Calibri" w:hAnsi="Calibri" w:cs="Calibri"/>
          <w:b/>
          <w:sz w:val="22"/>
          <w:szCs w:val="22"/>
        </w:rPr>
        <w:t>RELACIÓN DE VEHÍCULOS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05044">
        <w:rPr>
          <w:rFonts w:ascii="Calibri" w:hAnsi="Calibri" w:cs="Calibri"/>
          <w:b/>
          <w:sz w:val="22"/>
          <w:szCs w:val="22"/>
        </w:rPr>
        <w:t>(A APORTAR EXCLUSIVAMENTE POR LAS EMPRESAS PROPUESTAS COMO ADJUDICATARIAS)</w:t>
      </w:r>
      <w:bookmarkEnd w:id="0"/>
      <w:r w:rsidRPr="00705044">
        <w:rPr>
          <w:rFonts w:ascii="Calibri" w:hAnsi="Calibri" w:cs="Calibri"/>
          <w:b/>
          <w:sz w:val="22"/>
          <w:szCs w:val="22"/>
        </w:rPr>
        <w:t xml:space="preserve"> </w:t>
      </w:r>
    </w:p>
    <w:p w:rsidR="0099205A" w:rsidRPr="00705044" w:rsidRDefault="0099205A" w:rsidP="0099205A">
      <w:pPr>
        <w:spacing w:line="240" w:lineRule="auto"/>
        <w:rPr>
          <w:rFonts w:ascii="Calibri" w:hAnsi="Calibri" w:cs="Calibri"/>
          <w:sz w:val="22"/>
          <w:szCs w:val="22"/>
        </w:rPr>
      </w:pPr>
    </w:p>
    <w:p w:rsidR="0099205A" w:rsidRPr="00705044" w:rsidRDefault="0099205A" w:rsidP="0099205A">
      <w:pPr>
        <w:spacing w:line="240" w:lineRule="auto"/>
        <w:ind w:left="-104"/>
        <w:rPr>
          <w:rFonts w:ascii="Calibri" w:hAnsi="Calibri" w:cs="Calibri"/>
          <w:sz w:val="22"/>
          <w:szCs w:val="22"/>
        </w:rPr>
      </w:pPr>
      <w:r w:rsidRPr="00705044">
        <w:rPr>
          <w:rFonts w:ascii="Calibri" w:hAnsi="Calibri" w:cs="Calibri"/>
          <w:sz w:val="22"/>
          <w:szCs w:val="22"/>
        </w:rPr>
        <w:t>D/Dª.                                                                 con DNI nº                         y con domicilio en                                              teléfono                             actuando en nombre propio/en representación de                                                                                 manifiesta:</w:t>
      </w:r>
    </w:p>
    <w:p w:rsidR="0099205A" w:rsidRPr="00705044" w:rsidRDefault="0099205A" w:rsidP="0099205A">
      <w:pPr>
        <w:spacing w:line="240" w:lineRule="auto"/>
        <w:ind w:firstLine="283"/>
        <w:rPr>
          <w:rFonts w:ascii="Calibri" w:hAnsi="Calibri" w:cs="Calibri"/>
          <w:sz w:val="22"/>
          <w:szCs w:val="22"/>
        </w:rPr>
      </w:pPr>
    </w:p>
    <w:p w:rsidR="0099205A" w:rsidRPr="00705044" w:rsidRDefault="0099205A" w:rsidP="0099205A">
      <w:pPr>
        <w:spacing w:line="240" w:lineRule="auto"/>
        <w:ind w:left="-104"/>
        <w:rPr>
          <w:rFonts w:ascii="Calibri" w:hAnsi="Calibri" w:cs="Calibri"/>
          <w:sz w:val="22"/>
          <w:szCs w:val="22"/>
        </w:rPr>
      </w:pPr>
      <w:r w:rsidRPr="00705044">
        <w:rPr>
          <w:rFonts w:ascii="Calibri" w:hAnsi="Calibri" w:cs="Calibri"/>
          <w:sz w:val="22"/>
          <w:szCs w:val="22"/>
        </w:rPr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:rsidR="0099205A" w:rsidRPr="00705044" w:rsidRDefault="0099205A" w:rsidP="0099205A">
      <w:pPr>
        <w:spacing w:line="240" w:lineRule="auto"/>
        <w:ind w:firstLine="283"/>
        <w:rPr>
          <w:rFonts w:ascii="Calibri" w:hAnsi="Calibri" w:cs="Calibri"/>
          <w:sz w:val="22"/>
          <w:szCs w:val="22"/>
        </w:rPr>
      </w:pPr>
    </w:p>
    <w:p w:rsidR="0099205A" w:rsidRPr="00705044" w:rsidRDefault="0099205A" w:rsidP="0099205A">
      <w:pPr>
        <w:spacing w:line="240" w:lineRule="auto"/>
        <w:ind w:left="-567" w:firstLine="463"/>
        <w:rPr>
          <w:rFonts w:ascii="Calibri" w:hAnsi="Calibri" w:cs="Calibri"/>
          <w:b/>
          <w:sz w:val="22"/>
          <w:szCs w:val="22"/>
        </w:rPr>
      </w:pPr>
      <w:r w:rsidRPr="00705044">
        <w:rPr>
          <w:rFonts w:ascii="Calibri" w:hAnsi="Calibri" w:cs="Calibri"/>
          <w:b/>
          <w:sz w:val="22"/>
          <w:szCs w:val="22"/>
          <w:u w:val="single"/>
        </w:rPr>
        <w:t>RELACIÓN VEHÍCULOS (Plazas + conductor + acompañante + posibles combinaciones con sillas de ruedas</w:t>
      </w:r>
      <w:r w:rsidRPr="00705044">
        <w:rPr>
          <w:rFonts w:ascii="Calibri" w:hAnsi="Calibri" w:cs="Calibri"/>
          <w:b/>
          <w:sz w:val="22"/>
          <w:szCs w:val="22"/>
        </w:rPr>
        <w:t xml:space="preserve">) </w:t>
      </w:r>
    </w:p>
    <w:p w:rsidR="0099205A" w:rsidRPr="00775ED0" w:rsidRDefault="0099205A" w:rsidP="0099205A">
      <w:pPr>
        <w:spacing w:line="240" w:lineRule="auto"/>
        <w:ind w:firstLine="283"/>
        <w:jc w:val="center"/>
        <w:rPr>
          <w:rFonts w:ascii="Calibri" w:hAnsi="Calibri" w:cs="Calibri"/>
          <w:b/>
          <w:sz w:val="16"/>
          <w:szCs w:val="16"/>
        </w:rPr>
      </w:pPr>
    </w:p>
    <w:p w:rsidR="0099205A" w:rsidRPr="00705044" w:rsidRDefault="0099205A" w:rsidP="0099205A">
      <w:pPr>
        <w:spacing w:line="240" w:lineRule="auto"/>
        <w:ind w:left="-104"/>
        <w:rPr>
          <w:rFonts w:ascii="Calibri" w:hAnsi="Calibri" w:cs="Calibri"/>
          <w:sz w:val="22"/>
          <w:szCs w:val="22"/>
        </w:rPr>
      </w:pPr>
      <w:r w:rsidRPr="00705044">
        <w:rPr>
          <w:rFonts w:ascii="Calibri" w:hAnsi="Calibri" w:cs="Calibri"/>
          <w:sz w:val="22"/>
          <w:szCs w:val="22"/>
        </w:rPr>
        <w:t xml:space="preserve">Don                                                           </w:t>
      </w:r>
      <w:proofErr w:type="gramStart"/>
      <w:r w:rsidRPr="00705044">
        <w:rPr>
          <w:rFonts w:ascii="Calibri" w:hAnsi="Calibri" w:cs="Calibri"/>
          <w:sz w:val="22"/>
          <w:szCs w:val="22"/>
        </w:rPr>
        <w:t xml:space="preserve">  ,</w:t>
      </w:r>
      <w:proofErr w:type="gramEnd"/>
      <w:r w:rsidRPr="00705044">
        <w:rPr>
          <w:rFonts w:ascii="Calibri" w:hAnsi="Calibri" w:cs="Calibri"/>
          <w:sz w:val="22"/>
          <w:szCs w:val="22"/>
        </w:rPr>
        <w:t xml:space="preserve"> en representación (propia o de la empresa)                                                             declaro bajo mi responsabilidad que son ciertos los datos indicados respecto de cada uno de los vehículos ofertados abajo relacionados y que reúnen los requisitos técnicos y administrativos previstos en el Real Decreto 443/2001, de 27 de abril, sobre condiciones de seguridad en el transporte escolar y de menores:</w:t>
      </w:r>
    </w:p>
    <w:p w:rsidR="0099205A" w:rsidRPr="00775ED0" w:rsidRDefault="0099205A" w:rsidP="0099205A">
      <w:pPr>
        <w:spacing w:line="240" w:lineRule="auto"/>
        <w:ind w:firstLine="283"/>
        <w:rPr>
          <w:rFonts w:ascii="Calibri" w:hAnsi="Calibri" w:cs="Calibri"/>
          <w:sz w:val="16"/>
          <w:szCs w:val="16"/>
        </w:rPr>
      </w:pPr>
    </w:p>
    <w:tbl>
      <w:tblPr>
        <w:tblW w:w="15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276"/>
        <w:gridCol w:w="1134"/>
        <w:gridCol w:w="1701"/>
        <w:gridCol w:w="1559"/>
        <w:gridCol w:w="992"/>
        <w:gridCol w:w="1333"/>
        <w:gridCol w:w="1843"/>
        <w:gridCol w:w="3260"/>
      </w:tblGrid>
      <w:tr w:rsidR="0099205A" w:rsidRPr="00705044" w:rsidTr="00D55FA7">
        <w:trPr>
          <w:trHeight w:val="773"/>
          <w:jc w:val="center"/>
        </w:trPr>
        <w:tc>
          <w:tcPr>
            <w:tcW w:w="15503" w:type="dxa"/>
            <w:gridSpan w:val="9"/>
            <w:shd w:val="clear" w:color="auto" w:fill="D9D9D9"/>
            <w:vAlign w:val="center"/>
          </w:tcPr>
          <w:p w:rsidR="0099205A" w:rsidRDefault="0099205A" w:rsidP="00D55FA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50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VEHÍCULOS </w:t>
            </w:r>
          </w:p>
          <w:p w:rsidR="0099205A" w:rsidRDefault="0099205A" w:rsidP="00D55FA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04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sz w:val="22"/>
                <w:szCs w:val="22"/>
              </w:rPr>
              <w:t>Máximo cinco vehículos por ruta.</w:t>
            </w:r>
            <w:r w:rsidRPr="007050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05044">
              <w:rPr>
                <w:rFonts w:asciiTheme="minorHAnsi" w:hAnsiTheme="minorHAnsi" w:cstheme="minorHAnsi"/>
                <w:sz w:val="22"/>
                <w:szCs w:val="22"/>
              </w:rPr>
              <w:t>ñadir en la tabla una fila por cada matrícula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9205A" w:rsidRPr="00705044" w:rsidRDefault="0099205A" w:rsidP="00D55FA7">
            <w:pPr>
              <w:spacing w:after="2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r w:rsidRPr="00960DE5">
              <w:rPr>
                <w:rFonts w:asciiTheme="minorHAnsi" w:hAnsiTheme="minorHAnsi" w:cstheme="minorHAnsi"/>
                <w:sz w:val="22"/>
                <w:szCs w:val="22"/>
              </w:rPr>
              <w:t>ITV y seguros vigentes a fecha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960D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requerimiento de esta documentación o su subsanación</w:t>
            </w:r>
            <w:r w:rsidRPr="00775ED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99205A" w:rsidRPr="00E24573" w:rsidTr="00D55FA7">
        <w:trPr>
          <w:trHeight w:val="957"/>
          <w:jc w:val="center"/>
        </w:trPr>
        <w:tc>
          <w:tcPr>
            <w:tcW w:w="2405" w:type="dxa"/>
            <w:shd w:val="clear" w:color="auto" w:fill="D9D9D9"/>
            <w:vAlign w:val="center"/>
          </w:tcPr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NOMBRE CENTRO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CÓDIGO RUTA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MATRÍCULA VEHÍCULO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NEGOCIO JURÍDICO (PROPIEDAD, RENTING, ARENDAMIENTO, ETC.)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FECHA 1ª MATRICULACIÓN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VIGENCIA I.T.V.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FECHA VIGENCIA SEGUROS (RC y SOV)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Nº DE PLAZAS +</w:t>
            </w:r>
          </w:p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CONDUCTOR + ACOMPAÑANTE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OTRAS CONFIGURACIONES</w:t>
            </w:r>
          </w:p>
          <w:p w:rsidR="0099205A" w:rsidRPr="00E24573" w:rsidRDefault="0099205A" w:rsidP="00D55FA7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4573">
              <w:rPr>
                <w:rFonts w:ascii="Calibri" w:hAnsi="Calibri" w:cs="Calibri"/>
                <w:b/>
                <w:sz w:val="18"/>
                <w:szCs w:val="18"/>
              </w:rPr>
              <w:t>(EN CASO DE VEHÍCULO ADAPTADO)</w:t>
            </w:r>
          </w:p>
        </w:tc>
      </w:tr>
      <w:tr w:rsidR="0099205A" w:rsidRPr="00BA3B9D" w:rsidTr="00D55FA7">
        <w:trPr>
          <w:trHeight w:val="258"/>
          <w:jc w:val="center"/>
        </w:trPr>
        <w:tc>
          <w:tcPr>
            <w:tcW w:w="2405" w:type="dxa"/>
            <w:vAlign w:val="center"/>
          </w:tcPr>
          <w:p w:rsidR="0099205A" w:rsidRPr="005132D1" w:rsidRDefault="0099205A" w:rsidP="00D55FA7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134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701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9205A" w:rsidRPr="00BA3B9D" w:rsidRDefault="0099205A" w:rsidP="00D55FA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9205A" w:rsidRPr="00BA3B9D" w:rsidRDefault="0099205A" w:rsidP="00D55FA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3" w:type="dxa"/>
            <w:shd w:val="clear" w:color="auto" w:fill="FFFFFF"/>
            <w:vAlign w:val="center"/>
          </w:tcPr>
          <w:p w:rsidR="0099205A" w:rsidRPr="00BA3B9D" w:rsidRDefault="0099205A" w:rsidP="00D55FA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9205A" w:rsidRPr="00BA3B9D" w:rsidRDefault="0099205A" w:rsidP="00D55FA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:rsidR="0099205A" w:rsidRPr="00BA3B9D" w:rsidRDefault="0099205A" w:rsidP="00D55FA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205A" w:rsidRPr="00BA3B9D" w:rsidTr="00D55FA7">
        <w:trPr>
          <w:trHeight w:val="258"/>
          <w:jc w:val="center"/>
        </w:trPr>
        <w:tc>
          <w:tcPr>
            <w:tcW w:w="2405" w:type="dxa"/>
            <w:vAlign w:val="center"/>
          </w:tcPr>
          <w:p w:rsidR="0099205A" w:rsidRPr="005132D1" w:rsidRDefault="0099205A" w:rsidP="00D55FA7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134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701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9205A" w:rsidRPr="00BA3B9D" w:rsidRDefault="0099205A" w:rsidP="00D55FA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9205A" w:rsidRPr="00BA3B9D" w:rsidRDefault="0099205A" w:rsidP="00D55FA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3" w:type="dxa"/>
            <w:shd w:val="clear" w:color="auto" w:fill="FFFFFF"/>
            <w:vAlign w:val="center"/>
          </w:tcPr>
          <w:p w:rsidR="0099205A" w:rsidRPr="00BA3B9D" w:rsidRDefault="0099205A" w:rsidP="00D55FA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9205A" w:rsidRPr="00BA3B9D" w:rsidRDefault="0099205A" w:rsidP="00D55FA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:rsidR="0099205A" w:rsidRPr="00BA3B9D" w:rsidRDefault="0099205A" w:rsidP="00D55FA7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205A" w:rsidRPr="005132D1" w:rsidTr="00D55FA7">
        <w:trPr>
          <w:trHeight w:val="258"/>
          <w:jc w:val="center"/>
        </w:trPr>
        <w:tc>
          <w:tcPr>
            <w:tcW w:w="2405" w:type="dxa"/>
            <w:vAlign w:val="center"/>
          </w:tcPr>
          <w:p w:rsidR="0099205A" w:rsidRPr="005132D1" w:rsidRDefault="0099205A" w:rsidP="00D55FA7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134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701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3260" w:type="dxa"/>
          </w:tcPr>
          <w:p w:rsidR="0099205A" w:rsidRPr="005132D1" w:rsidRDefault="0099205A" w:rsidP="00D55FA7">
            <w:pPr>
              <w:spacing w:line="240" w:lineRule="auto"/>
            </w:pPr>
          </w:p>
        </w:tc>
      </w:tr>
      <w:tr w:rsidR="0099205A" w:rsidRPr="005132D1" w:rsidTr="00D55FA7">
        <w:trPr>
          <w:trHeight w:val="258"/>
          <w:jc w:val="center"/>
        </w:trPr>
        <w:tc>
          <w:tcPr>
            <w:tcW w:w="2405" w:type="dxa"/>
            <w:vAlign w:val="center"/>
          </w:tcPr>
          <w:p w:rsidR="0099205A" w:rsidRPr="005132D1" w:rsidRDefault="0099205A" w:rsidP="00D55FA7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134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701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3260" w:type="dxa"/>
          </w:tcPr>
          <w:p w:rsidR="0099205A" w:rsidRPr="005132D1" w:rsidRDefault="0099205A" w:rsidP="00D55FA7">
            <w:pPr>
              <w:spacing w:line="240" w:lineRule="auto"/>
            </w:pPr>
          </w:p>
        </w:tc>
      </w:tr>
      <w:tr w:rsidR="0099205A" w:rsidRPr="005132D1" w:rsidTr="00D55FA7">
        <w:trPr>
          <w:trHeight w:val="258"/>
          <w:jc w:val="center"/>
        </w:trPr>
        <w:tc>
          <w:tcPr>
            <w:tcW w:w="2405" w:type="dxa"/>
            <w:vAlign w:val="center"/>
          </w:tcPr>
          <w:p w:rsidR="0099205A" w:rsidRPr="005132D1" w:rsidRDefault="0099205A" w:rsidP="00D55FA7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134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701" w:type="dxa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:rsidR="0099205A" w:rsidRPr="005132D1" w:rsidRDefault="0099205A" w:rsidP="00D55FA7">
            <w:pPr>
              <w:spacing w:line="240" w:lineRule="auto"/>
            </w:pPr>
          </w:p>
        </w:tc>
        <w:tc>
          <w:tcPr>
            <w:tcW w:w="3260" w:type="dxa"/>
          </w:tcPr>
          <w:p w:rsidR="0099205A" w:rsidRPr="005132D1" w:rsidRDefault="0099205A" w:rsidP="00D55FA7">
            <w:pPr>
              <w:spacing w:line="240" w:lineRule="auto"/>
            </w:pPr>
          </w:p>
        </w:tc>
      </w:tr>
    </w:tbl>
    <w:p w:rsidR="0099205A" w:rsidRPr="00814549" w:rsidRDefault="0099205A" w:rsidP="0099205A">
      <w:pPr>
        <w:spacing w:line="240" w:lineRule="auto"/>
        <w:ind w:right="536"/>
        <w:rPr>
          <w:rFonts w:ascii="Calibri" w:hAnsi="Calibri" w:cs="Calibri"/>
          <w:sz w:val="22"/>
          <w:szCs w:val="22"/>
        </w:rPr>
      </w:pPr>
      <w:r w:rsidRPr="00814549">
        <w:rPr>
          <w:rFonts w:ascii="Calibri" w:hAnsi="Calibri" w:cs="Calibri"/>
          <w:sz w:val="22"/>
          <w:szCs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:rsidR="0099205A" w:rsidRPr="00345DEC" w:rsidRDefault="0099205A" w:rsidP="0099205A">
      <w:pPr>
        <w:spacing w:line="240" w:lineRule="auto"/>
        <w:ind w:firstLine="708"/>
        <w:rPr>
          <w:rFonts w:ascii="Calibri" w:hAnsi="Calibri" w:cs="Calibri"/>
          <w:sz w:val="16"/>
          <w:szCs w:val="16"/>
        </w:rPr>
      </w:pPr>
    </w:p>
    <w:p w:rsidR="0099205A" w:rsidRPr="00814549" w:rsidRDefault="0099205A" w:rsidP="0099205A">
      <w:pPr>
        <w:tabs>
          <w:tab w:val="left" w:pos="14175"/>
        </w:tabs>
        <w:spacing w:line="240" w:lineRule="auto"/>
        <w:ind w:right="680"/>
        <w:rPr>
          <w:rFonts w:ascii="Calibri" w:hAnsi="Calibri" w:cs="Calibri"/>
          <w:sz w:val="22"/>
          <w:szCs w:val="22"/>
        </w:rPr>
      </w:pPr>
      <w:r w:rsidRPr="00814549">
        <w:rPr>
          <w:rFonts w:ascii="Calibri" w:hAnsi="Calibri" w:cs="Calibri"/>
          <w:sz w:val="22"/>
          <w:szCs w:val="22"/>
        </w:rPr>
        <w:t xml:space="preserve">Y para que así conste, a los efectos de la adjudicación del contrato de </w:t>
      </w:r>
      <w:r w:rsidRPr="00814549">
        <w:rPr>
          <w:rFonts w:ascii="Calibri" w:hAnsi="Calibri" w:cs="Calibri"/>
          <w:b/>
          <w:sz w:val="22"/>
          <w:szCs w:val="22"/>
        </w:rPr>
        <w:t>TRANSPORTE ESCOLAR PARA LOS CENTROS DOCENTES PÚBLICOS NO UNIVERSITARIOS DEPENDIENTES DE LA CONSEJERÍA DE EDUCACIÓN, CIENCIA Y UNIVERSIDADES DE LA COMUNIDAD DE MADRID PARA LOS CURSOS ESCOLARES 2025/2026, 2026/2027 Y 2027/2028 (CÓDIGO: PLURIANUAL 25)</w:t>
      </w:r>
      <w:r w:rsidRPr="00814549">
        <w:rPr>
          <w:rFonts w:ascii="Calibri" w:hAnsi="Calibri" w:cs="Calibri"/>
          <w:sz w:val="22"/>
          <w:szCs w:val="22"/>
        </w:rPr>
        <w:t xml:space="preserve">, se emite el presente documento </w:t>
      </w:r>
      <w:r>
        <w:rPr>
          <w:rFonts w:ascii="Calibri" w:hAnsi="Calibri" w:cs="Calibri"/>
          <w:sz w:val="22"/>
          <w:szCs w:val="22"/>
        </w:rPr>
        <w:t>en el día de la fecha</w:t>
      </w:r>
      <w:r w:rsidRPr="00814549">
        <w:rPr>
          <w:rFonts w:ascii="Calibri" w:hAnsi="Calibri" w:cs="Calibri"/>
          <w:sz w:val="22"/>
          <w:szCs w:val="22"/>
        </w:rPr>
        <w:t>.</w:t>
      </w:r>
    </w:p>
    <w:p w:rsidR="0099205A" w:rsidRPr="00814549" w:rsidRDefault="0099205A" w:rsidP="0099205A">
      <w:pPr>
        <w:spacing w:before="120" w:line="240" w:lineRule="auto"/>
        <w:ind w:left="709" w:firstLine="709"/>
        <w:jc w:val="center"/>
        <w:rPr>
          <w:rFonts w:ascii="Calibri" w:hAnsi="Calibri" w:cs="Calibri"/>
          <w:sz w:val="22"/>
          <w:szCs w:val="22"/>
        </w:rPr>
      </w:pPr>
      <w:r w:rsidRPr="00814549">
        <w:rPr>
          <w:rFonts w:ascii="Calibri" w:hAnsi="Calibri" w:cs="Calibri"/>
          <w:sz w:val="22"/>
          <w:szCs w:val="22"/>
        </w:rPr>
        <w:t>Fdo.:</w:t>
      </w:r>
    </w:p>
    <w:p w:rsidR="00361C62" w:rsidRDefault="0012560A"/>
    <w:sectPr w:rsidR="00361C62" w:rsidSect="009920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60A" w:rsidRDefault="0012560A" w:rsidP="0099205A">
      <w:pPr>
        <w:spacing w:line="240" w:lineRule="auto"/>
      </w:pPr>
      <w:r>
        <w:separator/>
      </w:r>
    </w:p>
  </w:endnote>
  <w:endnote w:type="continuationSeparator" w:id="0">
    <w:p w:rsidR="0012560A" w:rsidRDefault="0012560A" w:rsidP="009920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5A" w:rsidRDefault="009920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5A" w:rsidRDefault="0099205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5A" w:rsidRDefault="009920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60A" w:rsidRDefault="0012560A" w:rsidP="0099205A">
      <w:pPr>
        <w:spacing w:line="240" w:lineRule="auto"/>
      </w:pPr>
      <w:r>
        <w:separator/>
      </w:r>
    </w:p>
  </w:footnote>
  <w:footnote w:type="continuationSeparator" w:id="0">
    <w:p w:rsidR="0012560A" w:rsidRDefault="0012560A" w:rsidP="009920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5A" w:rsidRDefault="009920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5A" w:rsidRPr="0099205A" w:rsidRDefault="0099205A" w:rsidP="0099205A">
    <w:pPr>
      <w:spacing w:line="240" w:lineRule="auto"/>
      <w:jc w:val="left"/>
      <w:rPr>
        <w:rFonts w:ascii="Arial" w:hAnsi="Arial"/>
        <w:sz w:val="16"/>
      </w:rPr>
    </w:pPr>
    <w:r w:rsidRPr="0099205A">
      <w:rPr>
        <w:rFonts w:ascii="Arial" w:hAnsi="Arial"/>
        <w:noProof/>
        <w:sz w:val="16"/>
      </w:rPr>
      <w:drawing>
        <wp:anchor distT="0" distB="0" distL="114300" distR="114300" simplePos="0" relativeHeight="251659264" behindDoc="1" locked="0" layoutInCell="1" allowOverlap="1" wp14:anchorId="19994CC4" wp14:editId="2922A7B6">
          <wp:simplePos x="0" y="0"/>
          <wp:positionH relativeFrom="column">
            <wp:posOffset>-701675</wp:posOffset>
          </wp:positionH>
          <wp:positionV relativeFrom="paragraph">
            <wp:posOffset>-553720</wp:posOffset>
          </wp:positionV>
          <wp:extent cx="887730" cy="1287145"/>
          <wp:effectExtent l="0" t="0" r="0" b="0"/>
          <wp:wrapNone/>
          <wp:docPr id="1" name="Imagen 7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205A">
      <w:rPr>
        <w:rFonts w:ascii="Arial" w:hAnsi="Arial"/>
        <w:sz w:val="16"/>
      </w:rPr>
      <w:t xml:space="preserve">       </w:t>
    </w:r>
    <w:r>
      <w:rPr>
        <w:rFonts w:ascii="Arial" w:hAnsi="Arial"/>
        <w:sz w:val="16"/>
      </w:rPr>
      <w:t xml:space="preserve"> </w:t>
    </w:r>
    <w:bookmarkStart w:id="1" w:name="_GoBack"/>
    <w:bookmarkEnd w:id="1"/>
    <w:r w:rsidRPr="0099205A">
      <w:rPr>
        <w:rFonts w:ascii="Arial" w:hAnsi="Arial"/>
        <w:sz w:val="16"/>
      </w:rPr>
      <w:t>CONSEJERÍA DE EDUCACIÓN,</w:t>
    </w:r>
  </w:p>
  <w:p w:rsidR="0099205A" w:rsidRPr="0099205A" w:rsidRDefault="0099205A" w:rsidP="0099205A">
    <w:pPr>
      <w:spacing w:line="240" w:lineRule="auto"/>
      <w:jc w:val="left"/>
      <w:rPr>
        <w:rFonts w:ascii="Arial" w:hAnsi="Arial"/>
        <w:sz w:val="16"/>
      </w:rPr>
    </w:pPr>
    <w:r w:rsidRPr="0099205A">
      <w:rPr>
        <w:rFonts w:ascii="Arial" w:hAnsi="Arial"/>
        <w:sz w:val="16"/>
      </w:rPr>
      <w:t xml:space="preserve">        CIENCIA Y UNIVERSIDADES</w:t>
    </w:r>
  </w:p>
  <w:p w:rsidR="0099205A" w:rsidRPr="0099205A" w:rsidRDefault="0099205A" w:rsidP="0099205A">
    <w:pPr>
      <w:tabs>
        <w:tab w:val="center" w:pos="4252"/>
      </w:tabs>
      <w:jc w:val="right"/>
      <w:rPr>
        <w:rFonts w:asciiTheme="minorHAnsi" w:hAnsiTheme="minorHAnsi" w:cstheme="minorHAnsi"/>
        <w:b/>
        <w:sz w:val="22"/>
        <w:szCs w:val="22"/>
      </w:rPr>
    </w:pPr>
    <w:r w:rsidRPr="0099205A">
      <w:rPr>
        <w:rFonts w:asciiTheme="minorHAnsi" w:hAnsiTheme="minorHAnsi" w:cstheme="minorHAnsi"/>
        <w:b/>
        <w:sz w:val="22"/>
        <w:szCs w:val="22"/>
      </w:rPr>
      <w:t>A/SER-004368/2025</w:t>
    </w:r>
  </w:p>
  <w:p w:rsidR="0099205A" w:rsidRDefault="0099205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5A" w:rsidRDefault="0099205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56"/>
    <w:rsid w:val="0012560A"/>
    <w:rsid w:val="006F734D"/>
    <w:rsid w:val="00967056"/>
    <w:rsid w:val="0099205A"/>
    <w:rsid w:val="00C3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F8CA0"/>
  <w15:chartTrackingRefBased/>
  <w15:docId w15:val="{C007D410-9E98-41E0-8996-D2BF4E63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05A"/>
    <w:pPr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205A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205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9205A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205A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76762-A256-4731-94EF-56477E59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2019</Characters>
  <Application>Microsoft Office Word</Application>
  <DocSecurity>0</DocSecurity>
  <Lines>16</Lines>
  <Paragraphs>4</Paragraphs>
  <ScaleCrop>false</ScaleCrop>
  <Company>Comunidad de Madrid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PRATS SANZ, VICTOR RAFAEL</dc:creator>
  <cp:keywords/>
  <dc:description/>
  <cp:lastModifiedBy>PRATS SANZ, VICTOR RAFAEL</cp:lastModifiedBy>
  <cp:revision>2</cp:revision>
  <dcterms:created xsi:type="dcterms:W3CDTF">2025-06-17T11:21:00Z</dcterms:created>
  <dcterms:modified xsi:type="dcterms:W3CDTF">2025-06-17T11:25:00Z</dcterms:modified>
</cp:coreProperties>
</file>