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67B9" w:rsidRPr="009467B9" w:rsidRDefault="009467B9" w:rsidP="009467B9">
      <w:pPr>
        <w:widowControl w:val="0"/>
        <w:suppressAutoHyphens/>
        <w:autoSpaceDE w:val="0"/>
        <w:autoSpaceDN w:val="0"/>
        <w:adjustRightInd w:val="0"/>
        <w:spacing w:after="0" w:line="288" w:lineRule="auto"/>
        <w:jc w:val="both"/>
        <w:rPr>
          <w:rFonts w:ascii="Times New Roman" w:eastAsia="Times New Roman" w:hAnsi="Times New Roman" w:cs="Times New Roman"/>
          <w:spacing w:val="-3"/>
          <w:sz w:val="24"/>
          <w:szCs w:val="24"/>
          <w:lang w:eastAsia="es-ES"/>
        </w:rPr>
        <w:sectPr w:rsidR="009467B9" w:rsidRPr="009467B9" w:rsidSect="00201BD2">
          <w:pgSz w:w="11904" w:h="16836" w:code="9"/>
          <w:pgMar w:top="2296" w:right="1440" w:bottom="1418" w:left="1440" w:header="720" w:footer="720" w:gutter="0"/>
          <w:cols w:space="720"/>
          <w:noEndnote/>
        </w:sectPr>
      </w:pPr>
    </w:p>
    <w:p w:rsidR="009467B9" w:rsidRPr="009467B9" w:rsidRDefault="009467B9" w:rsidP="009467B9">
      <w:pPr>
        <w:widowControl w:val="0"/>
        <w:suppressAutoHyphens/>
        <w:autoSpaceDE w:val="0"/>
        <w:autoSpaceDN w:val="0"/>
        <w:adjustRightInd w:val="0"/>
        <w:spacing w:after="0" w:line="240" w:lineRule="auto"/>
        <w:jc w:val="center"/>
        <w:outlineLvl w:val="0"/>
        <w:rPr>
          <w:rFonts w:ascii="Times New Roman" w:eastAsia="Times New Roman" w:hAnsi="Times New Roman" w:cs="Times New Roman"/>
          <w:sz w:val="20"/>
          <w:szCs w:val="20"/>
          <w:lang w:eastAsia="es-ES"/>
        </w:rPr>
      </w:pPr>
      <w:bookmarkStart w:id="0" w:name="_Toc46044190"/>
      <w:bookmarkStart w:id="1" w:name="_Toc46044537"/>
      <w:bookmarkStart w:id="2" w:name="_Toc46045757"/>
      <w:bookmarkStart w:id="3" w:name="_Toc48463849"/>
      <w:bookmarkStart w:id="4" w:name="_Toc46044191"/>
      <w:bookmarkStart w:id="5" w:name="_Toc46044538"/>
      <w:bookmarkStart w:id="6" w:name="_Toc46045758"/>
      <w:bookmarkStart w:id="7" w:name="_Toc48463850"/>
      <w:bookmarkStart w:id="8" w:name="_Toc189481522"/>
      <w:r w:rsidRPr="009467B9">
        <w:rPr>
          <w:rFonts w:ascii="Times New Roman" w:eastAsia="Times New Roman" w:hAnsi="Times New Roman" w:cs="Times New Roman"/>
          <w:b/>
          <w:bCs/>
          <w:sz w:val="24"/>
          <w:szCs w:val="24"/>
          <w:lang w:eastAsia="es-ES"/>
        </w:rPr>
        <w:lastRenderedPageBreak/>
        <w:t xml:space="preserve">ANEXO I.1. </w:t>
      </w:r>
      <w:bookmarkEnd w:id="4"/>
      <w:bookmarkEnd w:id="5"/>
      <w:bookmarkEnd w:id="6"/>
      <w:bookmarkEnd w:id="7"/>
      <w:r w:rsidRPr="009467B9">
        <w:rPr>
          <w:rFonts w:ascii="Times New Roman" w:eastAsia="Times New Roman" w:hAnsi="Times New Roman" w:cs="Times New Roman"/>
          <w:sz w:val="20"/>
          <w:szCs w:val="20"/>
          <w:lang w:eastAsia="es-ES"/>
        </w:rPr>
        <w:t xml:space="preserve">PROPOSICIÓN ECONÓMICA </w:t>
      </w:r>
      <w:r w:rsidRPr="009467B9">
        <w:rPr>
          <w:rFonts w:ascii="Times New Roman" w:eastAsia="Times New Roman" w:hAnsi="Times New Roman" w:cs="Times New Roman"/>
          <w:vertAlign w:val="superscript"/>
          <w:lang w:eastAsia="es-ES"/>
        </w:rPr>
        <w:footnoteReference w:id="1"/>
      </w:r>
      <w:bookmarkEnd w:id="8"/>
    </w:p>
    <w:p w:rsidR="009467B9" w:rsidRPr="009467B9" w:rsidRDefault="009467B9" w:rsidP="009467B9">
      <w:pPr>
        <w:spacing w:after="0" w:line="240" w:lineRule="auto"/>
        <w:jc w:val="center"/>
        <w:rPr>
          <w:rFonts w:ascii="Times New Roman" w:eastAsia="Times New Roman" w:hAnsi="Times New Roman" w:cs="Times New Roman"/>
          <w:sz w:val="20"/>
          <w:szCs w:val="20"/>
          <w:lang w:eastAsia="es-ES"/>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9467B9" w:rsidRPr="009467B9" w:rsidTr="008C5036">
        <w:trPr>
          <w:gridBefore w:val="1"/>
          <w:wBefore w:w="6" w:type="pct"/>
          <w:trHeight w:val="25"/>
        </w:trPr>
        <w:tc>
          <w:tcPr>
            <w:tcW w:w="4277" w:type="pct"/>
            <w:gridSpan w:val="5"/>
            <w:shd w:val="clear" w:color="auto" w:fill="D9D9D9"/>
            <w:vAlign w:val="center"/>
          </w:tcPr>
          <w:p w:rsidR="009467B9" w:rsidRPr="009467B9" w:rsidRDefault="009467B9" w:rsidP="009467B9">
            <w:pPr>
              <w:autoSpaceDE w:val="0"/>
              <w:autoSpaceDN w:val="0"/>
              <w:adjustRightInd w:val="0"/>
              <w:spacing w:after="0" w:line="240" w:lineRule="auto"/>
              <w:jc w:val="both"/>
              <w:rPr>
                <w:rFonts w:ascii="Times New Roman" w:eastAsia="Times New Roman" w:hAnsi="Times New Roman" w:cs="Times New Roman"/>
                <w:sz w:val="20"/>
                <w:szCs w:val="20"/>
                <w:lang w:eastAsia="es-ES"/>
              </w:rPr>
            </w:pPr>
            <w:r w:rsidRPr="009467B9">
              <w:rPr>
                <w:rFonts w:ascii="Times New Roman" w:eastAsia="Times New Roman" w:hAnsi="Times New Roman" w:cs="Times New Roman"/>
                <w:sz w:val="20"/>
                <w:szCs w:val="20"/>
                <w:lang w:eastAsia="es-ES"/>
              </w:rPr>
              <w:t>Nombre y apellidos de la persona/s que firma/n la oferta:</w:t>
            </w:r>
          </w:p>
        </w:tc>
        <w:tc>
          <w:tcPr>
            <w:tcW w:w="717" w:type="pct"/>
            <w:shd w:val="clear" w:color="auto" w:fill="D9D9D9"/>
            <w:vAlign w:val="center"/>
          </w:tcPr>
          <w:p w:rsidR="009467B9" w:rsidRPr="009467B9" w:rsidRDefault="009467B9" w:rsidP="009467B9">
            <w:pPr>
              <w:autoSpaceDE w:val="0"/>
              <w:autoSpaceDN w:val="0"/>
              <w:adjustRightInd w:val="0"/>
              <w:spacing w:after="0" w:line="240" w:lineRule="auto"/>
              <w:jc w:val="center"/>
              <w:rPr>
                <w:rFonts w:ascii="Times New Roman" w:eastAsia="Times New Roman" w:hAnsi="Times New Roman" w:cs="Times New Roman"/>
                <w:sz w:val="20"/>
                <w:szCs w:val="20"/>
                <w:lang w:eastAsia="es-ES"/>
              </w:rPr>
            </w:pPr>
            <w:r w:rsidRPr="009467B9">
              <w:rPr>
                <w:rFonts w:ascii="Times New Roman" w:eastAsia="Times New Roman" w:hAnsi="Times New Roman" w:cs="Times New Roman"/>
                <w:sz w:val="20"/>
                <w:szCs w:val="20"/>
                <w:lang w:eastAsia="es-ES"/>
              </w:rPr>
              <w:t>DNI/NIE</w:t>
            </w:r>
          </w:p>
        </w:tc>
      </w:tr>
      <w:tr w:rsidR="009467B9" w:rsidRPr="009467B9" w:rsidTr="008C5036">
        <w:trPr>
          <w:gridBefore w:val="1"/>
          <w:wBefore w:w="6" w:type="pct"/>
          <w:trHeight w:val="40"/>
        </w:trPr>
        <w:tc>
          <w:tcPr>
            <w:tcW w:w="4277" w:type="pct"/>
            <w:gridSpan w:val="5"/>
            <w:shd w:val="clear" w:color="auto" w:fill="auto"/>
          </w:tcPr>
          <w:p w:rsidR="009467B9" w:rsidRPr="009467B9" w:rsidRDefault="009467B9" w:rsidP="009467B9">
            <w:pPr>
              <w:autoSpaceDE w:val="0"/>
              <w:autoSpaceDN w:val="0"/>
              <w:adjustRightInd w:val="0"/>
              <w:spacing w:after="0" w:line="240" w:lineRule="auto"/>
              <w:jc w:val="both"/>
              <w:rPr>
                <w:rFonts w:ascii="Times New Roman" w:eastAsia="Times New Roman" w:hAnsi="Times New Roman" w:cs="Times New Roman"/>
                <w:sz w:val="20"/>
                <w:szCs w:val="20"/>
                <w:lang w:eastAsia="es-ES"/>
              </w:rPr>
            </w:pPr>
            <w:r w:rsidRPr="009467B9">
              <w:rPr>
                <w:rFonts w:ascii="Times New Roman" w:eastAsia="Times New Roman" w:hAnsi="Times New Roman" w:cs="Times New Roman"/>
                <w:sz w:val="20"/>
                <w:szCs w:val="20"/>
                <w:lang w:eastAsia="es-ES"/>
              </w:rPr>
              <w:t>D./Dª &lt;Representante&gt;</w:t>
            </w:r>
          </w:p>
        </w:tc>
        <w:tc>
          <w:tcPr>
            <w:tcW w:w="717" w:type="pct"/>
            <w:shd w:val="clear" w:color="auto" w:fill="auto"/>
          </w:tcPr>
          <w:p w:rsidR="009467B9" w:rsidRPr="009467B9" w:rsidRDefault="009467B9" w:rsidP="009467B9">
            <w:pPr>
              <w:autoSpaceDE w:val="0"/>
              <w:autoSpaceDN w:val="0"/>
              <w:adjustRightInd w:val="0"/>
              <w:spacing w:after="0" w:line="240" w:lineRule="auto"/>
              <w:jc w:val="center"/>
              <w:rPr>
                <w:rFonts w:ascii="Times New Roman" w:eastAsia="Times New Roman" w:hAnsi="Times New Roman" w:cs="Times New Roman"/>
                <w:sz w:val="20"/>
                <w:szCs w:val="20"/>
                <w:lang w:eastAsia="es-ES"/>
              </w:rPr>
            </w:pPr>
            <w:r w:rsidRPr="009467B9">
              <w:rPr>
                <w:rFonts w:ascii="Times New Roman" w:eastAsia="Times New Roman" w:hAnsi="Times New Roman" w:cs="Times New Roman"/>
                <w:sz w:val="20"/>
                <w:szCs w:val="20"/>
                <w:lang w:eastAsia="es-ES"/>
              </w:rPr>
              <w:t>&lt;DNI&gt;</w:t>
            </w:r>
          </w:p>
        </w:tc>
      </w:tr>
      <w:tr w:rsidR="009467B9" w:rsidRPr="009467B9" w:rsidTr="008C5036">
        <w:trPr>
          <w:gridBefore w:val="1"/>
          <w:wBefore w:w="6" w:type="pct"/>
          <w:trHeight w:val="25"/>
        </w:trPr>
        <w:tc>
          <w:tcPr>
            <w:tcW w:w="4277" w:type="pct"/>
            <w:gridSpan w:val="5"/>
            <w:shd w:val="clear" w:color="auto" w:fill="auto"/>
          </w:tcPr>
          <w:p w:rsidR="009467B9" w:rsidRPr="009467B9" w:rsidRDefault="009467B9" w:rsidP="009467B9">
            <w:pPr>
              <w:autoSpaceDE w:val="0"/>
              <w:autoSpaceDN w:val="0"/>
              <w:adjustRightInd w:val="0"/>
              <w:spacing w:after="0" w:line="240" w:lineRule="auto"/>
              <w:jc w:val="both"/>
              <w:rPr>
                <w:rFonts w:ascii="Times New Roman" w:eastAsia="Times New Roman" w:hAnsi="Times New Roman" w:cs="Times New Roman"/>
                <w:sz w:val="20"/>
                <w:szCs w:val="20"/>
                <w:lang w:eastAsia="es-ES"/>
              </w:rPr>
            </w:pPr>
            <w:r w:rsidRPr="009467B9">
              <w:rPr>
                <w:rFonts w:ascii="Times New Roman" w:eastAsia="Times New Roman" w:hAnsi="Times New Roman" w:cs="Times New Roman"/>
                <w:sz w:val="20"/>
                <w:szCs w:val="20"/>
                <w:lang w:eastAsia="es-ES"/>
              </w:rPr>
              <w:t>D./Dª &lt;Representante&gt;</w:t>
            </w:r>
          </w:p>
        </w:tc>
        <w:tc>
          <w:tcPr>
            <w:tcW w:w="717" w:type="pct"/>
            <w:tcBorders>
              <w:bottom w:val="single" w:sz="4" w:space="0" w:color="808080"/>
            </w:tcBorders>
            <w:shd w:val="clear" w:color="auto" w:fill="auto"/>
          </w:tcPr>
          <w:p w:rsidR="009467B9" w:rsidRPr="009467B9" w:rsidRDefault="009467B9" w:rsidP="009467B9">
            <w:pPr>
              <w:autoSpaceDE w:val="0"/>
              <w:autoSpaceDN w:val="0"/>
              <w:adjustRightInd w:val="0"/>
              <w:spacing w:after="0" w:line="240" w:lineRule="auto"/>
              <w:jc w:val="center"/>
              <w:rPr>
                <w:rFonts w:ascii="Times New Roman" w:eastAsia="Times New Roman" w:hAnsi="Times New Roman" w:cs="Times New Roman"/>
                <w:sz w:val="20"/>
                <w:szCs w:val="20"/>
                <w:lang w:eastAsia="es-ES"/>
              </w:rPr>
            </w:pPr>
            <w:r w:rsidRPr="009467B9">
              <w:rPr>
                <w:rFonts w:ascii="Times New Roman" w:eastAsia="Times New Roman" w:hAnsi="Times New Roman" w:cs="Times New Roman"/>
                <w:sz w:val="20"/>
                <w:szCs w:val="20"/>
                <w:lang w:eastAsia="es-ES"/>
              </w:rPr>
              <w:t>&lt;DNI&gt;</w:t>
            </w:r>
          </w:p>
        </w:tc>
      </w:tr>
      <w:tr w:rsidR="009467B9" w:rsidRPr="009467B9" w:rsidTr="008C5036">
        <w:trPr>
          <w:trHeight w:val="25"/>
        </w:trPr>
        <w:tc>
          <w:tcPr>
            <w:tcW w:w="4283" w:type="pct"/>
            <w:gridSpan w:val="6"/>
            <w:shd w:val="clear" w:color="auto" w:fill="D9D9D9"/>
            <w:vAlign w:val="center"/>
          </w:tcPr>
          <w:p w:rsidR="009467B9" w:rsidRPr="009467B9" w:rsidRDefault="009467B9" w:rsidP="009467B9">
            <w:pPr>
              <w:autoSpaceDE w:val="0"/>
              <w:autoSpaceDN w:val="0"/>
              <w:adjustRightInd w:val="0"/>
              <w:spacing w:after="0" w:line="240" w:lineRule="auto"/>
              <w:jc w:val="both"/>
              <w:rPr>
                <w:rFonts w:ascii="Times New Roman" w:eastAsia="Times New Roman" w:hAnsi="Times New Roman" w:cs="Times New Roman"/>
                <w:sz w:val="20"/>
                <w:szCs w:val="20"/>
                <w:lang w:eastAsia="es-ES"/>
              </w:rPr>
            </w:pPr>
            <w:r w:rsidRPr="009467B9">
              <w:rPr>
                <w:rFonts w:ascii="Times New Roman" w:eastAsia="Times New Roman" w:hAnsi="Times New Roman" w:cs="Times New Roman"/>
                <w:sz w:val="20"/>
                <w:szCs w:val="20"/>
                <w:lang w:eastAsia="es-ES"/>
              </w:rPr>
              <w:t xml:space="preserve">actuando en nombre propio o en representación de </w:t>
            </w:r>
            <w:r w:rsidRPr="009467B9">
              <w:rPr>
                <w:rFonts w:ascii="Times New Roman" w:eastAsia="Times New Roman" w:hAnsi="Times New Roman" w:cs="Times New Roman"/>
                <w:sz w:val="18"/>
                <w:szCs w:val="18"/>
                <w:lang w:eastAsia="es-ES"/>
              </w:rPr>
              <w:t>(nombre y apellidos/razón social del licitador):</w:t>
            </w:r>
            <w:r w:rsidRPr="009467B9">
              <w:rPr>
                <w:rFonts w:ascii="Times New Roman" w:eastAsia="Times New Roman" w:hAnsi="Times New Roman" w:cs="Times New Roman"/>
                <w:sz w:val="18"/>
                <w:szCs w:val="18"/>
                <w:vertAlign w:val="superscript"/>
                <w:lang w:eastAsia="es-ES"/>
              </w:rPr>
              <w:footnoteReference w:id="2"/>
            </w:r>
          </w:p>
        </w:tc>
        <w:tc>
          <w:tcPr>
            <w:tcW w:w="717" w:type="pct"/>
            <w:shd w:val="clear" w:color="auto" w:fill="D9D9D9"/>
            <w:vAlign w:val="center"/>
          </w:tcPr>
          <w:p w:rsidR="009467B9" w:rsidRPr="009467B9" w:rsidRDefault="009467B9" w:rsidP="009467B9">
            <w:pPr>
              <w:autoSpaceDE w:val="0"/>
              <w:autoSpaceDN w:val="0"/>
              <w:adjustRightInd w:val="0"/>
              <w:spacing w:after="0" w:line="240" w:lineRule="auto"/>
              <w:jc w:val="center"/>
              <w:rPr>
                <w:rFonts w:ascii="Times New Roman" w:eastAsia="Times New Roman" w:hAnsi="Times New Roman" w:cs="Times New Roman"/>
                <w:sz w:val="20"/>
                <w:szCs w:val="20"/>
                <w:lang w:eastAsia="es-ES"/>
              </w:rPr>
            </w:pPr>
            <w:r w:rsidRPr="009467B9">
              <w:rPr>
                <w:rFonts w:ascii="Times New Roman" w:eastAsia="Times New Roman" w:hAnsi="Times New Roman" w:cs="Times New Roman"/>
                <w:sz w:val="20"/>
                <w:szCs w:val="20"/>
                <w:lang w:eastAsia="es-ES"/>
              </w:rPr>
              <w:t>NIF</w:t>
            </w:r>
          </w:p>
        </w:tc>
      </w:tr>
      <w:tr w:rsidR="009467B9" w:rsidRPr="009467B9" w:rsidTr="008C5036">
        <w:trPr>
          <w:trHeight w:val="25"/>
        </w:trPr>
        <w:tc>
          <w:tcPr>
            <w:tcW w:w="4283" w:type="pct"/>
            <w:gridSpan w:val="6"/>
            <w:shd w:val="clear" w:color="auto" w:fill="auto"/>
          </w:tcPr>
          <w:p w:rsidR="009467B9" w:rsidRPr="009467B9" w:rsidRDefault="009467B9" w:rsidP="009467B9">
            <w:pPr>
              <w:autoSpaceDE w:val="0"/>
              <w:autoSpaceDN w:val="0"/>
              <w:adjustRightInd w:val="0"/>
              <w:spacing w:after="0" w:line="240" w:lineRule="auto"/>
              <w:jc w:val="both"/>
              <w:rPr>
                <w:rFonts w:ascii="Times New Roman" w:eastAsia="Times New Roman" w:hAnsi="Times New Roman" w:cs="Times New Roman"/>
                <w:sz w:val="20"/>
                <w:szCs w:val="20"/>
                <w:lang w:eastAsia="es-ES"/>
              </w:rPr>
            </w:pPr>
            <w:r w:rsidRPr="009467B9">
              <w:rPr>
                <w:rFonts w:ascii="Times New Roman" w:eastAsia="Times New Roman" w:hAnsi="Times New Roman" w:cs="Times New Roman"/>
                <w:sz w:val="20"/>
                <w:szCs w:val="20"/>
                <w:lang w:eastAsia="es-ES"/>
              </w:rPr>
              <w:t>&lt;Licitador&gt;</w:t>
            </w:r>
          </w:p>
        </w:tc>
        <w:tc>
          <w:tcPr>
            <w:tcW w:w="717" w:type="pct"/>
            <w:shd w:val="clear" w:color="auto" w:fill="auto"/>
          </w:tcPr>
          <w:p w:rsidR="009467B9" w:rsidRPr="009467B9" w:rsidRDefault="009467B9" w:rsidP="009467B9">
            <w:pPr>
              <w:autoSpaceDE w:val="0"/>
              <w:autoSpaceDN w:val="0"/>
              <w:adjustRightInd w:val="0"/>
              <w:spacing w:after="0" w:line="240" w:lineRule="auto"/>
              <w:jc w:val="center"/>
              <w:rPr>
                <w:rFonts w:ascii="Times New Roman" w:eastAsia="Times New Roman" w:hAnsi="Times New Roman" w:cs="Times New Roman"/>
                <w:sz w:val="20"/>
                <w:szCs w:val="20"/>
                <w:lang w:eastAsia="es-ES"/>
              </w:rPr>
            </w:pPr>
            <w:r w:rsidRPr="009467B9">
              <w:rPr>
                <w:rFonts w:ascii="Times New Roman" w:eastAsia="Times New Roman" w:hAnsi="Times New Roman" w:cs="Times New Roman"/>
                <w:sz w:val="20"/>
                <w:szCs w:val="20"/>
                <w:lang w:eastAsia="es-ES"/>
              </w:rPr>
              <w:t>&lt;NIF&gt;</w:t>
            </w:r>
          </w:p>
        </w:tc>
      </w:tr>
      <w:tr w:rsidR="009467B9" w:rsidRPr="009467B9" w:rsidTr="008C5036">
        <w:trPr>
          <w:gridBefore w:val="1"/>
          <w:wBefore w:w="6" w:type="pct"/>
          <w:trHeight w:val="25"/>
        </w:trPr>
        <w:tc>
          <w:tcPr>
            <w:tcW w:w="4994" w:type="pct"/>
            <w:gridSpan w:val="6"/>
            <w:shd w:val="clear" w:color="auto" w:fill="D9D9D9"/>
            <w:vAlign w:val="center"/>
          </w:tcPr>
          <w:p w:rsidR="009467B9" w:rsidRPr="009467B9" w:rsidRDefault="009467B9" w:rsidP="009467B9">
            <w:pPr>
              <w:autoSpaceDE w:val="0"/>
              <w:autoSpaceDN w:val="0"/>
              <w:adjustRightInd w:val="0"/>
              <w:spacing w:after="0" w:line="240" w:lineRule="auto"/>
              <w:jc w:val="both"/>
              <w:rPr>
                <w:rFonts w:ascii="Times New Roman" w:eastAsia="Times New Roman" w:hAnsi="Times New Roman" w:cs="Times New Roman"/>
                <w:sz w:val="20"/>
                <w:szCs w:val="20"/>
                <w:lang w:eastAsia="es-ES"/>
              </w:rPr>
            </w:pPr>
            <w:r w:rsidRPr="009467B9">
              <w:rPr>
                <w:rFonts w:ascii="Times New Roman" w:eastAsia="Times New Roman" w:hAnsi="Times New Roman" w:cs="Times New Roman"/>
                <w:sz w:val="20"/>
                <w:szCs w:val="20"/>
                <w:lang w:eastAsia="es-ES"/>
              </w:rPr>
              <w:t xml:space="preserve">con domicilio en </w:t>
            </w:r>
            <w:r w:rsidRPr="009467B9">
              <w:rPr>
                <w:rFonts w:ascii="Times New Roman" w:eastAsia="Times New Roman" w:hAnsi="Times New Roman" w:cs="Times New Roman"/>
                <w:sz w:val="18"/>
                <w:szCs w:val="18"/>
                <w:lang w:eastAsia="es-ES"/>
              </w:rPr>
              <w:t>(domicilio del licitador)</w:t>
            </w:r>
            <w:r w:rsidRPr="009467B9">
              <w:rPr>
                <w:rFonts w:ascii="Times New Roman" w:eastAsia="Times New Roman" w:hAnsi="Times New Roman" w:cs="Times New Roman"/>
                <w:sz w:val="20"/>
                <w:szCs w:val="20"/>
                <w:lang w:eastAsia="es-ES"/>
              </w:rPr>
              <w:t>:</w:t>
            </w:r>
          </w:p>
        </w:tc>
      </w:tr>
      <w:tr w:rsidR="009467B9" w:rsidRPr="009467B9" w:rsidTr="008C5036">
        <w:trPr>
          <w:gridBefore w:val="1"/>
          <w:wBefore w:w="6" w:type="pct"/>
          <w:trHeight w:val="25"/>
        </w:trPr>
        <w:tc>
          <w:tcPr>
            <w:tcW w:w="4994" w:type="pct"/>
            <w:gridSpan w:val="6"/>
            <w:shd w:val="clear" w:color="auto" w:fill="auto"/>
          </w:tcPr>
          <w:p w:rsidR="009467B9" w:rsidRPr="009467B9" w:rsidRDefault="009467B9" w:rsidP="009467B9">
            <w:pPr>
              <w:autoSpaceDE w:val="0"/>
              <w:autoSpaceDN w:val="0"/>
              <w:adjustRightInd w:val="0"/>
              <w:spacing w:after="0" w:line="240" w:lineRule="auto"/>
              <w:jc w:val="both"/>
              <w:rPr>
                <w:rFonts w:ascii="Times New Roman" w:eastAsia="Times New Roman" w:hAnsi="Times New Roman" w:cs="Times New Roman"/>
                <w:sz w:val="20"/>
                <w:szCs w:val="20"/>
                <w:lang w:eastAsia="es-ES"/>
              </w:rPr>
            </w:pPr>
            <w:r w:rsidRPr="009467B9">
              <w:rPr>
                <w:rFonts w:ascii="Times New Roman" w:eastAsia="Times New Roman" w:hAnsi="Times New Roman" w:cs="Times New Roman"/>
                <w:sz w:val="20"/>
                <w:szCs w:val="20"/>
                <w:lang w:eastAsia="es-ES"/>
              </w:rPr>
              <w:t>Vía / número: &lt;Dirección&gt;</w:t>
            </w:r>
          </w:p>
        </w:tc>
      </w:tr>
      <w:tr w:rsidR="009467B9" w:rsidRPr="009467B9" w:rsidTr="008C5036">
        <w:trPr>
          <w:gridBefore w:val="1"/>
          <w:wBefore w:w="6" w:type="pct"/>
          <w:trHeight w:val="25"/>
        </w:trPr>
        <w:tc>
          <w:tcPr>
            <w:tcW w:w="4994" w:type="pct"/>
            <w:gridSpan w:val="6"/>
            <w:tcBorders>
              <w:bottom w:val="single" w:sz="4" w:space="0" w:color="808080"/>
            </w:tcBorders>
            <w:shd w:val="clear" w:color="auto" w:fill="auto"/>
          </w:tcPr>
          <w:p w:rsidR="009467B9" w:rsidRPr="009467B9" w:rsidRDefault="009467B9" w:rsidP="009467B9">
            <w:pPr>
              <w:autoSpaceDE w:val="0"/>
              <w:autoSpaceDN w:val="0"/>
              <w:adjustRightInd w:val="0"/>
              <w:spacing w:after="0" w:line="240" w:lineRule="auto"/>
              <w:jc w:val="both"/>
              <w:rPr>
                <w:rFonts w:ascii="Times New Roman" w:eastAsia="Times New Roman" w:hAnsi="Times New Roman" w:cs="Times New Roman"/>
                <w:sz w:val="20"/>
                <w:szCs w:val="20"/>
                <w:lang w:eastAsia="es-ES"/>
              </w:rPr>
            </w:pPr>
            <w:r w:rsidRPr="009467B9">
              <w:rPr>
                <w:rFonts w:ascii="Times New Roman" w:eastAsia="Times New Roman" w:hAnsi="Times New Roman" w:cs="Times New Roman"/>
                <w:sz w:val="20"/>
                <w:szCs w:val="20"/>
                <w:lang w:eastAsia="es-ES"/>
              </w:rPr>
              <w:t>Localidad: &lt;Municipio&gt;</w:t>
            </w:r>
          </w:p>
        </w:tc>
      </w:tr>
      <w:tr w:rsidR="009467B9" w:rsidRPr="009467B9" w:rsidTr="008C5036">
        <w:trPr>
          <w:gridBefore w:val="1"/>
          <w:wBefore w:w="6" w:type="pct"/>
          <w:trHeight w:val="25"/>
        </w:trPr>
        <w:tc>
          <w:tcPr>
            <w:tcW w:w="4994" w:type="pct"/>
            <w:gridSpan w:val="6"/>
            <w:shd w:val="clear" w:color="auto" w:fill="D9D9D9"/>
            <w:vAlign w:val="center"/>
          </w:tcPr>
          <w:p w:rsidR="009467B9" w:rsidRPr="009467B9" w:rsidRDefault="009467B9" w:rsidP="009467B9">
            <w:pPr>
              <w:autoSpaceDE w:val="0"/>
              <w:autoSpaceDN w:val="0"/>
              <w:adjustRightInd w:val="0"/>
              <w:spacing w:after="0" w:line="240" w:lineRule="auto"/>
              <w:jc w:val="both"/>
              <w:rPr>
                <w:rFonts w:ascii="Times New Roman" w:eastAsia="Times New Roman" w:hAnsi="Times New Roman" w:cs="Times New Roman"/>
                <w:sz w:val="20"/>
                <w:szCs w:val="20"/>
                <w:lang w:eastAsia="es-ES"/>
              </w:rPr>
            </w:pPr>
            <w:r w:rsidRPr="009467B9">
              <w:rPr>
                <w:rFonts w:ascii="Times New Roman" w:eastAsia="Times New Roman" w:hAnsi="Times New Roman" w:cs="Times New Roman"/>
                <w:sz w:val="20"/>
                <w:szCs w:val="20"/>
                <w:lang w:eastAsia="es-ES"/>
              </w:rPr>
              <w:t>Consultado el anuncio de licitación del contrato:</w:t>
            </w:r>
          </w:p>
        </w:tc>
      </w:tr>
      <w:tr w:rsidR="009467B9" w:rsidRPr="009467B9" w:rsidTr="008C5036">
        <w:trPr>
          <w:gridBefore w:val="1"/>
          <w:wBefore w:w="6" w:type="pct"/>
          <w:trHeight w:val="25"/>
        </w:trPr>
        <w:tc>
          <w:tcPr>
            <w:tcW w:w="4994" w:type="pct"/>
            <w:gridSpan w:val="6"/>
            <w:shd w:val="clear" w:color="auto" w:fill="auto"/>
            <w:vAlign w:val="center"/>
          </w:tcPr>
          <w:p w:rsidR="009467B9" w:rsidRPr="009467B9" w:rsidRDefault="009467B9" w:rsidP="009467B9">
            <w:pPr>
              <w:autoSpaceDE w:val="0"/>
              <w:autoSpaceDN w:val="0"/>
              <w:adjustRightInd w:val="0"/>
              <w:spacing w:after="0" w:line="240" w:lineRule="auto"/>
              <w:jc w:val="both"/>
              <w:rPr>
                <w:rFonts w:ascii="Times New Roman" w:eastAsia="Times New Roman" w:hAnsi="Times New Roman" w:cs="Times New Roman"/>
                <w:sz w:val="20"/>
                <w:szCs w:val="20"/>
                <w:lang w:eastAsia="es-ES"/>
              </w:rPr>
            </w:pPr>
            <w:r w:rsidRPr="009467B9">
              <w:rPr>
                <w:rFonts w:ascii="Times New Roman" w:eastAsia="Times New Roman" w:hAnsi="Times New Roman" w:cs="Times New Roman"/>
                <w:sz w:val="20"/>
                <w:szCs w:val="20"/>
                <w:lang w:eastAsia="es-ES"/>
              </w:rPr>
              <w:t>&lt;Expediente&gt;</w:t>
            </w:r>
          </w:p>
          <w:p w:rsidR="009467B9" w:rsidRPr="009467B9" w:rsidRDefault="009467B9" w:rsidP="009467B9">
            <w:pPr>
              <w:autoSpaceDE w:val="0"/>
              <w:autoSpaceDN w:val="0"/>
              <w:adjustRightInd w:val="0"/>
              <w:spacing w:after="0" w:line="240" w:lineRule="auto"/>
              <w:jc w:val="both"/>
              <w:rPr>
                <w:rFonts w:ascii="Times New Roman" w:eastAsia="Times New Roman" w:hAnsi="Times New Roman" w:cs="Times New Roman"/>
                <w:sz w:val="20"/>
                <w:szCs w:val="20"/>
                <w:lang w:eastAsia="es-ES"/>
              </w:rPr>
            </w:pPr>
            <w:r w:rsidRPr="009467B9">
              <w:rPr>
                <w:rFonts w:ascii="Times New Roman" w:eastAsia="Times New Roman" w:hAnsi="Times New Roman" w:cs="Times New Roman"/>
                <w:sz w:val="20"/>
                <w:szCs w:val="20"/>
                <w:lang w:eastAsia="es-ES"/>
              </w:rPr>
              <w:t>&lt;Descripción extendida&gt;</w:t>
            </w:r>
          </w:p>
        </w:tc>
      </w:tr>
      <w:tr w:rsidR="009467B9" w:rsidRPr="009467B9" w:rsidTr="008C5036">
        <w:trPr>
          <w:gridBefore w:val="1"/>
          <w:wBefore w:w="6" w:type="pct"/>
          <w:trHeight w:val="31"/>
        </w:trPr>
        <w:tc>
          <w:tcPr>
            <w:tcW w:w="1032" w:type="pct"/>
            <w:shd w:val="clear" w:color="auto" w:fill="D9D9D9"/>
          </w:tcPr>
          <w:p w:rsidR="009467B9" w:rsidRPr="009467B9" w:rsidRDefault="009467B9" w:rsidP="009467B9">
            <w:pPr>
              <w:autoSpaceDE w:val="0"/>
              <w:autoSpaceDN w:val="0"/>
              <w:adjustRightInd w:val="0"/>
              <w:spacing w:after="0" w:line="288" w:lineRule="auto"/>
              <w:jc w:val="both"/>
              <w:rPr>
                <w:rFonts w:ascii="Times New Roman" w:eastAsia="Times New Roman" w:hAnsi="Times New Roman" w:cs="Times New Roman"/>
                <w:sz w:val="20"/>
                <w:szCs w:val="20"/>
                <w:lang w:eastAsia="es-ES"/>
              </w:rPr>
            </w:pPr>
            <w:r w:rsidRPr="009467B9">
              <w:rPr>
                <w:rFonts w:ascii="Times New Roman" w:eastAsia="Times New Roman" w:hAnsi="Times New Roman" w:cs="Times New Roman"/>
                <w:sz w:val="20"/>
                <w:szCs w:val="20"/>
                <w:lang w:eastAsia="es-ES"/>
              </w:rPr>
              <w:t>publicado en:</w:t>
            </w:r>
          </w:p>
        </w:tc>
        <w:tc>
          <w:tcPr>
            <w:tcW w:w="1032" w:type="pct"/>
            <w:shd w:val="clear" w:color="auto" w:fill="D9D9D9"/>
          </w:tcPr>
          <w:p w:rsidR="009467B9" w:rsidRPr="009467B9" w:rsidRDefault="009467B9" w:rsidP="009467B9">
            <w:pPr>
              <w:autoSpaceDE w:val="0"/>
              <w:autoSpaceDN w:val="0"/>
              <w:adjustRightInd w:val="0"/>
              <w:spacing w:after="0" w:line="288" w:lineRule="auto"/>
              <w:jc w:val="both"/>
              <w:rPr>
                <w:rFonts w:ascii="Times New Roman" w:eastAsia="Times New Roman" w:hAnsi="Times New Roman" w:cs="Times New Roman"/>
                <w:sz w:val="20"/>
                <w:szCs w:val="20"/>
                <w:lang w:eastAsia="es-ES"/>
              </w:rPr>
            </w:pPr>
            <w:r w:rsidRPr="009467B9">
              <w:rPr>
                <w:rFonts w:ascii="Times New Roman" w:eastAsia="Times New Roman" w:hAnsi="Times New Roman" w:cs="Times New Roman"/>
                <w:sz w:val="20"/>
                <w:szCs w:val="20"/>
                <w:lang w:eastAsia="es-ES"/>
              </w:rPr>
              <w:t>Perfil de contratante</w:t>
            </w:r>
          </w:p>
        </w:tc>
        <w:tc>
          <w:tcPr>
            <w:tcW w:w="958" w:type="pct"/>
            <w:shd w:val="clear" w:color="auto" w:fill="D9D9D9"/>
          </w:tcPr>
          <w:p w:rsidR="009467B9" w:rsidRPr="009467B9" w:rsidRDefault="009467B9" w:rsidP="009467B9">
            <w:pPr>
              <w:autoSpaceDE w:val="0"/>
              <w:autoSpaceDN w:val="0"/>
              <w:adjustRightInd w:val="0"/>
              <w:spacing w:after="0" w:line="288" w:lineRule="auto"/>
              <w:jc w:val="center"/>
              <w:rPr>
                <w:rFonts w:ascii="Times New Roman" w:eastAsia="Times New Roman" w:hAnsi="Times New Roman" w:cs="Times New Roman"/>
                <w:sz w:val="20"/>
                <w:szCs w:val="20"/>
                <w:lang w:eastAsia="es-ES"/>
              </w:rPr>
            </w:pPr>
            <w:r w:rsidRPr="009467B9">
              <w:rPr>
                <w:rFonts w:ascii="Times New Roman" w:eastAsia="Times New Roman" w:hAnsi="Times New Roman" w:cs="Times New Roman"/>
                <w:sz w:val="20"/>
                <w:szCs w:val="20"/>
                <w:lang w:eastAsia="es-ES"/>
              </w:rPr>
              <w:t>BOCM</w:t>
            </w:r>
          </w:p>
        </w:tc>
        <w:tc>
          <w:tcPr>
            <w:tcW w:w="977" w:type="pct"/>
            <w:shd w:val="clear" w:color="auto" w:fill="D9D9D9"/>
          </w:tcPr>
          <w:p w:rsidR="009467B9" w:rsidRPr="009467B9" w:rsidRDefault="009467B9" w:rsidP="009467B9">
            <w:pPr>
              <w:autoSpaceDE w:val="0"/>
              <w:autoSpaceDN w:val="0"/>
              <w:adjustRightInd w:val="0"/>
              <w:spacing w:after="0" w:line="288" w:lineRule="auto"/>
              <w:jc w:val="center"/>
              <w:rPr>
                <w:rFonts w:ascii="Times New Roman" w:eastAsia="Times New Roman" w:hAnsi="Times New Roman" w:cs="Times New Roman"/>
                <w:sz w:val="20"/>
                <w:szCs w:val="20"/>
                <w:lang w:eastAsia="es-ES"/>
              </w:rPr>
            </w:pPr>
            <w:r w:rsidRPr="009467B9">
              <w:rPr>
                <w:rFonts w:ascii="Times New Roman" w:eastAsia="Times New Roman" w:hAnsi="Times New Roman" w:cs="Times New Roman"/>
                <w:sz w:val="20"/>
                <w:szCs w:val="20"/>
                <w:lang w:eastAsia="es-ES"/>
              </w:rPr>
              <w:t>DOUE</w:t>
            </w:r>
          </w:p>
        </w:tc>
        <w:tc>
          <w:tcPr>
            <w:tcW w:w="995" w:type="pct"/>
            <w:gridSpan w:val="2"/>
            <w:shd w:val="clear" w:color="auto" w:fill="D9D9D9"/>
          </w:tcPr>
          <w:p w:rsidR="009467B9" w:rsidRPr="009467B9" w:rsidRDefault="009467B9" w:rsidP="009467B9">
            <w:pPr>
              <w:autoSpaceDE w:val="0"/>
              <w:autoSpaceDN w:val="0"/>
              <w:adjustRightInd w:val="0"/>
              <w:spacing w:after="0" w:line="288" w:lineRule="auto"/>
              <w:jc w:val="both"/>
              <w:rPr>
                <w:rFonts w:ascii="Times New Roman" w:eastAsia="Times New Roman" w:hAnsi="Times New Roman" w:cs="Times New Roman"/>
                <w:sz w:val="20"/>
                <w:szCs w:val="20"/>
                <w:lang w:eastAsia="es-ES"/>
              </w:rPr>
            </w:pPr>
          </w:p>
        </w:tc>
      </w:tr>
      <w:tr w:rsidR="009467B9" w:rsidRPr="009467B9" w:rsidTr="008C5036">
        <w:trPr>
          <w:gridBefore w:val="1"/>
          <w:wBefore w:w="6" w:type="pct"/>
          <w:trHeight w:val="31"/>
        </w:trPr>
        <w:tc>
          <w:tcPr>
            <w:tcW w:w="1032" w:type="pct"/>
          </w:tcPr>
          <w:p w:rsidR="009467B9" w:rsidRPr="009467B9" w:rsidRDefault="009467B9" w:rsidP="009467B9">
            <w:pPr>
              <w:autoSpaceDE w:val="0"/>
              <w:autoSpaceDN w:val="0"/>
              <w:adjustRightInd w:val="0"/>
              <w:spacing w:after="0" w:line="288" w:lineRule="auto"/>
              <w:jc w:val="both"/>
              <w:rPr>
                <w:rFonts w:ascii="Times New Roman" w:eastAsia="Times New Roman" w:hAnsi="Times New Roman" w:cs="Times New Roman"/>
                <w:sz w:val="20"/>
                <w:szCs w:val="20"/>
                <w:lang w:eastAsia="es-ES"/>
              </w:rPr>
            </w:pPr>
          </w:p>
        </w:tc>
        <w:tc>
          <w:tcPr>
            <w:tcW w:w="1032" w:type="pct"/>
            <w:shd w:val="clear" w:color="auto" w:fill="auto"/>
          </w:tcPr>
          <w:p w:rsidR="009467B9" w:rsidRPr="009467B9" w:rsidRDefault="009467B9" w:rsidP="009467B9">
            <w:pPr>
              <w:autoSpaceDE w:val="0"/>
              <w:autoSpaceDN w:val="0"/>
              <w:adjustRightInd w:val="0"/>
              <w:spacing w:after="0" w:line="288" w:lineRule="auto"/>
              <w:jc w:val="both"/>
              <w:rPr>
                <w:rFonts w:ascii="Times New Roman" w:eastAsia="Times New Roman" w:hAnsi="Times New Roman" w:cs="Times New Roman"/>
                <w:sz w:val="20"/>
                <w:szCs w:val="20"/>
                <w:lang w:eastAsia="es-ES"/>
              </w:rPr>
            </w:pPr>
            <w:r w:rsidRPr="009467B9">
              <w:rPr>
                <w:rFonts w:ascii="Times New Roman" w:eastAsia="Times New Roman" w:hAnsi="Times New Roman" w:cs="Times New Roman"/>
                <w:sz w:val="20"/>
                <w:szCs w:val="20"/>
                <w:lang w:eastAsia="es-ES"/>
              </w:rPr>
              <w:t>&lt;Fecha perfil&gt;</w:t>
            </w:r>
          </w:p>
        </w:tc>
        <w:tc>
          <w:tcPr>
            <w:tcW w:w="958" w:type="pct"/>
            <w:shd w:val="clear" w:color="auto" w:fill="auto"/>
          </w:tcPr>
          <w:p w:rsidR="009467B9" w:rsidRPr="009467B9" w:rsidRDefault="009467B9" w:rsidP="009467B9">
            <w:pPr>
              <w:autoSpaceDE w:val="0"/>
              <w:autoSpaceDN w:val="0"/>
              <w:adjustRightInd w:val="0"/>
              <w:spacing w:after="0" w:line="288" w:lineRule="auto"/>
              <w:jc w:val="center"/>
              <w:rPr>
                <w:rFonts w:ascii="Times New Roman" w:eastAsia="Times New Roman" w:hAnsi="Times New Roman" w:cs="Times New Roman"/>
                <w:sz w:val="20"/>
                <w:szCs w:val="20"/>
                <w:lang w:eastAsia="es-ES"/>
              </w:rPr>
            </w:pPr>
            <w:r w:rsidRPr="009467B9">
              <w:rPr>
                <w:rFonts w:ascii="Times New Roman" w:eastAsia="Times New Roman" w:hAnsi="Times New Roman" w:cs="Times New Roman"/>
                <w:sz w:val="20"/>
                <w:szCs w:val="20"/>
                <w:lang w:eastAsia="es-ES"/>
              </w:rPr>
              <w:t>&lt;Fecha BOCM&gt;</w:t>
            </w:r>
          </w:p>
        </w:tc>
        <w:tc>
          <w:tcPr>
            <w:tcW w:w="977" w:type="pct"/>
            <w:shd w:val="clear" w:color="auto" w:fill="auto"/>
          </w:tcPr>
          <w:p w:rsidR="009467B9" w:rsidRPr="009467B9" w:rsidRDefault="009467B9" w:rsidP="009467B9">
            <w:pPr>
              <w:autoSpaceDE w:val="0"/>
              <w:autoSpaceDN w:val="0"/>
              <w:adjustRightInd w:val="0"/>
              <w:spacing w:after="0" w:line="288" w:lineRule="auto"/>
              <w:jc w:val="center"/>
              <w:rPr>
                <w:rFonts w:ascii="Times New Roman" w:eastAsia="Times New Roman" w:hAnsi="Times New Roman" w:cs="Times New Roman"/>
                <w:sz w:val="20"/>
                <w:szCs w:val="20"/>
                <w:lang w:eastAsia="es-ES"/>
              </w:rPr>
            </w:pPr>
            <w:r w:rsidRPr="009467B9">
              <w:rPr>
                <w:rFonts w:ascii="Times New Roman" w:eastAsia="Times New Roman" w:hAnsi="Times New Roman" w:cs="Times New Roman"/>
                <w:sz w:val="20"/>
                <w:szCs w:val="20"/>
                <w:lang w:eastAsia="es-ES"/>
              </w:rPr>
              <w:t>&lt;Fecha DOUE&gt;</w:t>
            </w:r>
          </w:p>
        </w:tc>
        <w:tc>
          <w:tcPr>
            <w:tcW w:w="995" w:type="pct"/>
            <w:gridSpan w:val="2"/>
            <w:shd w:val="clear" w:color="auto" w:fill="auto"/>
          </w:tcPr>
          <w:p w:rsidR="009467B9" w:rsidRPr="009467B9" w:rsidRDefault="009467B9" w:rsidP="009467B9">
            <w:pPr>
              <w:autoSpaceDE w:val="0"/>
              <w:autoSpaceDN w:val="0"/>
              <w:adjustRightInd w:val="0"/>
              <w:spacing w:after="0" w:line="288" w:lineRule="auto"/>
              <w:jc w:val="both"/>
              <w:rPr>
                <w:rFonts w:ascii="Times New Roman" w:eastAsia="Times New Roman" w:hAnsi="Times New Roman" w:cs="Times New Roman"/>
                <w:sz w:val="20"/>
                <w:szCs w:val="20"/>
                <w:lang w:eastAsia="es-ES"/>
              </w:rPr>
            </w:pPr>
          </w:p>
        </w:tc>
      </w:tr>
    </w:tbl>
    <w:p w:rsidR="009467B9" w:rsidRPr="009467B9" w:rsidRDefault="009467B9" w:rsidP="009467B9">
      <w:pPr>
        <w:spacing w:after="0" w:line="240" w:lineRule="auto"/>
        <w:jc w:val="both"/>
        <w:rPr>
          <w:rFonts w:ascii="Times New Roman" w:eastAsia="Times New Roman" w:hAnsi="Times New Roman" w:cs="Times New Roman"/>
          <w:sz w:val="20"/>
          <w:szCs w:val="20"/>
          <w:lang w:eastAsia="es-ES"/>
        </w:rPr>
      </w:pPr>
    </w:p>
    <w:p w:rsidR="009467B9" w:rsidRPr="009467B9" w:rsidRDefault="009467B9" w:rsidP="009467B9">
      <w:pPr>
        <w:spacing w:after="0" w:line="240" w:lineRule="auto"/>
        <w:jc w:val="both"/>
        <w:rPr>
          <w:rFonts w:ascii="Times New Roman" w:eastAsia="Times New Roman" w:hAnsi="Times New Roman" w:cs="Times New Roman"/>
          <w:sz w:val="20"/>
          <w:szCs w:val="20"/>
          <w:lang w:eastAsia="es-ES"/>
        </w:rPr>
      </w:pPr>
      <w:r w:rsidRPr="009467B9">
        <w:rPr>
          <w:rFonts w:ascii="Times New Roman" w:eastAsia="Times New Roman" w:hAnsi="Times New Roman" w:cs="Times New Roman"/>
          <w:sz w:val="20"/>
          <w:szCs w:val="20"/>
          <w:lang w:eastAsia="es-ES"/>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9467B9">
        <w:rPr>
          <w:rFonts w:ascii="Times New Roman" w:eastAsia="Times New Roman" w:hAnsi="Times New Roman" w:cs="Times New Roman"/>
          <w:lang w:eastAsia="es-ES"/>
        </w:rPr>
        <w:t>:</w:t>
      </w:r>
    </w:p>
    <w:p w:rsidR="009467B9" w:rsidRPr="009467B9" w:rsidRDefault="009467B9" w:rsidP="009467B9">
      <w:pPr>
        <w:spacing w:after="0" w:line="240" w:lineRule="auto"/>
        <w:jc w:val="both"/>
        <w:rPr>
          <w:rFonts w:ascii="Times New Roman" w:eastAsia="Times New Roman" w:hAnsi="Times New Roman" w:cs="Times New Roman"/>
          <w:sz w:val="20"/>
          <w:szCs w:val="20"/>
          <w:lang w:eastAsia="es-ES"/>
        </w:rPr>
      </w:pPr>
    </w:p>
    <w:tbl>
      <w:tblPr>
        <w:tblW w:w="3764"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660"/>
        <w:gridCol w:w="5006"/>
        <w:gridCol w:w="819"/>
        <w:gridCol w:w="1606"/>
        <w:gridCol w:w="400"/>
        <w:gridCol w:w="1342"/>
        <w:gridCol w:w="1738"/>
      </w:tblGrid>
      <w:tr w:rsidR="009467B9" w:rsidRPr="009467B9" w:rsidTr="008C5036">
        <w:trPr>
          <w:trHeight w:val="92"/>
        </w:trPr>
        <w:tc>
          <w:tcPr>
            <w:tcW w:w="285" w:type="pct"/>
            <w:shd w:val="clear" w:color="auto" w:fill="E6E6E6"/>
            <w:vAlign w:val="center"/>
          </w:tcPr>
          <w:p w:rsidR="009467B9" w:rsidRPr="009467B9" w:rsidRDefault="009467B9" w:rsidP="009467B9">
            <w:pPr>
              <w:spacing w:after="0" w:line="240" w:lineRule="auto"/>
              <w:jc w:val="center"/>
              <w:rPr>
                <w:rFonts w:ascii="Times New Roman" w:eastAsia="Times New Roman" w:hAnsi="Times New Roman" w:cs="Times New Roman"/>
                <w:sz w:val="18"/>
                <w:szCs w:val="18"/>
                <w:lang w:eastAsia="es-ES"/>
              </w:rPr>
            </w:pPr>
            <w:r w:rsidRPr="009467B9">
              <w:rPr>
                <w:rFonts w:ascii="Times New Roman" w:eastAsia="Times New Roman" w:hAnsi="Times New Roman" w:cs="Times New Roman"/>
                <w:sz w:val="18"/>
                <w:szCs w:val="18"/>
                <w:lang w:eastAsia="es-ES"/>
              </w:rPr>
              <w:t xml:space="preserve">Lote </w:t>
            </w:r>
          </w:p>
        </w:tc>
        <w:tc>
          <w:tcPr>
            <w:tcW w:w="2163" w:type="pct"/>
            <w:shd w:val="clear" w:color="auto" w:fill="E6E6E6"/>
            <w:vAlign w:val="center"/>
          </w:tcPr>
          <w:p w:rsidR="009467B9" w:rsidRPr="009467B9" w:rsidRDefault="009467B9" w:rsidP="009467B9">
            <w:pPr>
              <w:spacing w:after="0" w:line="240" w:lineRule="auto"/>
              <w:jc w:val="center"/>
              <w:rPr>
                <w:rFonts w:ascii="Times New Roman" w:eastAsia="Times New Roman" w:hAnsi="Times New Roman" w:cs="Times New Roman"/>
                <w:sz w:val="18"/>
                <w:szCs w:val="18"/>
                <w:lang w:eastAsia="es-ES"/>
              </w:rPr>
            </w:pPr>
            <w:r w:rsidRPr="009467B9">
              <w:rPr>
                <w:rFonts w:ascii="Times New Roman" w:eastAsia="Times New Roman" w:hAnsi="Times New Roman" w:cs="Times New Roman"/>
                <w:sz w:val="18"/>
                <w:szCs w:val="18"/>
                <w:lang w:eastAsia="es-ES"/>
              </w:rPr>
              <w:t>Denominación/objeto</w:t>
            </w:r>
          </w:p>
        </w:tc>
        <w:tc>
          <w:tcPr>
            <w:tcW w:w="354" w:type="pct"/>
            <w:shd w:val="clear" w:color="auto" w:fill="E6E6E6"/>
            <w:vAlign w:val="center"/>
          </w:tcPr>
          <w:p w:rsidR="009467B9" w:rsidRPr="009467B9" w:rsidRDefault="009467B9" w:rsidP="009467B9">
            <w:pPr>
              <w:spacing w:after="0" w:line="240" w:lineRule="auto"/>
              <w:jc w:val="center"/>
              <w:rPr>
                <w:rFonts w:ascii="Times New Roman" w:eastAsia="Times New Roman" w:hAnsi="Times New Roman" w:cs="Times New Roman"/>
                <w:sz w:val="18"/>
                <w:szCs w:val="18"/>
                <w:lang w:eastAsia="es-ES"/>
              </w:rPr>
            </w:pPr>
            <w:r w:rsidRPr="009467B9">
              <w:rPr>
                <w:rFonts w:ascii="Times New Roman" w:eastAsia="Times New Roman" w:hAnsi="Times New Roman" w:cs="Times New Roman"/>
                <w:sz w:val="18"/>
                <w:szCs w:val="18"/>
                <w:lang w:eastAsia="es-ES"/>
              </w:rPr>
              <w:t>Cantidad</w:t>
            </w:r>
          </w:p>
        </w:tc>
        <w:tc>
          <w:tcPr>
            <w:tcW w:w="694" w:type="pct"/>
            <w:shd w:val="clear" w:color="auto" w:fill="E6E6E6"/>
            <w:vAlign w:val="center"/>
          </w:tcPr>
          <w:p w:rsidR="009467B9" w:rsidRPr="009467B9" w:rsidRDefault="009467B9" w:rsidP="009467B9">
            <w:pPr>
              <w:spacing w:after="0" w:line="240" w:lineRule="auto"/>
              <w:jc w:val="center"/>
              <w:rPr>
                <w:rFonts w:ascii="Times New Roman" w:eastAsia="Times New Roman" w:hAnsi="Times New Roman" w:cs="Times New Roman"/>
                <w:sz w:val="18"/>
                <w:szCs w:val="18"/>
                <w:lang w:eastAsia="es-ES"/>
              </w:rPr>
            </w:pPr>
            <w:r w:rsidRPr="009467B9">
              <w:rPr>
                <w:rFonts w:ascii="Times New Roman" w:eastAsia="Times New Roman" w:hAnsi="Times New Roman" w:cs="Times New Roman"/>
                <w:sz w:val="18"/>
                <w:szCs w:val="18"/>
                <w:lang w:eastAsia="es-ES"/>
              </w:rPr>
              <w:t>Base imponible</w:t>
            </w:r>
          </w:p>
        </w:tc>
        <w:tc>
          <w:tcPr>
            <w:tcW w:w="173" w:type="pct"/>
            <w:shd w:val="clear" w:color="auto" w:fill="E6E6E6"/>
            <w:vAlign w:val="center"/>
          </w:tcPr>
          <w:p w:rsidR="009467B9" w:rsidRPr="009467B9" w:rsidRDefault="009467B9" w:rsidP="009467B9">
            <w:pPr>
              <w:spacing w:after="0" w:line="240" w:lineRule="auto"/>
              <w:jc w:val="center"/>
              <w:rPr>
                <w:rFonts w:ascii="Times New Roman" w:eastAsia="Times New Roman" w:hAnsi="Times New Roman" w:cs="Times New Roman"/>
                <w:sz w:val="18"/>
                <w:szCs w:val="18"/>
                <w:lang w:eastAsia="es-ES"/>
              </w:rPr>
            </w:pPr>
            <w:r w:rsidRPr="009467B9">
              <w:rPr>
                <w:rFonts w:ascii="Times New Roman" w:eastAsia="Times New Roman" w:hAnsi="Times New Roman" w:cs="Times New Roman"/>
                <w:sz w:val="18"/>
                <w:szCs w:val="18"/>
                <w:lang w:eastAsia="es-ES"/>
              </w:rPr>
              <w:t>% IVA</w:t>
            </w:r>
          </w:p>
        </w:tc>
        <w:tc>
          <w:tcPr>
            <w:tcW w:w="580" w:type="pct"/>
            <w:shd w:val="clear" w:color="auto" w:fill="E6E6E6"/>
            <w:vAlign w:val="center"/>
          </w:tcPr>
          <w:p w:rsidR="009467B9" w:rsidRPr="009467B9" w:rsidRDefault="009467B9" w:rsidP="009467B9">
            <w:pPr>
              <w:spacing w:after="0" w:line="240" w:lineRule="auto"/>
              <w:jc w:val="center"/>
              <w:rPr>
                <w:rFonts w:ascii="Times New Roman" w:eastAsia="Times New Roman" w:hAnsi="Times New Roman" w:cs="Times New Roman"/>
                <w:sz w:val="18"/>
                <w:szCs w:val="18"/>
                <w:lang w:eastAsia="es-ES"/>
              </w:rPr>
            </w:pPr>
            <w:r w:rsidRPr="009467B9">
              <w:rPr>
                <w:rFonts w:ascii="Times New Roman" w:eastAsia="Times New Roman" w:hAnsi="Times New Roman" w:cs="Times New Roman"/>
                <w:sz w:val="18"/>
                <w:szCs w:val="18"/>
                <w:lang w:val="es-ES_tradnl" w:eastAsia="es-ES"/>
              </w:rPr>
              <w:t>Importe de IVA</w:t>
            </w:r>
          </w:p>
        </w:tc>
        <w:tc>
          <w:tcPr>
            <w:tcW w:w="751" w:type="pct"/>
            <w:shd w:val="clear" w:color="auto" w:fill="E6E6E6"/>
            <w:vAlign w:val="center"/>
          </w:tcPr>
          <w:p w:rsidR="009467B9" w:rsidRPr="009467B9" w:rsidRDefault="009467B9" w:rsidP="009467B9">
            <w:pPr>
              <w:spacing w:after="0" w:line="240" w:lineRule="auto"/>
              <w:jc w:val="center"/>
              <w:rPr>
                <w:rFonts w:ascii="Times New Roman" w:eastAsia="Times New Roman" w:hAnsi="Times New Roman" w:cs="Times New Roman"/>
                <w:sz w:val="18"/>
                <w:szCs w:val="18"/>
                <w:lang w:eastAsia="es-ES"/>
              </w:rPr>
            </w:pPr>
            <w:r w:rsidRPr="009467B9">
              <w:rPr>
                <w:rFonts w:ascii="Times New Roman" w:eastAsia="Times New Roman" w:hAnsi="Times New Roman" w:cs="Times New Roman"/>
                <w:sz w:val="18"/>
                <w:szCs w:val="18"/>
                <w:lang w:eastAsia="es-ES"/>
              </w:rPr>
              <w:t>Importe total</w:t>
            </w:r>
          </w:p>
        </w:tc>
      </w:tr>
      <w:tr w:rsidR="009467B9" w:rsidRPr="009467B9" w:rsidTr="008C5036">
        <w:trPr>
          <w:trHeight w:val="92"/>
        </w:trPr>
        <w:tc>
          <w:tcPr>
            <w:tcW w:w="285" w:type="pct"/>
            <w:shd w:val="clear" w:color="auto" w:fill="auto"/>
            <w:noWrap/>
            <w:vAlign w:val="center"/>
          </w:tcPr>
          <w:p w:rsidR="009467B9" w:rsidRPr="009467B9" w:rsidRDefault="009467B9" w:rsidP="009467B9">
            <w:pPr>
              <w:spacing w:after="0" w:line="240" w:lineRule="auto"/>
              <w:jc w:val="center"/>
              <w:rPr>
                <w:rFonts w:ascii="Times New Roman" w:eastAsia="Times New Roman" w:hAnsi="Times New Roman" w:cs="Times New Roman"/>
                <w:sz w:val="18"/>
                <w:szCs w:val="18"/>
                <w:lang w:eastAsia="es-ES"/>
              </w:rPr>
            </w:pPr>
          </w:p>
        </w:tc>
        <w:tc>
          <w:tcPr>
            <w:tcW w:w="2163" w:type="pct"/>
            <w:shd w:val="clear" w:color="auto" w:fill="auto"/>
            <w:noWrap/>
            <w:vAlign w:val="center"/>
          </w:tcPr>
          <w:p w:rsidR="009467B9" w:rsidRPr="009467B9" w:rsidRDefault="009467B9" w:rsidP="009467B9">
            <w:pPr>
              <w:spacing w:after="0" w:line="240" w:lineRule="auto"/>
              <w:jc w:val="both"/>
              <w:rPr>
                <w:rFonts w:ascii="Times New Roman" w:eastAsia="Times New Roman" w:hAnsi="Times New Roman" w:cs="Times New Roman"/>
                <w:sz w:val="18"/>
                <w:szCs w:val="18"/>
                <w:lang w:eastAsia="es-ES"/>
              </w:rPr>
            </w:pPr>
          </w:p>
        </w:tc>
        <w:tc>
          <w:tcPr>
            <w:tcW w:w="354" w:type="pct"/>
            <w:shd w:val="clear" w:color="auto" w:fill="auto"/>
            <w:vAlign w:val="center"/>
          </w:tcPr>
          <w:p w:rsidR="009467B9" w:rsidRPr="009467B9" w:rsidRDefault="009467B9" w:rsidP="009467B9">
            <w:pPr>
              <w:spacing w:after="0" w:line="240" w:lineRule="auto"/>
              <w:jc w:val="center"/>
              <w:rPr>
                <w:rFonts w:ascii="Times New Roman" w:eastAsia="Times New Roman" w:hAnsi="Times New Roman" w:cs="Times New Roman"/>
                <w:sz w:val="18"/>
                <w:szCs w:val="18"/>
                <w:lang w:eastAsia="es-ES"/>
              </w:rPr>
            </w:pPr>
          </w:p>
        </w:tc>
        <w:tc>
          <w:tcPr>
            <w:tcW w:w="694" w:type="pct"/>
            <w:shd w:val="clear" w:color="FFFFFF" w:fill="auto"/>
            <w:noWrap/>
            <w:vAlign w:val="center"/>
          </w:tcPr>
          <w:p w:rsidR="009467B9" w:rsidRPr="009467B9" w:rsidRDefault="009467B9" w:rsidP="009467B9">
            <w:pPr>
              <w:spacing w:after="0" w:line="240" w:lineRule="auto"/>
              <w:jc w:val="center"/>
              <w:rPr>
                <w:rFonts w:ascii="Times New Roman" w:eastAsia="Times New Roman" w:hAnsi="Times New Roman" w:cs="Times New Roman"/>
                <w:sz w:val="18"/>
                <w:szCs w:val="18"/>
                <w:lang w:eastAsia="es-ES"/>
              </w:rPr>
            </w:pPr>
          </w:p>
        </w:tc>
        <w:tc>
          <w:tcPr>
            <w:tcW w:w="173" w:type="pct"/>
            <w:shd w:val="clear" w:color="FFFFFF" w:fill="auto"/>
            <w:vAlign w:val="center"/>
          </w:tcPr>
          <w:p w:rsidR="009467B9" w:rsidRPr="009467B9" w:rsidRDefault="009467B9" w:rsidP="009467B9">
            <w:pPr>
              <w:spacing w:after="0" w:line="240" w:lineRule="auto"/>
              <w:jc w:val="center"/>
              <w:rPr>
                <w:rFonts w:ascii="Times New Roman" w:eastAsia="Times New Roman" w:hAnsi="Times New Roman" w:cs="Times New Roman"/>
                <w:sz w:val="18"/>
                <w:szCs w:val="18"/>
                <w:lang w:eastAsia="es-ES"/>
              </w:rPr>
            </w:pPr>
          </w:p>
        </w:tc>
        <w:tc>
          <w:tcPr>
            <w:tcW w:w="580" w:type="pct"/>
            <w:shd w:val="clear" w:color="FFFFFF" w:fill="auto"/>
            <w:vAlign w:val="center"/>
          </w:tcPr>
          <w:p w:rsidR="009467B9" w:rsidRPr="009467B9" w:rsidRDefault="009467B9" w:rsidP="009467B9">
            <w:pPr>
              <w:spacing w:after="0" w:line="240" w:lineRule="auto"/>
              <w:jc w:val="center"/>
              <w:rPr>
                <w:rFonts w:ascii="Times New Roman" w:eastAsia="Times New Roman" w:hAnsi="Times New Roman" w:cs="Times New Roman"/>
                <w:sz w:val="18"/>
                <w:szCs w:val="18"/>
                <w:lang w:eastAsia="es-ES"/>
              </w:rPr>
            </w:pPr>
          </w:p>
        </w:tc>
        <w:tc>
          <w:tcPr>
            <w:tcW w:w="751" w:type="pct"/>
            <w:shd w:val="clear" w:color="FFFFFF" w:fill="auto"/>
            <w:vAlign w:val="center"/>
          </w:tcPr>
          <w:p w:rsidR="009467B9" w:rsidRPr="009467B9" w:rsidRDefault="009467B9" w:rsidP="009467B9">
            <w:pPr>
              <w:spacing w:after="0" w:line="240" w:lineRule="auto"/>
              <w:jc w:val="center"/>
              <w:rPr>
                <w:rFonts w:ascii="Times New Roman" w:eastAsia="Times New Roman" w:hAnsi="Times New Roman" w:cs="Times New Roman"/>
                <w:sz w:val="18"/>
                <w:szCs w:val="18"/>
                <w:lang w:eastAsia="es-ES"/>
              </w:rPr>
            </w:pPr>
          </w:p>
        </w:tc>
      </w:tr>
      <w:tr w:rsidR="009467B9" w:rsidRPr="009467B9" w:rsidTr="008C5036">
        <w:trPr>
          <w:trHeight w:val="92"/>
        </w:trPr>
        <w:tc>
          <w:tcPr>
            <w:tcW w:w="285" w:type="pct"/>
            <w:shd w:val="clear" w:color="auto" w:fill="auto"/>
            <w:noWrap/>
            <w:vAlign w:val="center"/>
          </w:tcPr>
          <w:p w:rsidR="009467B9" w:rsidRPr="009467B9" w:rsidRDefault="009467B9" w:rsidP="009467B9">
            <w:pPr>
              <w:spacing w:after="0" w:line="240" w:lineRule="auto"/>
              <w:jc w:val="center"/>
              <w:rPr>
                <w:rFonts w:ascii="Times New Roman" w:eastAsia="Times New Roman" w:hAnsi="Times New Roman" w:cs="Times New Roman"/>
                <w:sz w:val="18"/>
                <w:szCs w:val="18"/>
                <w:lang w:eastAsia="es-ES"/>
              </w:rPr>
            </w:pPr>
          </w:p>
        </w:tc>
        <w:tc>
          <w:tcPr>
            <w:tcW w:w="2163" w:type="pct"/>
            <w:shd w:val="clear" w:color="auto" w:fill="auto"/>
            <w:noWrap/>
            <w:vAlign w:val="center"/>
          </w:tcPr>
          <w:p w:rsidR="009467B9" w:rsidRPr="009467B9" w:rsidRDefault="009467B9" w:rsidP="009467B9">
            <w:pPr>
              <w:spacing w:after="0" w:line="240" w:lineRule="auto"/>
              <w:jc w:val="both"/>
              <w:rPr>
                <w:rFonts w:ascii="Times New Roman" w:eastAsia="Times New Roman" w:hAnsi="Times New Roman" w:cs="Times New Roman"/>
                <w:sz w:val="18"/>
                <w:szCs w:val="18"/>
                <w:lang w:eastAsia="es-ES"/>
              </w:rPr>
            </w:pPr>
          </w:p>
        </w:tc>
        <w:tc>
          <w:tcPr>
            <w:tcW w:w="354" w:type="pct"/>
            <w:shd w:val="clear" w:color="auto" w:fill="auto"/>
            <w:vAlign w:val="center"/>
          </w:tcPr>
          <w:p w:rsidR="009467B9" w:rsidRPr="009467B9" w:rsidRDefault="009467B9" w:rsidP="009467B9">
            <w:pPr>
              <w:spacing w:after="0" w:line="240" w:lineRule="auto"/>
              <w:jc w:val="center"/>
              <w:rPr>
                <w:rFonts w:ascii="Times New Roman" w:eastAsia="Times New Roman" w:hAnsi="Times New Roman" w:cs="Times New Roman"/>
                <w:sz w:val="18"/>
                <w:szCs w:val="18"/>
                <w:lang w:eastAsia="es-ES"/>
              </w:rPr>
            </w:pPr>
          </w:p>
        </w:tc>
        <w:tc>
          <w:tcPr>
            <w:tcW w:w="694" w:type="pct"/>
            <w:shd w:val="clear" w:color="FFFFFF" w:fill="auto"/>
            <w:noWrap/>
            <w:vAlign w:val="center"/>
          </w:tcPr>
          <w:p w:rsidR="009467B9" w:rsidRPr="009467B9" w:rsidRDefault="009467B9" w:rsidP="009467B9">
            <w:pPr>
              <w:spacing w:after="0" w:line="240" w:lineRule="auto"/>
              <w:jc w:val="center"/>
              <w:rPr>
                <w:rFonts w:ascii="Times New Roman" w:eastAsia="Times New Roman" w:hAnsi="Times New Roman" w:cs="Times New Roman"/>
                <w:sz w:val="18"/>
                <w:szCs w:val="18"/>
                <w:lang w:eastAsia="es-ES"/>
              </w:rPr>
            </w:pPr>
          </w:p>
        </w:tc>
        <w:tc>
          <w:tcPr>
            <w:tcW w:w="173" w:type="pct"/>
            <w:shd w:val="clear" w:color="FFFFFF" w:fill="auto"/>
            <w:vAlign w:val="center"/>
          </w:tcPr>
          <w:p w:rsidR="009467B9" w:rsidRPr="009467B9" w:rsidRDefault="009467B9" w:rsidP="009467B9">
            <w:pPr>
              <w:spacing w:after="0" w:line="240" w:lineRule="auto"/>
              <w:jc w:val="center"/>
              <w:rPr>
                <w:rFonts w:ascii="Times New Roman" w:eastAsia="Times New Roman" w:hAnsi="Times New Roman" w:cs="Times New Roman"/>
                <w:sz w:val="18"/>
                <w:szCs w:val="18"/>
                <w:lang w:eastAsia="es-ES"/>
              </w:rPr>
            </w:pPr>
          </w:p>
        </w:tc>
        <w:tc>
          <w:tcPr>
            <w:tcW w:w="580" w:type="pct"/>
            <w:shd w:val="clear" w:color="FFFFFF" w:fill="auto"/>
            <w:vAlign w:val="center"/>
          </w:tcPr>
          <w:p w:rsidR="009467B9" w:rsidRPr="009467B9" w:rsidRDefault="009467B9" w:rsidP="009467B9">
            <w:pPr>
              <w:spacing w:after="0" w:line="240" w:lineRule="auto"/>
              <w:jc w:val="center"/>
              <w:rPr>
                <w:rFonts w:ascii="Times New Roman" w:eastAsia="Times New Roman" w:hAnsi="Times New Roman" w:cs="Times New Roman"/>
                <w:sz w:val="18"/>
                <w:szCs w:val="18"/>
                <w:lang w:eastAsia="es-ES"/>
              </w:rPr>
            </w:pPr>
          </w:p>
        </w:tc>
        <w:tc>
          <w:tcPr>
            <w:tcW w:w="751" w:type="pct"/>
            <w:shd w:val="clear" w:color="FFFFFF" w:fill="auto"/>
            <w:vAlign w:val="center"/>
          </w:tcPr>
          <w:p w:rsidR="009467B9" w:rsidRPr="009467B9" w:rsidRDefault="009467B9" w:rsidP="009467B9">
            <w:pPr>
              <w:spacing w:after="0" w:line="240" w:lineRule="auto"/>
              <w:jc w:val="center"/>
              <w:rPr>
                <w:rFonts w:ascii="Times New Roman" w:eastAsia="Times New Roman" w:hAnsi="Times New Roman" w:cs="Times New Roman"/>
                <w:sz w:val="18"/>
                <w:szCs w:val="18"/>
                <w:lang w:eastAsia="es-ES"/>
              </w:rPr>
            </w:pPr>
          </w:p>
        </w:tc>
      </w:tr>
    </w:tbl>
    <w:p w:rsidR="009467B9" w:rsidRPr="009467B9" w:rsidRDefault="009467B9" w:rsidP="009467B9">
      <w:pPr>
        <w:widowControl w:val="0"/>
        <w:suppressAutoHyphens/>
        <w:autoSpaceDE w:val="0"/>
        <w:autoSpaceDN w:val="0"/>
        <w:adjustRightInd w:val="0"/>
        <w:spacing w:after="0" w:line="240" w:lineRule="auto"/>
        <w:jc w:val="both"/>
        <w:rPr>
          <w:rFonts w:ascii="Times New Roman" w:eastAsia="Times New Roman" w:hAnsi="Times New Roman" w:cs="Times New Roman"/>
          <w:spacing w:val="-3"/>
          <w:sz w:val="20"/>
          <w:szCs w:val="20"/>
          <w:lang w:eastAsia="es-ES"/>
        </w:rPr>
      </w:pPr>
    </w:p>
    <w:p w:rsidR="009467B9" w:rsidRPr="009467B9" w:rsidRDefault="009467B9" w:rsidP="009467B9">
      <w:pPr>
        <w:widowControl w:val="0"/>
        <w:suppressAutoHyphens/>
        <w:autoSpaceDE w:val="0"/>
        <w:autoSpaceDN w:val="0"/>
        <w:adjustRightInd w:val="0"/>
        <w:spacing w:after="0" w:line="240" w:lineRule="auto"/>
        <w:jc w:val="both"/>
        <w:rPr>
          <w:rFonts w:ascii="Times New Roman" w:eastAsia="Times New Roman" w:hAnsi="Times New Roman" w:cs="Times New Roman"/>
          <w:spacing w:val="-3"/>
          <w:sz w:val="20"/>
          <w:szCs w:val="20"/>
          <w:lang w:eastAsia="es-ES"/>
        </w:rPr>
      </w:pPr>
    </w:p>
    <w:p w:rsidR="009467B9" w:rsidRPr="009467B9" w:rsidRDefault="009467B9" w:rsidP="009467B9">
      <w:pPr>
        <w:widowControl w:val="0"/>
        <w:suppressAutoHyphens/>
        <w:autoSpaceDE w:val="0"/>
        <w:autoSpaceDN w:val="0"/>
        <w:adjustRightInd w:val="0"/>
        <w:spacing w:after="0" w:line="240" w:lineRule="auto"/>
        <w:jc w:val="both"/>
        <w:rPr>
          <w:rFonts w:ascii="Times New Roman" w:eastAsia="Times New Roman" w:hAnsi="Times New Roman" w:cs="Times New Roman"/>
          <w:spacing w:val="-3"/>
          <w:sz w:val="20"/>
          <w:szCs w:val="20"/>
          <w:lang w:eastAsia="es-ES"/>
        </w:rPr>
      </w:pPr>
    </w:p>
    <w:p w:rsidR="009467B9" w:rsidRPr="009467B9" w:rsidRDefault="009467B9" w:rsidP="009467B9">
      <w:pPr>
        <w:widowControl w:val="0"/>
        <w:suppressAutoHyphens/>
        <w:autoSpaceDE w:val="0"/>
        <w:autoSpaceDN w:val="0"/>
        <w:adjustRightInd w:val="0"/>
        <w:spacing w:after="0" w:line="240" w:lineRule="auto"/>
        <w:jc w:val="both"/>
        <w:rPr>
          <w:rFonts w:ascii="Times New Roman" w:eastAsia="Times New Roman" w:hAnsi="Times New Roman" w:cs="Times New Roman"/>
          <w:spacing w:val="-3"/>
          <w:sz w:val="20"/>
          <w:szCs w:val="20"/>
          <w:lang w:eastAsia="es-ES"/>
        </w:rPr>
      </w:pPr>
    </w:p>
    <w:p w:rsidR="009467B9" w:rsidRPr="009467B9" w:rsidRDefault="009467B9" w:rsidP="009467B9">
      <w:pPr>
        <w:widowControl w:val="0"/>
        <w:suppressAutoHyphens/>
        <w:autoSpaceDE w:val="0"/>
        <w:autoSpaceDN w:val="0"/>
        <w:adjustRightInd w:val="0"/>
        <w:spacing w:after="0" w:line="240" w:lineRule="auto"/>
        <w:jc w:val="both"/>
        <w:rPr>
          <w:rFonts w:ascii="Times New Roman" w:eastAsia="Times New Roman" w:hAnsi="Times New Roman" w:cs="Times New Roman"/>
          <w:spacing w:val="-3"/>
          <w:sz w:val="20"/>
          <w:szCs w:val="20"/>
          <w:lang w:eastAsia="es-ES"/>
        </w:rPr>
      </w:pPr>
    </w:p>
    <w:p w:rsidR="009467B9" w:rsidRPr="009467B9" w:rsidRDefault="009467B9" w:rsidP="009467B9">
      <w:pPr>
        <w:widowControl w:val="0"/>
        <w:suppressAutoHyphens/>
        <w:autoSpaceDE w:val="0"/>
        <w:autoSpaceDN w:val="0"/>
        <w:adjustRightInd w:val="0"/>
        <w:spacing w:after="0" w:line="240" w:lineRule="auto"/>
        <w:jc w:val="both"/>
        <w:rPr>
          <w:rFonts w:ascii="Times New Roman" w:eastAsia="Times New Roman" w:hAnsi="Times New Roman" w:cs="Times New Roman"/>
          <w:spacing w:val="-3"/>
          <w:sz w:val="20"/>
          <w:szCs w:val="20"/>
          <w:lang w:eastAsia="es-ES"/>
        </w:rPr>
      </w:pPr>
    </w:p>
    <w:p w:rsidR="009467B9" w:rsidRPr="009467B9" w:rsidRDefault="009467B9" w:rsidP="009467B9">
      <w:pPr>
        <w:widowControl w:val="0"/>
        <w:suppressAutoHyphens/>
        <w:autoSpaceDE w:val="0"/>
        <w:autoSpaceDN w:val="0"/>
        <w:adjustRightInd w:val="0"/>
        <w:spacing w:after="0" w:line="240" w:lineRule="auto"/>
        <w:jc w:val="both"/>
        <w:rPr>
          <w:rFonts w:ascii="Times New Roman" w:eastAsia="Times New Roman" w:hAnsi="Times New Roman" w:cs="Times New Roman"/>
          <w:spacing w:val="-3"/>
          <w:sz w:val="20"/>
          <w:szCs w:val="20"/>
          <w:lang w:eastAsia="es-ES"/>
        </w:rPr>
      </w:pPr>
    </w:p>
    <w:p w:rsidR="009467B9" w:rsidRPr="009467B9" w:rsidRDefault="009467B9" w:rsidP="009467B9">
      <w:pPr>
        <w:widowControl w:val="0"/>
        <w:suppressAutoHyphens/>
        <w:autoSpaceDE w:val="0"/>
        <w:autoSpaceDN w:val="0"/>
        <w:adjustRightInd w:val="0"/>
        <w:spacing w:after="0" w:line="240" w:lineRule="auto"/>
        <w:jc w:val="both"/>
        <w:rPr>
          <w:rFonts w:ascii="Times New Roman" w:eastAsia="Times New Roman" w:hAnsi="Times New Roman" w:cs="Times New Roman"/>
          <w:spacing w:val="-3"/>
          <w:sz w:val="20"/>
          <w:szCs w:val="20"/>
          <w:lang w:eastAsia="es-ES"/>
        </w:rPr>
      </w:pPr>
    </w:p>
    <w:p w:rsidR="009467B9" w:rsidRPr="009467B9" w:rsidRDefault="009467B9" w:rsidP="009467B9">
      <w:pPr>
        <w:widowControl w:val="0"/>
        <w:suppressAutoHyphens/>
        <w:autoSpaceDE w:val="0"/>
        <w:autoSpaceDN w:val="0"/>
        <w:adjustRightInd w:val="0"/>
        <w:spacing w:after="0" w:line="240" w:lineRule="auto"/>
        <w:jc w:val="both"/>
        <w:rPr>
          <w:rFonts w:ascii="Times New Roman" w:eastAsia="Times New Roman" w:hAnsi="Times New Roman" w:cs="Times New Roman"/>
          <w:spacing w:val="-3"/>
          <w:sz w:val="20"/>
          <w:szCs w:val="20"/>
          <w:lang w:eastAsia="es-ES"/>
        </w:rPr>
      </w:pPr>
    </w:p>
    <w:p w:rsidR="009467B9" w:rsidRPr="009467B9" w:rsidRDefault="009467B9" w:rsidP="009467B9">
      <w:pPr>
        <w:widowControl w:val="0"/>
        <w:suppressAutoHyphens/>
        <w:autoSpaceDE w:val="0"/>
        <w:autoSpaceDN w:val="0"/>
        <w:adjustRightInd w:val="0"/>
        <w:spacing w:after="0" w:line="240" w:lineRule="auto"/>
        <w:jc w:val="both"/>
        <w:rPr>
          <w:rFonts w:ascii="Times New Roman" w:eastAsia="Times New Roman" w:hAnsi="Times New Roman" w:cs="Times New Roman"/>
          <w:spacing w:val="-3"/>
          <w:sz w:val="20"/>
          <w:szCs w:val="20"/>
          <w:lang w:eastAsia="es-ES"/>
        </w:rPr>
      </w:pPr>
    </w:p>
    <w:p w:rsidR="009467B9" w:rsidRPr="009467B9" w:rsidRDefault="009467B9" w:rsidP="009467B9">
      <w:pPr>
        <w:widowControl w:val="0"/>
        <w:suppressAutoHyphens/>
        <w:autoSpaceDE w:val="0"/>
        <w:autoSpaceDN w:val="0"/>
        <w:adjustRightInd w:val="0"/>
        <w:spacing w:after="0" w:line="240" w:lineRule="auto"/>
        <w:jc w:val="both"/>
        <w:rPr>
          <w:rFonts w:ascii="Times New Roman" w:eastAsia="Times New Roman" w:hAnsi="Times New Roman" w:cs="Times New Roman"/>
          <w:spacing w:val="-3"/>
          <w:sz w:val="20"/>
          <w:szCs w:val="20"/>
          <w:lang w:eastAsia="es-ES"/>
        </w:rPr>
      </w:pPr>
    </w:p>
    <w:p w:rsidR="009467B9" w:rsidRPr="009467B9" w:rsidRDefault="009467B9" w:rsidP="009467B9">
      <w:pPr>
        <w:widowControl w:val="0"/>
        <w:suppressAutoHyphens/>
        <w:autoSpaceDE w:val="0"/>
        <w:autoSpaceDN w:val="0"/>
        <w:adjustRightInd w:val="0"/>
        <w:spacing w:after="0" w:line="240" w:lineRule="auto"/>
        <w:jc w:val="both"/>
        <w:rPr>
          <w:rFonts w:ascii="Times New Roman" w:eastAsia="Times New Roman" w:hAnsi="Times New Roman" w:cs="Times New Roman"/>
          <w:spacing w:val="-3"/>
          <w:sz w:val="20"/>
          <w:szCs w:val="20"/>
          <w:lang w:eastAsia="es-ES"/>
        </w:rPr>
      </w:pPr>
    </w:p>
    <w:p w:rsidR="009467B9" w:rsidRPr="009467B9" w:rsidRDefault="009467B9" w:rsidP="009467B9">
      <w:pPr>
        <w:widowControl w:val="0"/>
        <w:suppressAutoHyphens/>
        <w:autoSpaceDE w:val="0"/>
        <w:autoSpaceDN w:val="0"/>
        <w:adjustRightInd w:val="0"/>
        <w:spacing w:after="0" w:line="240" w:lineRule="auto"/>
        <w:jc w:val="both"/>
        <w:rPr>
          <w:rFonts w:ascii="Times New Roman" w:eastAsia="Times New Roman" w:hAnsi="Times New Roman" w:cs="Times New Roman"/>
          <w:spacing w:val="-3"/>
          <w:sz w:val="20"/>
          <w:szCs w:val="20"/>
          <w:lang w:eastAsia="es-ES"/>
        </w:rPr>
      </w:pPr>
    </w:p>
    <w:p w:rsidR="009467B9" w:rsidRPr="009467B9" w:rsidRDefault="009467B9" w:rsidP="009467B9">
      <w:pPr>
        <w:widowControl w:val="0"/>
        <w:suppressAutoHyphens/>
        <w:autoSpaceDE w:val="0"/>
        <w:autoSpaceDN w:val="0"/>
        <w:adjustRightInd w:val="0"/>
        <w:spacing w:after="0" w:line="240" w:lineRule="auto"/>
        <w:jc w:val="both"/>
        <w:rPr>
          <w:rFonts w:ascii="Times New Roman" w:eastAsia="Times New Roman" w:hAnsi="Times New Roman" w:cs="Times New Roman"/>
          <w:spacing w:val="-3"/>
          <w:sz w:val="20"/>
          <w:szCs w:val="20"/>
          <w:lang w:eastAsia="es-ES"/>
        </w:rPr>
      </w:pPr>
    </w:p>
    <w:p w:rsidR="009467B9" w:rsidRPr="009467B9" w:rsidRDefault="009467B9" w:rsidP="009467B9">
      <w:pPr>
        <w:widowControl w:val="0"/>
        <w:suppressAutoHyphens/>
        <w:autoSpaceDE w:val="0"/>
        <w:autoSpaceDN w:val="0"/>
        <w:adjustRightInd w:val="0"/>
        <w:spacing w:after="0" w:line="240" w:lineRule="auto"/>
        <w:jc w:val="both"/>
        <w:rPr>
          <w:rFonts w:ascii="Times New Roman" w:eastAsia="Times New Roman" w:hAnsi="Times New Roman" w:cs="Times New Roman"/>
          <w:spacing w:val="-3"/>
          <w:sz w:val="20"/>
          <w:szCs w:val="20"/>
          <w:lang w:eastAsia="es-ES"/>
        </w:rPr>
      </w:pPr>
    </w:p>
    <w:p w:rsidR="009467B9" w:rsidRPr="009467B9" w:rsidRDefault="009467B9" w:rsidP="009467B9">
      <w:pPr>
        <w:widowControl w:val="0"/>
        <w:suppressAutoHyphens/>
        <w:autoSpaceDE w:val="0"/>
        <w:autoSpaceDN w:val="0"/>
        <w:adjustRightInd w:val="0"/>
        <w:spacing w:after="0" w:line="240" w:lineRule="auto"/>
        <w:jc w:val="both"/>
        <w:rPr>
          <w:rFonts w:ascii="Times New Roman" w:eastAsia="Times New Roman" w:hAnsi="Times New Roman" w:cs="Times New Roman"/>
          <w:spacing w:val="-3"/>
          <w:sz w:val="20"/>
          <w:szCs w:val="20"/>
          <w:lang w:eastAsia="es-ES"/>
        </w:rPr>
      </w:pPr>
    </w:p>
    <w:p w:rsidR="009467B9" w:rsidRPr="009467B9" w:rsidRDefault="009467B9" w:rsidP="009467B9">
      <w:pPr>
        <w:widowControl w:val="0"/>
        <w:suppressAutoHyphens/>
        <w:autoSpaceDE w:val="0"/>
        <w:autoSpaceDN w:val="0"/>
        <w:adjustRightInd w:val="0"/>
        <w:spacing w:after="0" w:line="240" w:lineRule="auto"/>
        <w:jc w:val="both"/>
        <w:rPr>
          <w:rFonts w:ascii="Times New Roman" w:eastAsia="Times New Roman" w:hAnsi="Times New Roman" w:cs="Times New Roman"/>
          <w:spacing w:val="-3"/>
          <w:sz w:val="20"/>
          <w:szCs w:val="20"/>
          <w:lang w:eastAsia="es-ES"/>
        </w:rPr>
      </w:pPr>
    </w:p>
    <w:p w:rsidR="009467B9" w:rsidRPr="009467B9" w:rsidRDefault="009467B9" w:rsidP="009467B9">
      <w:pPr>
        <w:widowControl w:val="0"/>
        <w:suppressAutoHyphens/>
        <w:autoSpaceDE w:val="0"/>
        <w:autoSpaceDN w:val="0"/>
        <w:adjustRightInd w:val="0"/>
        <w:spacing w:after="0" w:line="240" w:lineRule="auto"/>
        <w:jc w:val="both"/>
        <w:rPr>
          <w:rFonts w:ascii="Times New Roman" w:eastAsia="Times New Roman" w:hAnsi="Times New Roman" w:cs="Times New Roman"/>
          <w:spacing w:val="-3"/>
          <w:sz w:val="20"/>
          <w:szCs w:val="20"/>
          <w:lang w:eastAsia="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3"/>
        <w:gridCol w:w="6403"/>
        <w:gridCol w:w="2028"/>
        <w:gridCol w:w="2807"/>
      </w:tblGrid>
      <w:tr w:rsidR="009467B9" w:rsidRPr="009467B9" w:rsidTr="008C5036">
        <w:trPr>
          <w:trHeight w:val="634"/>
          <w:jc w:val="center"/>
        </w:trPr>
        <w:tc>
          <w:tcPr>
            <w:tcW w:w="7666" w:type="dxa"/>
            <w:gridSpan w:val="2"/>
            <w:shd w:val="clear" w:color="auto" w:fill="9CC2E5"/>
            <w:vAlign w:val="center"/>
          </w:tcPr>
          <w:p w:rsidR="009467B9" w:rsidRPr="009467B9" w:rsidRDefault="009467B9" w:rsidP="009467B9">
            <w:pPr>
              <w:widowControl w:val="0"/>
              <w:suppressAutoHyphens/>
              <w:autoSpaceDE w:val="0"/>
              <w:autoSpaceDN w:val="0"/>
              <w:adjustRightInd w:val="0"/>
              <w:spacing w:after="0" w:line="252" w:lineRule="auto"/>
              <w:jc w:val="both"/>
              <w:rPr>
                <w:rFonts w:ascii="Times New Roman" w:eastAsia="Times New Roman" w:hAnsi="Times New Roman" w:cs="Times New Roman"/>
                <w:b/>
                <w:spacing w:val="-3"/>
                <w:sz w:val="24"/>
                <w:szCs w:val="24"/>
                <w:lang w:val="es-ES_tradnl" w:eastAsia="es-ES_tradnl"/>
              </w:rPr>
            </w:pPr>
            <w:r w:rsidRPr="009467B9">
              <w:rPr>
                <w:rFonts w:ascii="Times New Roman" w:eastAsia="Times New Roman" w:hAnsi="Times New Roman" w:cs="Times New Roman"/>
                <w:b/>
                <w:spacing w:val="-3"/>
                <w:sz w:val="24"/>
                <w:szCs w:val="24"/>
                <w:lang w:val="es-ES_tradnl" w:eastAsia="es-ES_tradnl"/>
              </w:rPr>
              <w:t>OFERTA RESTO DE CRITERIOS AUTOMÁTICOS LOTE 1</w:t>
            </w:r>
          </w:p>
        </w:tc>
        <w:tc>
          <w:tcPr>
            <w:tcW w:w="2028" w:type="dxa"/>
            <w:shd w:val="clear" w:color="auto" w:fill="9CC2E5"/>
          </w:tcPr>
          <w:p w:rsidR="009467B9" w:rsidRPr="009467B9" w:rsidRDefault="009467B9" w:rsidP="009467B9">
            <w:pPr>
              <w:widowControl w:val="0"/>
              <w:suppressAutoHyphens/>
              <w:autoSpaceDE w:val="0"/>
              <w:autoSpaceDN w:val="0"/>
              <w:adjustRightInd w:val="0"/>
              <w:spacing w:after="0" w:line="252" w:lineRule="auto"/>
              <w:jc w:val="center"/>
              <w:rPr>
                <w:rFonts w:ascii="Times New Roman" w:eastAsia="Times New Roman" w:hAnsi="Times New Roman" w:cs="Times New Roman"/>
                <w:b/>
                <w:spacing w:val="-3"/>
                <w:sz w:val="24"/>
                <w:szCs w:val="24"/>
                <w:lang w:val="es-ES_tradnl" w:eastAsia="es-ES_tradnl"/>
              </w:rPr>
            </w:pPr>
            <w:r w:rsidRPr="009467B9">
              <w:rPr>
                <w:rFonts w:ascii="Times New Roman" w:eastAsia="Times New Roman" w:hAnsi="Times New Roman" w:cs="Times New Roman"/>
                <w:b/>
                <w:spacing w:val="-3"/>
                <w:sz w:val="24"/>
                <w:szCs w:val="24"/>
                <w:lang w:val="es-ES_tradnl" w:eastAsia="es-ES_tradnl"/>
              </w:rPr>
              <w:t>PUNTUACIÓN MÁXIMA</w:t>
            </w:r>
          </w:p>
        </w:tc>
        <w:tc>
          <w:tcPr>
            <w:tcW w:w="2807" w:type="dxa"/>
            <w:shd w:val="clear" w:color="auto" w:fill="9CC2E5"/>
          </w:tcPr>
          <w:p w:rsidR="009467B9" w:rsidRPr="009467B9" w:rsidRDefault="009467B9" w:rsidP="009467B9">
            <w:pPr>
              <w:widowControl w:val="0"/>
              <w:suppressAutoHyphens/>
              <w:autoSpaceDE w:val="0"/>
              <w:autoSpaceDN w:val="0"/>
              <w:adjustRightInd w:val="0"/>
              <w:spacing w:after="0" w:line="252" w:lineRule="auto"/>
              <w:jc w:val="center"/>
              <w:rPr>
                <w:rFonts w:ascii="Times New Roman" w:eastAsia="Times New Roman" w:hAnsi="Times New Roman" w:cs="Times New Roman"/>
                <w:b/>
                <w:spacing w:val="-3"/>
                <w:sz w:val="24"/>
                <w:szCs w:val="24"/>
                <w:lang w:val="es-ES_tradnl" w:eastAsia="es-ES_tradnl"/>
              </w:rPr>
            </w:pPr>
          </w:p>
        </w:tc>
      </w:tr>
      <w:tr w:rsidR="009467B9" w:rsidRPr="009467B9" w:rsidTr="008C5036">
        <w:trPr>
          <w:trHeight w:val="309"/>
          <w:jc w:val="center"/>
        </w:trPr>
        <w:tc>
          <w:tcPr>
            <w:tcW w:w="1263" w:type="dxa"/>
            <w:shd w:val="clear" w:color="auto" w:fill="DEEAF6"/>
          </w:tcPr>
          <w:p w:rsidR="009467B9" w:rsidRPr="009467B9" w:rsidRDefault="009467B9" w:rsidP="009467B9">
            <w:pPr>
              <w:widowControl w:val="0"/>
              <w:suppressAutoHyphens/>
              <w:autoSpaceDE w:val="0"/>
              <w:autoSpaceDN w:val="0"/>
              <w:adjustRightInd w:val="0"/>
              <w:spacing w:after="0" w:line="252" w:lineRule="auto"/>
              <w:jc w:val="center"/>
              <w:rPr>
                <w:rFonts w:ascii="Times New Roman" w:eastAsia="Times New Roman" w:hAnsi="Times New Roman" w:cs="Times New Roman"/>
                <w:b/>
                <w:spacing w:val="-3"/>
                <w:sz w:val="24"/>
                <w:szCs w:val="24"/>
                <w:lang w:val="es-ES_tradnl" w:eastAsia="es-ES_tradnl"/>
              </w:rPr>
            </w:pPr>
            <w:r w:rsidRPr="009467B9">
              <w:rPr>
                <w:rFonts w:ascii="Times New Roman" w:eastAsia="Times New Roman" w:hAnsi="Times New Roman" w:cs="Times New Roman"/>
                <w:b/>
                <w:spacing w:val="-3"/>
                <w:sz w:val="24"/>
                <w:szCs w:val="24"/>
                <w:lang w:val="es-ES_tradnl" w:eastAsia="es-ES_tradnl"/>
              </w:rPr>
              <w:t>Número</w:t>
            </w:r>
          </w:p>
        </w:tc>
        <w:tc>
          <w:tcPr>
            <w:tcW w:w="6402" w:type="dxa"/>
            <w:shd w:val="clear" w:color="auto" w:fill="DEEAF6"/>
            <w:vAlign w:val="center"/>
          </w:tcPr>
          <w:p w:rsidR="009467B9" w:rsidRPr="009467B9" w:rsidRDefault="009467B9" w:rsidP="009467B9">
            <w:pPr>
              <w:widowControl w:val="0"/>
              <w:suppressAutoHyphens/>
              <w:autoSpaceDE w:val="0"/>
              <w:autoSpaceDN w:val="0"/>
              <w:adjustRightInd w:val="0"/>
              <w:spacing w:after="0" w:line="252" w:lineRule="auto"/>
              <w:jc w:val="center"/>
              <w:rPr>
                <w:rFonts w:ascii="Times New Roman" w:eastAsia="Times New Roman" w:hAnsi="Times New Roman" w:cs="Times New Roman"/>
                <w:b/>
                <w:spacing w:val="-3"/>
                <w:sz w:val="24"/>
                <w:szCs w:val="24"/>
                <w:lang w:val="es-ES_tradnl" w:eastAsia="es-ES_tradnl"/>
              </w:rPr>
            </w:pPr>
            <w:r w:rsidRPr="009467B9">
              <w:rPr>
                <w:rFonts w:ascii="Times New Roman" w:eastAsia="Times New Roman" w:hAnsi="Times New Roman" w:cs="Times New Roman"/>
                <w:b/>
                <w:spacing w:val="-3"/>
                <w:sz w:val="24"/>
                <w:szCs w:val="24"/>
                <w:lang w:val="es-ES_tradnl" w:eastAsia="es-ES_tradnl"/>
              </w:rPr>
              <w:t>Resto de criterios  evaluables de forma automática</w:t>
            </w:r>
          </w:p>
        </w:tc>
        <w:tc>
          <w:tcPr>
            <w:tcW w:w="2028" w:type="dxa"/>
            <w:shd w:val="clear" w:color="auto" w:fill="DEEAF6"/>
            <w:vAlign w:val="center"/>
          </w:tcPr>
          <w:p w:rsidR="009467B9" w:rsidRPr="009467B9" w:rsidRDefault="009467B9" w:rsidP="009467B9">
            <w:pPr>
              <w:widowControl w:val="0"/>
              <w:suppressAutoHyphens/>
              <w:autoSpaceDE w:val="0"/>
              <w:autoSpaceDN w:val="0"/>
              <w:adjustRightInd w:val="0"/>
              <w:spacing w:after="0" w:line="252" w:lineRule="auto"/>
              <w:jc w:val="center"/>
              <w:rPr>
                <w:rFonts w:ascii="Times New Roman" w:eastAsia="Times New Roman" w:hAnsi="Times New Roman" w:cs="Times New Roman"/>
                <w:b/>
                <w:spacing w:val="-3"/>
                <w:sz w:val="24"/>
                <w:szCs w:val="24"/>
                <w:lang w:val="es-ES_tradnl" w:eastAsia="es-ES_tradnl"/>
              </w:rPr>
            </w:pPr>
            <w:r w:rsidRPr="009467B9">
              <w:rPr>
                <w:rFonts w:ascii="Times New Roman" w:eastAsia="Times New Roman" w:hAnsi="Times New Roman" w:cs="Times New Roman"/>
                <w:b/>
                <w:spacing w:val="-3"/>
                <w:sz w:val="24"/>
                <w:szCs w:val="24"/>
                <w:lang w:val="es-ES_tradnl" w:eastAsia="es-ES_tradnl"/>
              </w:rPr>
              <w:t>12</w:t>
            </w:r>
          </w:p>
        </w:tc>
        <w:tc>
          <w:tcPr>
            <w:tcW w:w="2807" w:type="dxa"/>
            <w:shd w:val="clear" w:color="auto" w:fill="DEEAF6"/>
          </w:tcPr>
          <w:p w:rsidR="009467B9" w:rsidRPr="009467B9" w:rsidRDefault="009467B9" w:rsidP="009467B9">
            <w:pPr>
              <w:widowControl w:val="0"/>
              <w:suppressAutoHyphens/>
              <w:autoSpaceDE w:val="0"/>
              <w:autoSpaceDN w:val="0"/>
              <w:adjustRightInd w:val="0"/>
              <w:spacing w:after="0" w:line="252" w:lineRule="auto"/>
              <w:jc w:val="center"/>
              <w:rPr>
                <w:rFonts w:ascii="Times New Roman" w:eastAsia="Times New Roman" w:hAnsi="Times New Roman" w:cs="Times New Roman"/>
                <w:b/>
                <w:spacing w:val="-3"/>
                <w:sz w:val="24"/>
                <w:szCs w:val="24"/>
                <w:lang w:val="es-ES_tradnl" w:eastAsia="es-ES_tradnl"/>
              </w:rPr>
            </w:pPr>
          </w:p>
        </w:tc>
      </w:tr>
      <w:tr w:rsidR="009467B9" w:rsidRPr="009467B9" w:rsidTr="008C5036">
        <w:trPr>
          <w:trHeight w:val="1269"/>
          <w:jc w:val="center"/>
        </w:trPr>
        <w:tc>
          <w:tcPr>
            <w:tcW w:w="1263" w:type="dxa"/>
            <w:vAlign w:val="center"/>
          </w:tcPr>
          <w:p w:rsidR="009467B9" w:rsidRPr="009467B9" w:rsidRDefault="009467B9" w:rsidP="009467B9">
            <w:pPr>
              <w:widowControl w:val="0"/>
              <w:suppressAutoHyphens/>
              <w:autoSpaceDE w:val="0"/>
              <w:autoSpaceDN w:val="0"/>
              <w:adjustRightInd w:val="0"/>
              <w:spacing w:after="0" w:line="252" w:lineRule="auto"/>
              <w:jc w:val="center"/>
              <w:rPr>
                <w:rFonts w:ascii="Times New Roman" w:eastAsia="Times New Roman" w:hAnsi="Times New Roman" w:cs="Times New Roman"/>
                <w:bCs/>
                <w:sz w:val="24"/>
                <w:szCs w:val="24"/>
                <w:lang w:val="es-ES_tradnl" w:eastAsia="es-ES_tradnl"/>
              </w:rPr>
            </w:pPr>
            <w:r w:rsidRPr="009467B9">
              <w:rPr>
                <w:rFonts w:ascii="Times New Roman" w:eastAsia="Times New Roman" w:hAnsi="Times New Roman" w:cs="Times New Roman"/>
                <w:bCs/>
                <w:sz w:val="24"/>
                <w:szCs w:val="24"/>
                <w:lang w:val="es-ES_tradnl" w:eastAsia="es-ES_tradnl"/>
              </w:rPr>
              <w:t>2</w:t>
            </w:r>
          </w:p>
        </w:tc>
        <w:tc>
          <w:tcPr>
            <w:tcW w:w="6402" w:type="dxa"/>
            <w:shd w:val="clear" w:color="auto" w:fill="auto"/>
            <w:vAlign w:val="center"/>
          </w:tcPr>
          <w:p w:rsidR="009467B9" w:rsidRPr="009467B9" w:rsidRDefault="009467B9" w:rsidP="009467B9">
            <w:pPr>
              <w:widowControl w:val="0"/>
              <w:suppressAutoHyphens/>
              <w:autoSpaceDE w:val="0"/>
              <w:autoSpaceDN w:val="0"/>
              <w:adjustRightInd w:val="0"/>
              <w:spacing w:after="0" w:line="252" w:lineRule="auto"/>
              <w:rPr>
                <w:rFonts w:ascii="Times New Roman" w:eastAsia="Times New Roman" w:hAnsi="Times New Roman" w:cs="Times New Roman"/>
                <w:b/>
                <w:spacing w:val="-3"/>
                <w:sz w:val="24"/>
                <w:szCs w:val="24"/>
                <w:lang w:val="es-ES_tradnl" w:eastAsia="es-ES_tradnl"/>
              </w:rPr>
            </w:pPr>
            <w:r w:rsidRPr="009467B9">
              <w:rPr>
                <w:rFonts w:ascii="Times New Roman" w:eastAsia="Times New Roman" w:hAnsi="Times New Roman" w:cs="Times New Roman"/>
                <w:b/>
                <w:spacing w:val="-3"/>
                <w:sz w:val="24"/>
                <w:szCs w:val="24"/>
                <w:lang w:val="es-ES_tradnl" w:eastAsia="es-ES_tradnl"/>
              </w:rPr>
              <w:t>Número de certificaciones incluidas en el catálogo de servicios</w:t>
            </w:r>
          </w:p>
        </w:tc>
        <w:tc>
          <w:tcPr>
            <w:tcW w:w="2028" w:type="dxa"/>
            <w:shd w:val="clear" w:color="auto" w:fill="auto"/>
            <w:vAlign w:val="center"/>
          </w:tcPr>
          <w:p w:rsidR="009467B9" w:rsidRPr="009467B9" w:rsidRDefault="009467B9" w:rsidP="009467B9">
            <w:pPr>
              <w:widowControl w:val="0"/>
              <w:suppressAutoHyphens/>
              <w:autoSpaceDE w:val="0"/>
              <w:autoSpaceDN w:val="0"/>
              <w:adjustRightInd w:val="0"/>
              <w:spacing w:after="0" w:line="252" w:lineRule="auto"/>
              <w:jc w:val="both"/>
              <w:rPr>
                <w:rFonts w:ascii="Times New Roman" w:eastAsia="Times New Roman" w:hAnsi="Times New Roman" w:cs="Times New Roman"/>
                <w:spacing w:val="-3"/>
                <w:sz w:val="24"/>
                <w:szCs w:val="24"/>
                <w:lang w:val="es-ES_tradnl" w:eastAsia="es-ES_tradnl"/>
              </w:rPr>
            </w:pPr>
            <w:r w:rsidRPr="009467B9">
              <w:rPr>
                <w:rFonts w:ascii="Times New Roman" w:eastAsia="Times New Roman" w:hAnsi="Times New Roman" w:cs="Times New Roman"/>
                <w:spacing w:val="-3"/>
                <w:sz w:val="24"/>
                <w:szCs w:val="24"/>
                <w:lang w:val="es-ES_tradnl" w:eastAsia="es-ES_tradnl"/>
              </w:rPr>
              <w:t xml:space="preserve">6 (3 puntos </w:t>
            </w:r>
            <w:proofErr w:type="spellStart"/>
            <w:r w:rsidRPr="009467B9">
              <w:rPr>
                <w:rFonts w:ascii="Times New Roman" w:eastAsia="Times New Roman" w:hAnsi="Times New Roman" w:cs="Times New Roman"/>
                <w:spacing w:val="-3"/>
                <w:sz w:val="24"/>
                <w:szCs w:val="24"/>
                <w:lang w:val="es-ES_tradnl" w:eastAsia="es-ES_tradnl"/>
              </w:rPr>
              <w:t>cert</w:t>
            </w:r>
            <w:proofErr w:type="spellEnd"/>
            <w:r w:rsidRPr="009467B9">
              <w:rPr>
                <w:rFonts w:ascii="Times New Roman" w:eastAsia="Times New Roman" w:hAnsi="Times New Roman" w:cs="Times New Roman"/>
                <w:spacing w:val="-3"/>
                <w:sz w:val="24"/>
                <w:szCs w:val="24"/>
                <w:lang w:val="es-ES_tradnl" w:eastAsia="es-ES_tradnl"/>
              </w:rPr>
              <w:t xml:space="preserve">. Básicas + 3 puntos </w:t>
            </w:r>
            <w:proofErr w:type="spellStart"/>
            <w:r w:rsidRPr="009467B9">
              <w:rPr>
                <w:rFonts w:ascii="Times New Roman" w:eastAsia="Times New Roman" w:hAnsi="Times New Roman" w:cs="Times New Roman"/>
                <w:spacing w:val="-3"/>
                <w:sz w:val="24"/>
                <w:szCs w:val="24"/>
                <w:lang w:val="es-ES_tradnl" w:eastAsia="es-ES_tradnl"/>
              </w:rPr>
              <w:t>cert</w:t>
            </w:r>
            <w:proofErr w:type="spellEnd"/>
            <w:r w:rsidRPr="009467B9">
              <w:rPr>
                <w:rFonts w:ascii="Times New Roman" w:eastAsia="Times New Roman" w:hAnsi="Times New Roman" w:cs="Times New Roman"/>
                <w:spacing w:val="-3"/>
                <w:sz w:val="24"/>
                <w:szCs w:val="24"/>
                <w:lang w:val="es-ES_tradnl" w:eastAsia="es-ES_tradnl"/>
              </w:rPr>
              <w:t>. Avanzadas)</w:t>
            </w:r>
          </w:p>
        </w:tc>
        <w:tc>
          <w:tcPr>
            <w:tcW w:w="2807" w:type="dxa"/>
          </w:tcPr>
          <w:p w:rsidR="009467B9" w:rsidRPr="009467B9" w:rsidRDefault="009467B9" w:rsidP="009467B9">
            <w:pPr>
              <w:widowControl w:val="0"/>
              <w:suppressAutoHyphens/>
              <w:autoSpaceDE w:val="0"/>
              <w:autoSpaceDN w:val="0"/>
              <w:adjustRightInd w:val="0"/>
              <w:spacing w:after="0" w:line="252" w:lineRule="auto"/>
              <w:jc w:val="both"/>
              <w:rPr>
                <w:rFonts w:ascii="Times New Roman" w:eastAsia="Times New Roman" w:hAnsi="Times New Roman" w:cs="Times New Roman"/>
                <w:spacing w:val="-3"/>
                <w:sz w:val="24"/>
                <w:szCs w:val="24"/>
                <w:lang w:val="es-ES_tradnl" w:eastAsia="es-ES_tradnl"/>
              </w:rPr>
            </w:pPr>
          </w:p>
          <w:p w:rsidR="009467B9" w:rsidRPr="009467B9" w:rsidRDefault="009467B9" w:rsidP="009467B9">
            <w:pPr>
              <w:widowControl w:val="0"/>
              <w:suppressAutoHyphens/>
              <w:autoSpaceDE w:val="0"/>
              <w:autoSpaceDN w:val="0"/>
              <w:adjustRightInd w:val="0"/>
              <w:spacing w:after="0" w:line="252" w:lineRule="auto"/>
              <w:jc w:val="both"/>
              <w:rPr>
                <w:rFonts w:ascii="Times New Roman" w:eastAsia="Times New Roman" w:hAnsi="Times New Roman" w:cs="Times New Roman"/>
                <w:spacing w:val="-3"/>
                <w:sz w:val="24"/>
                <w:szCs w:val="24"/>
                <w:lang w:val="es-ES_tradnl" w:eastAsia="es-ES_tradnl"/>
              </w:rPr>
            </w:pPr>
            <w:r w:rsidRPr="009467B9">
              <w:rPr>
                <w:rFonts w:ascii="Times New Roman" w:eastAsia="Times New Roman" w:hAnsi="Times New Roman" w:cs="Times New Roman"/>
                <w:spacing w:val="-3"/>
                <w:sz w:val="24"/>
                <w:szCs w:val="24"/>
                <w:lang w:val="es-ES_tradnl" w:eastAsia="es-ES_tradnl"/>
              </w:rPr>
              <w:t>A)  Certificaciones Básicas (número total ofertado, incluyendo el mínimo solicitado en el PPT)</w:t>
            </w:r>
          </w:p>
          <w:p w:rsidR="009467B9" w:rsidRPr="009467B9" w:rsidRDefault="009467B9" w:rsidP="009467B9">
            <w:pPr>
              <w:widowControl w:val="0"/>
              <w:suppressAutoHyphens/>
              <w:autoSpaceDE w:val="0"/>
              <w:autoSpaceDN w:val="0"/>
              <w:adjustRightInd w:val="0"/>
              <w:spacing w:after="0" w:line="252" w:lineRule="auto"/>
              <w:jc w:val="both"/>
              <w:rPr>
                <w:rFonts w:ascii="Times New Roman" w:eastAsia="Times New Roman" w:hAnsi="Times New Roman" w:cs="Times New Roman"/>
                <w:spacing w:val="-3"/>
                <w:sz w:val="24"/>
                <w:szCs w:val="24"/>
                <w:lang w:val="es-ES_tradnl" w:eastAsia="es-ES_tradnl"/>
              </w:rPr>
            </w:pPr>
          </w:p>
          <w:p w:rsidR="009467B9" w:rsidRPr="009467B9" w:rsidRDefault="009467B9" w:rsidP="009467B9">
            <w:pPr>
              <w:widowControl w:val="0"/>
              <w:suppressAutoHyphens/>
              <w:autoSpaceDE w:val="0"/>
              <w:autoSpaceDN w:val="0"/>
              <w:adjustRightInd w:val="0"/>
              <w:spacing w:after="0" w:line="252" w:lineRule="auto"/>
              <w:jc w:val="both"/>
              <w:rPr>
                <w:rFonts w:ascii="Times New Roman" w:eastAsia="Times New Roman" w:hAnsi="Times New Roman" w:cs="Times New Roman"/>
                <w:spacing w:val="-3"/>
                <w:sz w:val="24"/>
                <w:szCs w:val="24"/>
                <w:lang w:val="es-ES_tradnl" w:eastAsia="es-ES_tradnl"/>
              </w:rPr>
            </w:pPr>
            <w:r w:rsidRPr="009467B9">
              <w:rPr>
                <w:rFonts w:ascii="Times New Roman" w:eastAsia="Times New Roman" w:hAnsi="Times New Roman" w:cs="Times New Roman"/>
                <w:spacing w:val="-3"/>
                <w:sz w:val="24"/>
                <w:szCs w:val="24"/>
                <w:lang w:val="es-ES_tradnl" w:eastAsia="es-ES_tradnl"/>
              </w:rPr>
              <w:t>B) Certificaciones Avanzadas (número total ofertado, incluyendo el minio solicitado en el PPT)</w:t>
            </w:r>
          </w:p>
        </w:tc>
      </w:tr>
      <w:tr w:rsidR="009467B9" w:rsidRPr="009467B9" w:rsidTr="008C5036">
        <w:trPr>
          <w:trHeight w:val="926"/>
          <w:jc w:val="center"/>
        </w:trPr>
        <w:tc>
          <w:tcPr>
            <w:tcW w:w="1263" w:type="dxa"/>
            <w:vAlign w:val="center"/>
          </w:tcPr>
          <w:p w:rsidR="009467B9" w:rsidRPr="009467B9" w:rsidRDefault="009467B9" w:rsidP="009467B9">
            <w:pPr>
              <w:widowControl w:val="0"/>
              <w:suppressAutoHyphens/>
              <w:autoSpaceDE w:val="0"/>
              <w:autoSpaceDN w:val="0"/>
              <w:adjustRightInd w:val="0"/>
              <w:spacing w:after="0" w:line="252" w:lineRule="auto"/>
              <w:jc w:val="center"/>
              <w:rPr>
                <w:rFonts w:ascii="Times New Roman" w:eastAsia="Times New Roman" w:hAnsi="Times New Roman" w:cs="Times New Roman"/>
                <w:spacing w:val="-3"/>
                <w:sz w:val="24"/>
                <w:szCs w:val="24"/>
                <w:lang w:val="es-ES_tradnl" w:eastAsia="es-ES_tradnl"/>
              </w:rPr>
            </w:pPr>
            <w:r w:rsidRPr="009467B9">
              <w:rPr>
                <w:rFonts w:ascii="Times New Roman" w:eastAsia="Times New Roman" w:hAnsi="Times New Roman" w:cs="Times New Roman"/>
                <w:spacing w:val="-3"/>
                <w:sz w:val="24"/>
                <w:szCs w:val="24"/>
                <w:lang w:val="es-ES_tradnl" w:eastAsia="es-ES_tradnl"/>
              </w:rPr>
              <w:t>3</w:t>
            </w:r>
          </w:p>
        </w:tc>
        <w:tc>
          <w:tcPr>
            <w:tcW w:w="6402" w:type="dxa"/>
            <w:shd w:val="clear" w:color="auto" w:fill="auto"/>
          </w:tcPr>
          <w:p w:rsidR="009467B9" w:rsidRPr="009467B9" w:rsidRDefault="009467B9" w:rsidP="009467B9">
            <w:pPr>
              <w:widowControl w:val="0"/>
              <w:suppressAutoHyphens/>
              <w:autoSpaceDE w:val="0"/>
              <w:autoSpaceDN w:val="0"/>
              <w:adjustRightInd w:val="0"/>
              <w:spacing w:after="0" w:line="252" w:lineRule="auto"/>
              <w:rPr>
                <w:rFonts w:ascii="Times New Roman" w:eastAsia="Times New Roman" w:hAnsi="Times New Roman" w:cs="Times New Roman"/>
                <w:spacing w:val="-3"/>
                <w:sz w:val="24"/>
                <w:szCs w:val="24"/>
                <w:lang w:val="es-ES_tradnl" w:eastAsia="es-ES_tradnl"/>
              </w:rPr>
            </w:pPr>
            <w:r w:rsidRPr="009467B9">
              <w:rPr>
                <w:rFonts w:ascii="Times New Roman" w:eastAsia="Times New Roman" w:hAnsi="Times New Roman" w:cs="Times New Roman"/>
                <w:spacing w:val="-3"/>
                <w:sz w:val="24"/>
                <w:szCs w:val="24"/>
                <w:lang w:val="es-ES_tradnl" w:eastAsia="es-ES_tradnl"/>
              </w:rPr>
              <w:t>Número de certificados emisibles</w:t>
            </w:r>
          </w:p>
        </w:tc>
        <w:tc>
          <w:tcPr>
            <w:tcW w:w="2028" w:type="dxa"/>
            <w:shd w:val="clear" w:color="auto" w:fill="auto"/>
            <w:vAlign w:val="center"/>
          </w:tcPr>
          <w:p w:rsidR="009467B9" w:rsidRPr="009467B9" w:rsidRDefault="009467B9" w:rsidP="009467B9">
            <w:pPr>
              <w:widowControl w:val="0"/>
              <w:suppressAutoHyphens/>
              <w:autoSpaceDE w:val="0"/>
              <w:autoSpaceDN w:val="0"/>
              <w:adjustRightInd w:val="0"/>
              <w:spacing w:after="0" w:line="252" w:lineRule="auto"/>
              <w:jc w:val="both"/>
              <w:rPr>
                <w:rFonts w:ascii="Times New Roman" w:eastAsia="Times New Roman" w:hAnsi="Times New Roman" w:cs="Times New Roman"/>
                <w:spacing w:val="-3"/>
                <w:sz w:val="24"/>
                <w:szCs w:val="24"/>
                <w:lang w:val="es-ES_tradnl" w:eastAsia="es-ES_tradnl"/>
              </w:rPr>
            </w:pPr>
            <w:r w:rsidRPr="009467B9">
              <w:rPr>
                <w:rFonts w:ascii="Times New Roman" w:eastAsia="Times New Roman" w:hAnsi="Times New Roman" w:cs="Times New Roman"/>
                <w:spacing w:val="-3"/>
                <w:sz w:val="24"/>
                <w:szCs w:val="24"/>
                <w:lang w:val="es-ES_tradnl" w:eastAsia="es-ES_tradnl"/>
              </w:rPr>
              <w:t>6</w:t>
            </w:r>
          </w:p>
        </w:tc>
        <w:tc>
          <w:tcPr>
            <w:tcW w:w="2807" w:type="dxa"/>
          </w:tcPr>
          <w:p w:rsidR="009467B9" w:rsidRPr="009467B9" w:rsidRDefault="009467B9" w:rsidP="009467B9">
            <w:pPr>
              <w:widowControl w:val="0"/>
              <w:suppressAutoHyphens/>
              <w:autoSpaceDE w:val="0"/>
              <w:autoSpaceDN w:val="0"/>
              <w:adjustRightInd w:val="0"/>
              <w:spacing w:after="0" w:line="252" w:lineRule="auto"/>
              <w:jc w:val="both"/>
              <w:rPr>
                <w:rFonts w:ascii="Times New Roman" w:eastAsia="Times New Roman" w:hAnsi="Times New Roman" w:cs="Times New Roman"/>
                <w:spacing w:val="-3"/>
                <w:sz w:val="24"/>
                <w:szCs w:val="24"/>
                <w:lang w:val="es-ES_tradnl" w:eastAsia="es-ES_tradnl"/>
              </w:rPr>
            </w:pPr>
            <w:r w:rsidRPr="009467B9">
              <w:rPr>
                <w:rFonts w:ascii="Times New Roman" w:eastAsia="Times New Roman" w:hAnsi="Times New Roman" w:cs="Times New Roman"/>
                <w:spacing w:val="-3"/>
                <w:sz w:val="24"/>
                <w:szCs w:val="24"/>
                <w:lang w:val="es-ES_tradnl" w:eastAsia="es-ES_tradnl"/>
              </w:rPr>
              <w:t>Número de certificados emisibles totales, incluyendo el mínimo s</w:t>
            </w:r>
          </w:p>
          <w:p w:rsidR="009467B9" w:rsidRPr="009467B9" w:rsidRDefault="009467B9" w:rsidP="009467B9">
            <w:pPr>
              <w:widowControl w:val="0"/>
              <w:suppressAutoHyphens/>
              <w:autoSpaceDE w:val="0"/>
              <w:autoSpaceDN w:val="0"/>
              <w:adjustRightInd w:val="0"/>
              <w:spacing w:after="0" w:line="252" w:lineRule="auto"/>
              <w:jc w:val="both"/>
              <w:rPr>
                <w:rFonts w:ascii="Times New Roman" w:eastAsia="Times New Roman" w:hAnsi="Times New Roman" w:cs="Times New Roman"/>
                <w:spacing w:val="-3"/>
                <w:sz w:val="24"/>
                <w:szCs w:val="24"/>
                <w:lang w:val="es-ES_tradnl" w:eastAsia="es-ES_tradnl"/>
              </w:rPr>
            </w:pPr>
          </w:p>
          <w:p w:rsidR="009467B9" w:rsidRPr="009467B9" w:rsidRDefault="009467B9" w:rsidP="009467B9">
            <w:pPr>
              <w:widowControl w:val="0"/>
              <w:suppressAutoHyphens/>
              <w:autoSpaceDE w:val="0"/>
              <w:autoSpaceDN w:val="0"/>
              <w:adjustRightInd w:val="0"/>
              <w:spacing w:after="0" w:line="252" w:lineRule="auto"/>
              <w:jc w:val="both"/>
              <w:rPr>
                <w:rFonts w:ascii="Times New Roman" w:eastAsia="Times New Roman" w:hAnsi="Times New Roman" w:cs="Times New Roman"/>
                <w:spacing w:val="-3"/>
                <w:sz w:val="24"/>
                <w:szCs w:val="24"/>
                <w:lang w:val="es-ES_tradnl" w:eastAsia="es-ES_tradnl"/>
              </w:rPr>
            </w:pPr>
          </w:p>
        </w:tc>
      </w:tr>
    </w:tbl>
    <w:p w:rsidR="009467B9" w:rsidRPr="009467B9" w:rsidRDefault="009467B9" w:rsidP="009467B9">
      <w:pPr>
        <w:widowControl w:val="0"/>
        <w:suppressAutoHyphens/>
        <w:autoSpaceDE w:val="0"/>
        <w:autoSpaceDN w:val="0"/>
        <w:adjustRightInd w:val="0"/>
        <w:spacing w:after="0" w:line="240" w:lineRule="auto"/>
        <w:jc w:val="both"/>
        <w:rPr>
          <w:rFonts w:ascii="Times New Roman" w:eastAsia="Times New Roman" w:hAnsi="Times New Roman" w:cs="Times New Roman"/>
          <w:spacing w:val="-3"/>
          <w:sz w:val="20"/>
          <w:szCs w:val="20"/>
          <w:lang w:eastAsia="es-ES"/>
        </w:rPr>
      </w:pPr>
    </w:p>
    <w:p w:rsidR="009467B9" w:rsidRPr="009467B9" w:rsidRDefault="009467B9" w:rsidP="009467B9">
      <w:pPr>
        <w:widowControl w:val="0"/>
        <w:suppressAutoHyphens/>
        <w:autoSpaceDE w:val="0"/>
        <w:autoSpaceDN w:val="0"/>
        <w:adjustRightInd w:val="0"/>
        <w:spacing w:after="0" w:line="240" w:lineRule="auto"/>
        <w:jc w:val="both"/>
        <w:rPr>
          <w:rFonts w:ascii="Times New Roman" w:eastAsia="Times New Roman" w:hAnsi="Times New Roman" w:cs="Times New Roman"/>
          <w:spacing w:val="-3"/>
          <w:sz w:val="20"/>
          <w:szCs w:val="20"/>
          <w:lang w:eastAsia="es-ES"/>
        </w:rPr>
      </w:pPr>
      <w:r w:rsidRPr="009467B9">
        <w:rPr>
          <w:rFonts w:ascii="Times New Roman" w:eastAsia="Times New Roman" w:hAnsi="Times New Roman" w:cs="Times New Roman"/>
          <w:spacing w:val="-3"/>
          <w:sz w:val="20"/>
          <w:szCs w:val="20"/>
          <w:lang w:eastAsia="es-ES"/>
        </w:rPr>
        <w:t>(En caso de ofertas a ambos LOTES deberán cumplimentarse todos los datos de este anexo. Si únicamente se oferta al LOTE 1, habrá que cumplimentar toda la información en relación a la oferta económica de ese LOTE  1 conforme al primer cuadro y este segundo cuadro relativo a criterios automáticos. Si únicamente se oferta al LOTE 2 deberá cumplimentarse la información en relación a la oferta económica de ese LOTE 2 conforme al primer cuadro, sin que haya que cumplimentar más datos relativos a criterios automáticos)</w:t>
      </w:r>
    </w:p>
    <w:p w:rsidR="009467B9" w:rsidRPr="009467B9" w:rsidRDefault="009467B9" w:rsidP="009467B9">
      <w:pPr>
        <w:widowControl w:val="0"/>
        <w:suppressAutoHyphens/>
        <w:autoSpaceDE w:val="0"/>
        <w:autoSpaceDN w:val="0"/>
        <w:adjustRightInd w:val="0"/>
        <w:spacing w:after="0" w:line="240" w:lineRule="auto"/>
        <w:jc w:val="both"/>
        <w:rPr>
          <w:rFonts w:ascii="Times New Roman" w:eastAsia="Times New Roman" w:hAnsi="Times New Roman" w:cs="Times New Roman"/>
          <w:spacing w:val="-3"/>
          <w:sz w:val="20"/>
          <w:szCs w:val="20"/>
          <w:lang w:eastAsia="es-ES"/>
        </w:rPr>
      </w:pPr>
    </w:p>
    <w:p w:rsidR="009467B9" w:rsidRPr="009467B9" w:rsidRDefault="009467B9" w:rsidP="009467B9">
      <w:pPr>
        <w:widowControl w:val="0"/>
        <w:suppressAutoHyphens/>
        <w:autoSpaceDE w:val="0"/>
        <w:autoSpaceDN w:val="0"/>
        <w:adjustRightInd w:val="0"/>
        <w:spacing w:after="0" w:line="240" w:lineRule="auto"/>
        <w:jc w:val="both"/>
        <w:rPr>
          <w:rFonts w:ascii="Times New Roman" w:eastAsia="Times New Roman" w:hAnsi="Times New Roman" w:cs="Times New Roman"/>
          <w:spacing w:val="-3"/>
          <w:sz w:val="20"/>
          <w:szCs w:val="20"/>
          <w:lang w:eastAsia="es-ES"/>
        </w:rPr>
      </w:pPr>
    </w:p>
    <w:p w:rsidR="009467B9" w:rsidRPr="009467B9" w:rsidRDefault="009467B9" w:rsidP="009467B9">
      <w:pPr>
        <w:widowControl w:val="0"/>
        <w:suppressAutoHyphens/>
        <w:autoSpaceDE w:val="0"/>
        <w:autoSpaceDN w:val="0"/>
        <w:adjustRightInd w:val="0"/>
        <w:spacing w:after="0" w:line="240" w:lineRule="auto"/>
        <w:jc w:val="both"/>
        <w:rPr>
          <w:rFonts w:ascii="Times New Roman" w:eastAsia="Times New Roman" w:hAnsi="Times New Roman" w:cs="Times New Roman"/>
          <w:spacing w:val="-3"/>
          <w:sz w:val="20"/>
          <w:szCs w:val="20"/>
          <w:lang w:eastAsia="es-ES"/>
        </w:rPr>
      </w:pPr>
    </w:p>
    <w:p w:rsidR="009467B9" w:rsidRPr="009467B9" w:rsidRDefault="009467B9" w:rsidP="009467B9">
      <w:pPr>
        <w:widowControl w:val="0"/>
        <w:suppressAutoHyphens/>
        <w:autoSpaceDE w:val="0"/>
        <w:autoSpaceDN w:val="0"/>
        <w:adjustRightInd w:val="0"/>
        <w:spacing w:after="0" w:line="240" w:lineRule="auto"/>
        <w:jc w:val="both"/>
        <w:rPr>
          <w:rFonts w:ascii="Times New Roman" w:eastAsia="Times New Roman" w:hAnsi="Times New Roman" w:cs="Times New Roman"/>
          <w:spacing w:val="-3"/>
          <w:sz w:val="20"/>
          <w:szCs w:val="20"/>
          <w:lang w:eastAsia="es-ES"/>
        </w:rPr>
      </w:pPr>
    </w:p>
    <w:p w:rsidR="009467B9" w:rsidRPr="009467B9" w:rsidRDefault="009467B9" w:rsidP="009467B9">
      <w:pPr>
        <w:widowControl w:val="0"/>
        <w:suppressAutoHyphens/>
        <w:autoSpaceDE w:val="0"/>
        <w:autoSpaceDN w:val="0"/>
        <w:adjustRightInd w:val="0"/>
        <w:spacing w:after="0" w:line="240" w:lineRule="auto"/>
        <w:jc w:val="both"/>
        <w:rPr>
          <w:rFonts w:ascii="Times New Roman" w:eastAsia="Times New Roman" w:hAnsi="Times New Roman" w:cs="Times New Roman"/>
          <w:spacing w:val="-3"/>
          <w:sz w:val="20"/>
          <w:szCs w:val="20"/>
          <w:lang w:eastAsia="es-ES"/>
        </w:rPr>
      </w:pPr>
    </w:p>
    <w:p w:rsidR="009467B9" w:rsidRPr="009467B9" w:rsidRDefault="009467B9" w:rsidP="009467B9">
      <w:pPr>
        <w:widowControl w:val="0"/>
        <w:suppressAutoHyphens/>
        <w:autoSpaceDE w:val="0"/>
        <w:autoSpaceDN w:val="0"/>
        <w:adjustRightInd w:val="0"/>
        <w:spacing w:after="0" w:line="240" w:lineRule="auto"/>
        <w:jc w:val="both"/>
        <w:rPr>
          <w:rFonts w:ascii="Times New Roman" w:eastAsia="Times New Roman" w:hAnsi="Times New Roman" w:cs="Times New Roman"/>
          <w:spacing w:val="-3"/>
          <w:sz w:val="20"/>
          <w:szCs w:val="20"/>
          <w:lang w:eastAsia="es-ES"/>
        </w:rPr>
      </w:pPr>
    </w:p>
    <w:p w:rsidR="009467B9" w:rsidRPr="009467B9" w:rsidRDefault="009467B9" w:rsidP="009467B9">
      <w:pPr>
        <w:widowControl w:val="0"/>
        <w:suppressAutoHyphens/>
        <w:autoSpaceDE w:val="0"/>
        <w:autoSpaceDN w:val="0"/>
        <w:adjustRightInd w:val="0"/>
        <w:spacing w:after="0" w:line="240" w:lineRule="auto"/>
        <w:jc w:val="both"/>
        <w:rPr>
          <w:rFonts w:ascii="Times New Roman" w:eastAsia="Times New Roman" w:hAnsi="Times New Roman" w:cs="Times New Roman"/>
          <w:spacing w:val="-3"/>
          <w:sz w:val="20"/>
          <w:szCs w:val="20"/>
          <w:lang w:eastAsia="es-ES"/>
        </w:rPr>
      </w:pPr>
    </w:p>
    <w:p w:rsidR="009467B9" w:rsidRPr="009467B9" w:rsidRDefault="009467B9" w:rsidP="009467B9">
      <w:pPr>
        <w:widowControl w:val="0"/>
        <w:suppressAutoHyphens/>
        <w:autoSpaceDE w:val="0"/>
        <w:autoSpaceDN w:val="0"/>
        <w:adjustRightInd w:val="0"/>
        <w:spacing w:after="0" w:line="240" w:lineRule="auto"/>
        <w:jc w:val="both"/>
        <w:rPr>
          <w:rFonts w:ascii="Times New Roman" w:eastAsia="Times New Roman" w:hAnsi="Times New Roman" w:cs="Times New Roman"/>
          <w:spacing w:val="-3"/>
          <w:sz w:val="20"/>
          <w:szCs w:val="20"/>
          <w:lang w:eastAsia="es-ES"/>
        </w:rPr>
      </w:pPr>
    </w:p>
    <w:p w:rsidR="009467B9" w:rsidRPr="009467B9" w:rsidRDefault="009467B9" w:rsidP="009467B9">
      <w:pPr>
        <w:widowControl w:val="0"/>
        <w:suppressAutoHyphens/>
        <w:autoSpaceDE w:val="0"/>
        <w:autoSpaceDN w:val="0"/>
        <w:adjustRightInd w:val="0"/>
        <w:spacing w:after="0" w:line="240" w:lineRule="auto"/>
        <w:jc w:val="both"/>
        <w:rPr>
          <w:rFonts w:ascii="Times New Roman" w:eastAsia="Times New Roman" w:hAnsi="Times New Roman" w:cs="Times New Roman"/>
          <w:spacing w:val="-3"/>
          <w:sz w:val="20"/>
          <w:szCs w:val="20"/>
          <w:lang w:eastAsia="es-ES"/>
        </w:rPr>
      </w:pPr>
    </w:p>
    <w:p w:rsidR="009467B9" w:rsidRPr="009467B9" w:rsidRDefault="009467B9" w:rsidP="009467B9">
      <w:pPr>
        <w:widowControl w:val="0"/>
        <w:suppressAutoHyphens/>
        <w:autoSpaceDE w:val="0"/>
        <w:autoSpaceDN w:val="0"/>
        <w:adjustRightInd w:val="0"/>
        <w:spacing w:after="0" w:line="240" w:lineRule="auto"/>
        <w:jc w:val="both"/>
        <w:rPr>
          <w:rFonts w:ascii="Times New Roman" w:eastAsia="Times New Roman" w:hAnsi="Times New Roman" w:cs="Times New Roman"/>
          <w:spacing w:val="-3"/>
          <w:sz w:val="20"/>
          <w:szCs w:val="20"/>
          <w:lang w:eastAsia="es-ES"/>
        </w:rPr>
      </w:pPr>
      <w:r w:rsidRPr="009467B9">
        <w:rPr>
          <w:rFonts w:ascii="Times New Roman" w:eastAsia="Times New Roman" w:hAnsi="Times New Roman" w:cs="Times New Roman"/>
          <w:spacing w:val="-3"/>
          <w:sz w:val="20"/>
          <w:szCs w:val="20"/>
          <w:lang w:eastAsia="es-ES"/>
        </w:rPr>
        <w:t>Fecha y firma del licitador.</w:t>
      </w:r>
      <w:r w:rsidRPr="009467B9">
        <w:rPr>
          <w:rFonts w:ascii="Times New Roman" w:eastAsia="Times New Roman" w:hAnsi="Times New Roman" w:cs="Times New Roman"/>
          <w:sz w:val="20"/>
          <w:szCs w:val="20"/>
          <w:lang w:eastAsia="es-ES"/>
        </w:rPr>
        <w:t xml:space="preserve"> </w:t>
      </w:r>
      <w:r w:rsidRPr="009467B9">
        <w:rPr>
          <w:rFonts w:ascii="Times New Roman" w:eastAsia="Times New Roman" w:hAnsi="Times New Roman" w:cs="Times New Roman"/>
          <w:sz w:val="20"/>
          <w:szCs w:val="20"/>
          <w:vertAlign w:val="superscript"/>
          <w:lang w:eastAsia="es-ES"/>
        </w:rPr>
        <w:footnoteReference w:id="3"/>
      </w:r>
    </w:p>
    <w:p w:rsidR="009467B9" w:rsidRPr="009467B9" w:rsidRDefault="009467B9" w:rsidP="009467B9">
      <w:pPr>
        <w:spacing w:after="0" w:line="240" w:lineRule="auto"/>
        <w:jc w:val="both"/>
        <w:rPr>
          <w:rFonts w:ascii="Times New Roman" w:eastAsia="Times New Roman" w:hAnsi="Times New Roman" w:cs="Times New Roman"/>
          <w:sz w:val="20"/>
          <w:szCs w:val="20"/>
          <w:lang w:eastAsia="es-ES"/>
        </w:rPr>
      </w:pPr>
    </w:p>
    <w:p w:rsidR="009467B9" w:rsidRPr="009467B9" w:rsidRDefault="009467B9" w:rsidP="009467B9">
      <w:pPr>
        <w:spacing w:after="0" w:line="240" w:lineRule="auto"/>
        <w:jc w:val="both"/>
        <w:rPr>
          <w:rFonts w:ascii="Times New Roman" w:eastAsia="Times New Roman" w:hAnsi="Times New Roman" w:cs="Times New Roman"/>
          <w:sz w:val="20"/>
          <w:szCs w:val="20"/>
          <w:lang w:eastAsia="es-ES"/>
        </w:rPr>
      </w:pPr>
      <w:r w:rsidRPr="009467B9">
        <w:rPr>
          <w:rFonts w:ascii="Times New Roman" w:eastAsia="Times New Roman" w:hAnsi="Times New Roman" w:cs="Times New Roman"/>
          <w:sz w:val="20"/>
          <w:szCs w:val="20"/>
          <w:lang w:eastAsia="es-ES"/>
        </w:rPr>
        <w:t>DIRIGIDO AL ÓRGANO DE CONTRATACIÓN CORRESPONDIENTE</w:t>
      </w:r>
    </w:p>
    <w:p w:rsidR="009467B9" w:rsidRPr="009467B9" w:rsidRDefault="009467B9" w:rsidP="009467B9">
      <w:pPr>
        <w:spacing w:after="0" w:line="288" w:lineRule="auto"/>
        <w:jc w:val="both"/>
        <w:rPr>
          <w:rFonts w:ascii="Times New Roman" w:eastAsia="Times New Roman" w:hAnsi="Times New Roman" w:cs="Times New Roman"/>
          <w:sz w:val="20"/>
          <w:szCs w:val="20"/>
          <w:lang w:eastAsia="es-ES"/>
        </w:rPr>
      </w:pPr>
    </w:p>
    <w:p w:rsidR="009467B9" w:rsidRPr="009467B9" w:rsidRDefault="009467B9" w:rsidP="009467B9">
      <w:pPr>
        <w:spacing w:after="0" w:line="288" w:lineRule="auto"/>
        <w:jc w:val="both"/>
        <w:rPr>
          <w:rFonts w:ascii="Times New Roman" w:eastAsia="Times New Roman" w:hAnsi="Times New Roman" w:cs="Times New Roman"/>
          <w:sz w:val="20"/>
          <w:szCs w:val="20"/>
          <w:lang w:eastAsia="es-ES"/>
        </w:rPr>
      </w:pPr>
    </w:p>
    <w:p w:rsidR="009467B9" w:rsidRPr="009467B9" w:rsidRDefault="009467B9" w:rsidP="009467B9">
      <w:pPr>
        <w:spacing w:after="0" w:line="288" w:lineRule="auto"/>
        <w:jc w:val="both"/>
        <w:rPr>
          <w:rFonts w:ascii="Times New Roman" w:eastAsia="Times New Roman" w:hAnsi="Times New Roman" w:cs="Times New Roman"/>
          <w:sz w:val="20"/>
          <w:szCs w:val="20"/>
          <w:lang w:eastAsia="es-ES"/>
        </w:rPr>
      </w:pPr>
    </w:p>
    <w:p w:rsidR="009467B9" w:rsidRPr="009467B9" w:rsidRDefault="009467B9" w:rsidP="009467B9">
      <w:pPr>
        <w:spacing w:after="0" w:line="288" w:lineRule="auto"/>
        <w:jc w:val="both"/>
        <w:rPr>
          <w:rFonts w:ascii="Times New Roman" w:eastAsia="Times New Roman" w:hAnsi="Times New Roman" w:cs="Times New Roman"/>
          <w:sz w:val="20"/>
          <w:szCs w:val="20"/>
          <w:lang w:eastAsia="es-ES"/>
        </w:rPr>
        <w:sectPr w:rsidR="009467B9" w:rsidRPr="009467B9" w:rsidSect="009B78C1">
          <w:footnotePr>
            <w:numRestart w:val="eachSect"/>
          </w:footnotePr>
          <w:pgSz w:w="16840" w:h="11907" w:orient="landscape" w:code="9"/>
          <w:pgMar w:top="720" w:right="720" w:bottom="720" w:left="720" w:header="720" w:footer="720" w:gutter="0"/>
          <w:cols w:space="708"/>
          <w:noEndnote/>
          <w:docGrid w:linePitch="326"/>
        </w:sectPr>
      </w:pPr>
    </w:p>
    <w:p w:rsidR="009467B9" w:rsidRPr="009467B9" w:rsidRDefault="009467B9" w:rsidP="009467B9">
      <w:pPr>
        <w:keepNext/>
        <w:spacing w:after="0" w:line="240" w:lineRule="auto"/>
        <w:jc w:val="both"/>
        <w:outlineLvl w:val="0"/>
        <w:rPr>
          <w:rFonts w:ascii="Times New Roman" w:eastAsia="Times New Roman" w:hAnsi="Times New Roman" w:cs="Times New Roman"/>
          <w:bCs/>
          <w:kern w:val="32"/>
          <w:sz w:val="24"/>
          <w:szCs w:val="32"/>
          <w:lang w:eastAsia="es-ES"/>
        </w:rPr>
      </w:pPr>
      <w:bookmarkStart w:id="9" w:name="_Toc189481523"/>
      <w:bookmarkEnd w:id="0"/>
      <w:bookmarkEnd w:id="1"/>
      <w:bookmarkEnd w:id="2"/>
      <w:bookmarkEnd w:id="3"/>
      <w:r w:rsidRPr="009467B9">
        <w:rPr>
          <w:rFonts w:ascii="Times New Roman" w:eastAsia="Times New Roman" w:hAnsi="Times New Roman" w:cs="Times New Roman"/>
          <w:b/>
          <w:bCs/>
          <w:kern w:val="32"/>
          <w:sz w:val="24"/>
          <w:szCs w:val="32"/>
          <w:lang w:eastAsia="es-ES"/>
        </w:rPr>
        <w:lastRenderedPageBreak/>
        <w:t xml:space="preserve">ANEXO I.2. </w:t>
      </w:r>
      <w:r w:rsidRPr="009467B9">
        <w:rPr>
          <w:rFonts w:ascii="Times New Roman" w:eastAsia="Times New Roman" w:hAnsi="Times New Roman" w:cs="Times New Roman"/>
          <w:bCs/>
          <w:kern w:val="32"/>
          <w:sz w:val="24"/>
          <w:szCs w:val="32"/>
          <w:lang w:eastAsia="es-ES"/>
        </w:rPr>
        <w:t>MODELO DE RATIFICACIÓN DE OFERTA EN SUBASTA ELECTRÓNICA</w:t>
      </w:r>
      <w:bookmarkEnd w:id="9"/>
    </w:p>
    <w:p w:rsidR="009467B9" w:rsidRPr="009467B9" w:rsidRDefault="009467B9" w:rsidP="009467B9">
      <w:pPr>
        <w:tabs>
          <w:tab w:val="left" w:pos="-1014"/>
          <w:tab w:val="left" w:pos="-720"/>
        </w:tabs>
        <w:autoSpaceDE w:val="0"/>
        <w:autoSpaceDN w:val="0"/>
        <w:adjustRightInd w:val="0"/>
        <w:spacing w:after="0" w:line="240" w:lineRule="atLeast"/>
        <w:jc w:val="both"/>
        <w:rPr>
          <w:rFonts w:ascii="Times New Roman" w:eastAsia="Times New Roman" w:hAnsi="Times New Roman" w:cs="Times New Roman"/>
          <w:lang w:eastAsia="es-ES"/>
        </w:rPr>
      </w:pPr>
    </w:p>
    <w:p w:rsidR="009467B9" w:rsidRPr="009467B9" w:rsidRDefault="009467B9" w:rsidP="009467B9">
      <w:pPr>
        <w:tabs>
          <w:tab w:val="left" w:pos="-1014"/>
          <w:tab w:val="left" w:pos="-720"/>
        </w:tabs>
        <w:autoSpaceDE w:val="0"/>
        <w:autoSpaceDN w:val="0"/>
        <w:adjustRightInd w:val="0"/>
        <w:spacing w:after="0" w:line="240" w:lineRule="atLeast"/>
        <w:jc w:val="both"/>
        <w:rPr>
          <w:rFonts w:ascii="Times New Roman" w:eastAsia="Times New Roman" w:hAnsi="Times New Roman" w:cs="Times New Roman"/>
          <w:lang w:eastAsia="es-ES"/>
        </w:rPr>
      </w:pPr>
      <w:r w:rsidRPr="009467B9">
        <w:rPr>
          <w:rFonts w:ascii="Times New Roman" w:eastAsia="Times New Roman" w:hAnsi="Times New Roman" w:cs="Times New Roman"/>
          <w:lang w:eastAsia="es-ES"/>
        </w:rPr>
        <w:t>D./Dª....................................................................................., con DNI número .................................... [en nombre propio] [actuando en representación de (empresa)……………………........................], con NIF ............................., domicilio en ……..................................................................... calle/plaza .............................................................................., número.................., participante en la subasta electrónica para la adjudicación del contrato de: …………………………………………………….....</w:t>
      </w:r>
    </w:p>
    <w:p w:rsidR="009467B9" w:rsidRPr="009467B9" w:rsidRDefault="009467B9" w:rsidP="009467B9">
      <w:pPr>
        <w:tabs>
          <w:tab w:val="left" w:pos="-1014"/>
          <w:tab w:val="left" w:pos="-720"/>
        </w:tabs>
        <w:autoSpaceDE w:val="0"/>
        <w:autoSpaceDN w:val="0"/>
        <w:adjustRightInd w:val="0"/>
        <w:spacing w:after="0" w:line="240" w:lineRule="atLeast"/>
        <w:jc w:val="both"/>
        <w:rPr>
          <w:rFonts w:ascii="Times New Roman" w:eastAsia="Times New Roman" w:hAnsi="Times New Roman" w:cs="Times New Roman"/>
          <w:lang w:eastAsia="es-ES"/>
        </w:rPr>
      </w:pPr>
      <w:r w:rsidRPr="009467B9">
        <w:rPr>
          <w:rFonts w:ascii="Times New Roman" w:eastAsia="Times New Roman" w:hAnsi="Times New Roman" w:cs="Times New Roman"/>
          <w:lang w:eastAsia="es-ES"/>
        </w:rPr>
        <w:t>…………</w:t>
      </w:r>
      <w:proofErr w:type="gramStart"/>
      <w:r w:rsidRPr="009467B9">
        <w:rPr>
          <w:rFonts w:ascii="Times New Roman" w:eastAsia="Times New Roman" w:hAnsi="Times New Roman" w:cs="Times New Roman"/>
          <w:lang w:eastAsia="es-ES"/>
        </w:rPr>
        <w:t>…….</w:t>
      </w:r>
      <w:proofErr w:type="gramEnd"/>
      <w:r w:rsidRPr="009467B9">
        <w:rPr>
          <w:rFonts w:ascii="Times New Roman" w:eastAsia="Times New Roman" w:hAnsi="Times New Roman" w:cs="Times New Roman"/>
          <w:lang w:eastAsia="es-ES"/>
        </w:rPr>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rsidR="009467B9" w:rsidRPr="009467B9" w:rsidRDefault="009467B9" w:rsidP="009467B9">
      <w:pPr>
        <w:tabs>
          <w:tab w:val="left" w:pos="-1014"/>
          <w:tab w:val="left" w:pos="-720"/>
        </w:tabs>
        <w:autoSpaceDE w:val="0"/>
        <w:autoSpaceDN w:val="0"/>
        <w:adjustRightInd w:val="0"/>
        <w:spacing w:after="0" w:line="240" w:lineRule="atLeast"/>
        <w:jc w:val="both"/>
        <w:rPr>
          <w:rFonts w:ascii="Times New Roman" w:eastAsia="Times New Roman" w:hAnsi="Times New Roman" w:cs="Times New Roman"/>
          <w:lang w:eastAsia="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9467B9" w:rsidRPr="009467B9" w:rsidTr="008C5036">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rsidR="009467B9" w:rsidRPr="009467B9" w:rsidRDefault="009467B9" w:rsidP="009467B9">
            <w:pPr>
              <w:tabs>
                <w:tab w:val="left" w:pos="-1014"/>
                <w:tab w:val="left" w:pos="-720"/>
              </w:tabs>
              <w:autoSpaceDE w:val="0"/>
              <w:autoSpaceDN w:val="0"/>
              <w:adjustRightInd w:val="0"/>
              <w:spacing w:after="0" w:line="240" w:lineRule="atLeast"/>
              <w:jc w:val="center"/>
              <w:rPr>
                <w:rFonts w:ascii="Times New Roman" w:eastAsia="Times New Roman" w:hAnsi="Times New Roman" w:cs="Times New Roman"/>
                <w:b/>
                <w:sz w:val="20"/>
                <w:szCs w:val="20"/>
                <w:lang w:eastAsia="es-ES"/>
              </w:rPr>
            </w:pPr>
            <w:r w:rsidRPr="009467B9">
              <w:rPr>
                <w:rFonts w:ascii="Times New Roman" w:eastAsia="Times New Roman" w:hAnsi="Times New Roman" w:cs="Times New Roman"/>
                <w:b/>
                <w:sz w:val="20"/>
                <w:szCs w:val="20"/>
                <w:lang w:eastAsia="es-ES"/>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rsidR="009467B9" w:rsidRPr="009467B9" w:rsidRDefault="009467B9" w:rsidP="009467B9">
            <w:pPr>
              <w:tabs>
                <w:tab w:val="left" w:pos="-1014"/>
                <w:tab w:val="left" w:pos="-720"/>
              </w:tabs>
              <w:autoSpaceDE w:val="0"/>
              <w:autoSpaceDN w:val="0"/>
              <w:adjustRightInd w:val="0"/>
              <w:spacing w:after="0" w:line="240" w:lineRule="atLeast"/>
              <w:jc w:val="center"/>
              <w:rPr>
                <w:rFonts w:ascii="Times New Roman" w:eastAsia="Times New Roman" w:hAnsi="Times New Roman" w:cs="Times New Roman"/>
                <w:b/>
                <w:sz w:val="20"/>
                <w:szCs w:val="20"/>
                <w:lang w:eastAsia="es-ES"/>
              </w:rPr>
            </w:pPr>
            <w:r w:rsidRPr="009467B9">
              <w:rPr>
                <w:rFonts w:ascii="Times New Roman" w:eastAsia="Times New Roman" w:hAnsi="Times New Roman" w:cs="Times New Roman"/>
                <w:b/>
                <w:sz w:val="20"/>
                <w:szCs w:val="20"/>
                <w:lang w:eastAsia="es-ES"/>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rsidR="009467B9" w:rsidRPr="009467B9" w:rsidRDefault="009467B9" w:rsidP="009467B9">
            <w:pPr>
              <w:tabs>
                <w:tab w:val="left" w:pos="-1014"/>
                <w:tab w:val="left" w:pos="-720"/>
              </w:tabs>
              <w:autoSpaceDE w:val="0"/>
              <w:autoSpaceDN w:val="0"/>
              <w:adjustRightInd w:val="0"/>
              <w:spacing w:after="0" w:line="240" w:lineRule="atLeast"/>
              <w:jc w:val="center"/>
              <w:rPr>
                <w:rFonts w:ascii="Times New Roman" w:eastAsia="Times New Roman" w:hAnsi="Times New Roman" w:cs="Times New Roman"/>
                <w:b/>
                <w:sz w:val="20"/>
                <w:szCs w:val="20"/>
                <w:lang w:eastAsia="es-ES"/>
              </w:rPr>
            </w:pPr>
            <w:r w:rsidRPr="009467B9">
              <w:rPr>
                <w:rFonts w:ascii="Times New Roman" w:eastAsia="Times New Roman" w:hAnsi="Times New Roman" w:cs="Times New Roman"/>
                <w:b/>
                <w:sz w:val="20"/>
                <w:szCs w:val="20"/>
                <w:lang w:eastAsia="es-ES"/>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rsidR="009467B9" w:rsidRPr="009467B9" w:rsidRDefault="009467B9" w:rsidP="009467B9">
            <w:pPr>
              <w:tabs>
                <w:tab w:val="left" w:pos="-1014"/>
                <w:tab w:val="left" w:pos="-720"/>
              </w:tabs>
              <w:autoSpaceDE w:val="0"/>
              <w:autoSpaceDN w:val="0"/>
              <w:adjustRightInd w:val="0"/>
              <w:spacing w:after="0" w:line="240" w:lineRule="atLeast"/>
              <w:jc w:val="center"/>
              <w:rPr>
                <w:rFonts w:ascii="Times New Roman" w:eastAsia="Times New Roman" w:hAnsi="Times New Roman" w:cs="Times New Roman"/>
                <w:b/>
                <w:sz w:val="20"/>
                <w:szCs w:val="20"/>
                <w:lang w:eastAsia="es-ES"/>
              </w:rPr>
            </w:pPr>
            <w:r w:rsidRPr="009467B9">
              <w:rPr>
                <w:rFonts w:ascii="Times New Roman" w:eastAsia="Times New Roman" w:hAnsi="Times New Roman" w:cs="Times New Roman"/>
                <w:b/>
                <w:sz w:val="20"/>
                <w:szCs w:val="20"/>
                <w:lang w:eastAsia="es-ES"/>
              </w:rPr>
              <w:t>Total</w:t>
            </w:r>
          </w:p>
        </w:tc>
      </w:tr>
      <w:tr w:rsidR="009467B9" w:rsidRPr="009467B9" w:rsidTr="008C5036">
        <w:trPr>
          <w:jc w:val="center"/>
        </w:trPr>
        <w:tc>
          <w:tcPr>
            <w:tcW w:w="731" w:type="dxa"/>
            <w:tcBorders>
              <w:top w:val="single" w:sz="4" w:space="0" w:color="auto"/>
              <w:left w:val="single" w:sz="4" w:space="0" w:color="auto"/>
              <w:bottom w:val="single" w:sz="4" w:space="0" w:color="auto"/>
              <w:right w:val="single" w:sz="4" w:space="0" w:color="auto"/>
            </w:tcBorders>
          </w:tcPr>
          <w:p w:rsidR="009467B9" w:rsidRPr="009467B9" w:rsidRDefault="009467B9" w:rsidP="009467B9">
            <w:pPr>
              <w:tabs>
                <w:tab w:val="left" w:pos="-1014"/>
                <w:tab w:val="left" w:pos="-720"/>
              </w:tabs>
              <w:autoSpaceDE w:val="0"/>
              <w:autoSpaceDN w:val="0"/>
              <w:adjustRightInd w:val="0"/>
              <w:spacing w:after="0" w:line="240" w:lineRule="atLeast"/>
              <w:jc w:val="both"/>
              <w:rPr>
                <w:rFonts w:ascii="Times New Roman" w:eastAsia="Times New Roman" w:hAnsi="Times New Roman" w:cs="Times New Roman"/>
                <w:sz w:val="20"/>
                <w:szCs w:val="20"/>
                <w:lang w:eastAsia="es-ES"/>
              </w:rPr>
            </w:pPr>
          </w:p>
          <w:p w:rsidR="009467B9" w:rsidRPr="009467B9" w:rsidRDefault="009467B9" w:rsidP="009467B9">
            <w:pPr>
              <w:tabs>
                <w:tab w:val="left" w:pos="-1014"/>
                <w:tab w:val="left" w:pos="-720"/>
              </w:tabs>
              <w:autoSpaceDE w:val="0"/>
              <w:autoSpaceDN w:val="0"/>
              <w:adjustRightInd w:val="0"/>
              <w:spacing w:after="0" w:line="240" w:lineRule="atLeast"/>
              <w:jc w:val="both"/>
              <w:rPr>
                <w:rFonts w:ascii="Times New Roman" w:eastAsia="Times New Roman" w:hAnsi="Times New Roman" w:cs="Times New Roman"/>
                <w:sz w:val="20"/>
                <w:szCs w:val="20"/>
                <w:lang w:eastAsia="es-ES"/>
              </w:rPr>
            </w:pPr>
          </w:p>
          <w:p w:rsidR="009467B9" w:rsidRPr="009467B9" w:rsidRDefault="009467B9" w:rsidP="009467B9">
            <w:pPr>
              <w:tabs>
                <w:tab w:val="left" w:pos="-1014"/>
                <w:tab w:val="left" w:pos="-720"/>
              </w:tabs>
              <w:autoSpaceDE w:val="0"/>
              <w:autoSpaceDN w:val="0"/>
              <w:adjustRightInd w:val="0"/>
              <w:spacing w:after="0" w:line="240" w:lineRule="atLeast"/>
              <w:jc w:val="both"/>
              <w:rPr>
                <w:rFonts w:ascii="Times New Roman" w:eastAsia="Times New Roman" w:hAnsi="Times New Roman" w:cs="Times New Roman"/>
                <w:sz w:val="20"/>
                <w:szCs w:val="20"/>
                <w:lang w:eastAsia="es-ES"/>
              </w:rPr>
            </w:pPr>
          </w:p>
          <w:p w:rsidR="009467B9" w:rsidRPr="009467B9" w:rsidRDefault="009467B9" w:rsidP="009467B9">
            <w:pPr>
              <w:tabs>
                <w:tab w:val="left" w:pos="-1014"/>
                <w:tab w:val="left" w:pos="-720"/>
              </w:tabs>
              <w:autoSpaceDE w:val="0"/>
              <w:autoSpaceDN w:val="0"/>
              <w:adjustRightInd w:val="0"/>
              <w:spacing w:after="0" w:line="240" w:lineRule="atLeast"/>
              <w:jc w:val="both"/>
              <w:rPr>
                <w:rFonts w:ascii="Times New Roman" w:eastAsia="Times New Roman" w:hAnsi="Times New Roman" w:cs="Times New Roman"/>
                <w:sz w:val="20"/>
                <w:szCs w:val="20"/>
                <w:lang w:eastAsia="es-ES"/>
              </w:rPr>
            </w:pPr>
          </w:p>
          <w:p w:rsidR="009467B9" w:rsidRPr="009467B9" w:rsidRDefault="009467B9" w:rsidP="009467B9">
            <w:pPr>
              <w:tabs>
                <w:tab w:val="left" w:pos="-1014"/>
                <w:tab w:val="left" w:pos="-720"/>
              </w:tabs>
              <w:autoSpaceDE w:val="0"/>
              <w:autoSpaceDN w:val="0"/>
              <w:adjustRightInd w:val="0"/>
              <w:spacing w:after="0" w:line="240" w:lineRule="atLeast"/>
              <w:jc w:val="both"/>
              <w:rPr>
                <w:rFonts w:ascii="Times New Roman" w:eastAsia="Times New Roman" w:hAnsi="Times New Roman" w:cs="Times New Roman"/>
                <w:sz w:val="20"/>
                <w:szCs w:val="20"/>
                <w:lang w:eastAsia="es-ES"/>
              </w:rPr>
            </w:pPr>
          </w:p>
          <w:p w:rsidR="009467B9" w:rsidRPr="009467B9" w:rsidRDefault="009467B9" w:rsidP="009467B9">
            <w:pPr>
              <w:tabs>
                <w:tab w:val="left" w:pos="-1014"/>
                <w:tab w:val="left" w:pos="-720"/>
              </w:tabs>
              <w:autoSpaceDE w:val="0"/>
              <w:autoSpaceDN w:val="0"/>
              <w:adjustRightInd w:val="0"/>
              <w:spacing w:after="0" w:line="240" w:lineRule="atLeast"/>
              <w:jc w:val="both"/>
              <w:rPr>
                <w:rFonts w:ascii="Times New Roman" w:eastAsia="Times New Roman" w:hAnsi="Times New Roman" w:cs="Times New Roman"/>
                <w:sz w:val="20"/>
                <w:szCs w:val="20"/>
                <w:lang w:eastAsia="es-ES"/>
              </w:rPr>
            </w:pPr>
          </w:p>
          <w:p w:rsidR="009467B9" w:rsidRPr="009467B9" w:rsidRDefault="009467B9" w:rsidP="009467B9">
            <w:pPr>
              <w:tabs>
                <w:tab w:val="left" w:pos="-1014"/>
                <w:tab w:val="left" w:pos="-720"/>
              </w:tabs>
              <w:autoSpaceDE w:val="0"/>
              <w:autoSpaceDN w:val="0"/>
              <w:adjustRightInd w:val="0"/>
              <w:spacing w:after="0" w:line="240" w:lineRule="atLeast"/>
              <w:jc w:val="both"/>
              <w:rPr>
                <w:rFonts w:ascii="Times New Roman" w:eastAsia="Times New Roman" w:hAnsi="Times New Roman" w:cs="Times New Roman"/>
                <w:sz w:val="20"/>
                <w:szCs w:val="20"/>
                <w:lang w:eastAsia="es-ES"/>
              </w:rPr>
            </w:pPr>
          </w:p>
          <w:p w:rsidR="009467B9" w:rsidRPr="009467B9" w:rsidRDefault="009467B9" w:rsidP="009467B9">
            <w:pPr>
              <w:tabs>
                <w:tab w:val="left" w:pos="-1014"/>
                <w:tab w:val="left" w:pos="-720"/>
              </w:tabs>
              <w:autoSpaceDE w:val="0"/>
              <w:autoSpaceDN w:val="0"/>
              <w:adjustRightInd w:val="0"/>
              <w:spacing w:after="0" w:line="240" w:lineRule="atLeast"/>
              <w:jc w:val="both"/>
              <w:rPr>
                <w:rFonts w:ascii="Times New Roman" w:eastAsia="Times New Roman" w:hAnsi="Times New Roman" w:cs="Times New Roman"/>
                <w:sz w:val="20"/>
                <w:szCs w:val="20"/>
                <w:lang w:eastAsia="es-ES"/>
              </w:rPr>
            </w:pPr>
          </w:p>
          <w:p w:rsidR="009467B9" w:rsidRPr="009467B9" w:rsidRDefault="009467B9" w:rsidP="009467B9">
            <w:pPr>
              <w:tabs>
                <w:tab w:val="left" w:pos="-1014"/>
                <w:tab w:val="left" w:pos="-720"/>
              </w:tabs>
              <w:autoSpaceDE w:val="0"/>
              <w:autoSpaceDN w:val="0"/>
              <w:adjustRightInd w:val="0"/>
              <w:spacing w:after="0" w:line="240" w:lineRule="atLeast"/>
              <w:jc w:val="both"/>
              <w:rPr>
                <w:rFonts w:ascii="Times New Roman" w:eastAsia="Times New Roman" w:hAnsi="Times New Roman" w:cs="Times New Roman"/>
                <w:sz w:val="20"/>
                <w:szCs w:val="20"/>
                <w:lang w:eastAsia="es-ES"/>
              </w:rPr>
            </w:pPr>
          </w:p>
        </w:tc>
        <w:tc>
          <w:tcPr>
            <w:tcW w:w="1760" w:type="dxa"/>
            <w:tcBorders>
              <w:top w:val="single" w:sz="4" w:space="0" w:color="auto"/>
              <w:left w:val="single" w:sz="4" w:space="0" w:color="auto"/>
              <w:bottom w:val="single" w:sz="4" w:space="0" w:color="auto"/>
              <w:right w:val="single" w:sz="4" w:space="0" w:color="auto"/>
            </w:tcBorders>
          </w:tcPr>
          <w:p w:rsidR="009467B9" w:rsidRPr="009467B9" w:rsidRDefault="009467B9" w:rsidP="009467B9">
            <w:pPr>
              <w:tabs>
                <w:tab w:val="left" w:pos="-1014"/>
                <w:tab w:val="left" w:pos="-720"/>
              </w:tabs>
              <w:autoSpaceDE w:val="0"/>
              <w:autoSpaceDN w:val="0"/>
              <w:adjustRightInd w:val="0"/>
              <w:spacing w:after="0" w:line="240" w:lineRule="atLeast"/>
              <w:jc w:val="both"/>
              <w:rPr>
                <w:rFonts w:ascii="Times New Roman" w:eastAsia="Times New Roman" w:hAnsi="Times New Roman" w:cs="Times New Roman"/>
                <w:sz w:val="20"/>
                <w:szCs w:val="20"/>
                <w:lang w:eastAsia="es-ES"/>
              </w:rPr>
            </w:pPr>
          </w:p>
        </w:tc>
        <w:tc>
          <w:tcPr>
            <w:tcW w:w="1559" w:type="dxa"/>
            <w:tcBorders>
              <w:top w:val="single" w:sz="4" w:space="0" w:color="auto"/>
              <w:left w:val="single" w:sz="4" w:space="0" w:color="auto"/>
              <w:bottom w:val="single" w:sz="4" w:space="0" w:color="auto"/>
              <w:right w:val="single" w:sz="4" w:space="0" w:color="auto"/>
            </w:tcBorders>
          </w:tcPr>
          <w:p w:rsidR="009467B9" w:rsidRPr="009467B9" w:rsidRDefault="009467B9" w:rsidP="009467B9">
            <w:pPr>
              <w:tabs>
                <w:tab w:val="left" w:pos="-1014"/>
                <w:tab w:val="left" w:pos="-720"/>
              </w:tabs>
              <w:autoSpaceDE w:val="0"/>
              <w:autoSpaceDN w:val="0"/>
              <w:adjustRightInd w:val="0"/>
              <w:spacing w:after="0" w:line="240" w:lineRule="atLeast"/>
              <w:jc w:val="both"/>
              <w:rPr>
                <w:rFonts w:ascii="Times New Roman" w:eastAsia="Times New Roman" w:hAnsi="Times New Roman" w:cs="Times New Roman"/>
                <w:sz w:val="20"/>
                <w:szCs w:val="20"/>
                <w:lang w:eastAsia="es-ES"/>
              </w:rPr>
            </w:pPr>
          </w:p>
        </w:tc>
        <w:tc>
          <w:tcPr>
            <w:tcW w:w="1801" w:type="dxa"/>
            <w:tcBorders>
              <w:top w:val="single" w:sz="4" w:space="0" w:color="auto"/>
              <w:left w:val="single" w:sz="4" w:space="0" w:color="auto"/>
              <w:bottom w:val="single" w:sz="4" w:space="0" w:color="auto"/>
              <w:right w:val="single" w:sz="4" w:space="0" w:color="auto"/>
            </w:tcBorders>
          </w:tcPr>
          <w:p w:rsidR="009467B9" w:rsidRPr="009467B9" w:rsidRDefault="009467B9" w:rsidP="009467B9">
            <w:pPr>
              <w:tabs>
                <w:tab w:val="left" w:pos="-1014"/>
                <w:tab w:val="left" w:pos="-720"/>
              </w:tabs>
              <w:autoSpaceDE w:val="0"/>
              <w:autoSpaceDN w:val="0"/>
              <w:adjustRightInd w:val="0"/>
              <w:spacing w:after="0" w:line="240" w:lineRule="atLeast"/>
              <w:jc w:val="both"/>
              <w:rPr>
                <w:rFonts w:ascii="Times New Roman" w:eastAsia="Times New Roman" w:hAnsi="Times New Roman" w:cs="Times New Roman"/>
                <w:sz w:val="20"/>
                <w:szCs w:val="20"/>
                <w:lang w:eastAsia="es-ES"/>
              </w:rPr>
            </w:pPr>
          </w:p>
        </w:tc>
      </w:tr>
      <w:tr w:rsidR="009467B9" w:rsidRPr="009467B9" w:rsidTr="008C5036">
        <w:trPr>
          <w:jc w:val="center"/>
        </w:trPr>
        <w:tc>
          <w:tcPr>
            <w:tcW w:w="731" w:type="dxa"/>
            <w:tcBorders>
              <w:top w:val="single" w:sz="4" w:space="0" w:color="auto"/>
              <w:left w:val="nil"/>
              <w:bottom w:val="nil"/>
              <w:right w:val="nil"/>
            </w:tcBorders>
          </w:tcPr>
          <w:p w:rsidR="009467B9" w:rsidRPr="009467B9" w:rsidRDefault="009467B9" w:rsidP="009467B9">
            <w:pPr>
              <w:tabs>
                <w:tab w:val="left" w:pos="-1014"/>
                <w:tab w:val="left" w:pos="-720"/>
              </w:tabs>
              <w:autoSpaceDE w:val="0"/>
              <w:autoSpaceDN w:val="0"/>
              <w:adjustRightInd w:val="0"/>
              <w:spacing w:after="0" w:line="240" w:lineRule="atLeast"/>
              <w:jc w:val="both"/>
              <w:rPr>
                <w:rFonts w:ascii="Times New Roman" w:eastAsia="Times New Roman" w:hAnsi="Times New Roman" w:cs="Times New Roman"/>
                <w:sz w:val="20"/>
                <w:szCs w:val="20"/>
                <w:lang w:eastAsia="es-ES"/>
              </w:rPr>
            </w:pPr>
          </w:p>
        </w:tc>
        <w:tc>
          <w:tcPr>
            <w:tcW w:w="1760" w:type="dxa"/>
            <w:tcBorders>
              <w:top w:val="single" w:sz="4" w:space="0" w:color="auto"/>
              <w:left w:val="nil"/>
              <w:bottom w:val="nil"/>
              <w:right w:val="single" w:sz="4" w:space="0" w:color="auto"/>
            </w:tcBorders>
          </w:tcPr>
          <w:p w:rsidR="009467B9" w:rsidRPr="009467B9" w:rsidRDefault="009467B9" w:rsidP="009467B9">
            <w:pPr>
              <w:tabs>
                <w:tab w:val="left" w:pos="-1014"/>
                <w:tab w:val="left" w:pos="-720"/>
              </w:tabs>
              <w:autoSpaceDE w:val="0"/>
              <w:autoSpaceDN w:val="0"/>
              <w:adjustRightInd w:val="0"/>
              <w:spacing w:after="0" w:line="240" w:lineRule="atLeast"/>
              <w:jc w:val="both"/>
              <w:rPr>
                <w:rFonts w:ascii="Times New Roman" w:eastAsia="Times New Roman" w:hAnsi="Times New Roman" w:cs="Times New Roman"/>
                <w:sz w:val="20"/>
                <w:szCs w:val="20"/>
                <w:lang w:eastAsia="es-ES"/>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9467B9" w:rsidRPr="009467B9" w:rsidRDefault="009467B9" w:rsidP="009467B9">
            <w:pPr>
              <w:tabs>
                <w:tab w:val="left" w:pos="-1014"/>
                <w:tab w:val="left" w:pos="-720"/>
              </w:tabs>
              <w:autoSpaceDE w:val="0"/>
              <w:autoSpaceDN w:val="0"/>
              <w:adjustRightInd w:val="0"/>
              <w:spacing w:after="0" w:line="240" w:lineRule="atLeast"/>
              <w:jc w:val="right"/>
              <w:rPr>
                <w:rFonts w:ascii="Times New Roman" w:eastAsia="Times New Roman" w:hAnsi="Times New Roman" w:cs="Times New Roman"/>
                <w:sz w:val="20"/>
                <w:szCs w:val="20"/>
                <w:lang w:eastAsia="es-ES"/>
              </w:rPr>
            </w:pPr>
            <w:r w:rsidRPr="009467B9">
              <w:rPr>
                <w:rFonts w:ascii="Times New Roman" w:eastAsia="Times New Roman" w:hAnsi="Times New Roman" w:cs="Times New Roman"/>
                <w:sz w:val="20"/>
                <w:szCs w:val="20"/>
                <w:lang w:eastAsia="es-ES"/>
              </w:rPr>
              <w:t>Importe total:</w:t>
            </w:r>
          </w:p>
        </w:tc>
        <w:tc>
          <w:tcPr>
            <w:tcW w:w="1801" w:type="dxa"/>
            <w:tcBorders>
              <w:top w:val="single" w:sz="4" w:space="0" w:color="auto"/>
              <w:left w:val="single" w:sz="4" w:space="0" w:color="auto"/>
              <w:bottom w:val="single" w:sz="4" w:space="0" w:color="auto"/>
              <w:right w:val="single" w:sz="4" w:space="0" w:color="auto"/>
            </w:tcBorders>
          </w:tcPr>
          <w:p w:rsidR="009467B9" w:rsidRPr="009467B9" w:rsidRDefault="009467B9" w:rsidP="009467B9">
            <w:pPr>
              <w:tabs>
                <w:tab w:val="left" w:pos="-1014"/>
                <w:tab w:val="left" w:pos="-720"/>
              </w:tabs>
              <w:autoSpaceDE w:val="0"/>
              <w:autoSpaceDN w:val="0"/>
              <w:adjustRightInd w:val="0"/>
              <w:spacing w:after="0" w:line="240" w:lineRule="atLeast"/>
              <w:jc w:val="both"/>
              <w:rPr>
                <w:rFonts w:ascii="Times New Roman" w:eastAsia="Times New Roman" w:hAnsi="Times New Roman" w:cs="Times New Roman"/>
                <w:sz w:val="20"/>
                <w:szCs w:val="20"/>
                <w:lang w:eastAsia="es-ES"/>
              </w:rPr>
            </w:pPr>
          </w:p>
        </w:tc>
      </w:tr>
    </w:tbl>
    <w:p w:rsidR="009467B9" w:rsidRPr="009467B9" w:rsidRDefault="009467B9" w:rsidP="009467B9">
      <w:pPr>
        <w:tabs>
          <w:tab w:val="left" w:pos="-1014"/>
          <w:tab w:val="left" w:pos="-720"/>
        </w:tabs>
        <w:autoSpaceDE w:val="0"/>
        <w:autoSpaceDN w:val="0"/>
        <w:adjustRightInd w:val="0"/>
        <w:spacing w:after="0" w:line="240" w:lineRule="atLeast"/>
        <w:jc w:val="both"/>
        <w:rPr>
          <w:rFonts w:ascii="Times New Roman" w:eastAsia="Times New Roman" w:hAnsi="Times New Roman" w:cs="Times New Roman"/>
          <w:lang w:eastAsia="es-ES"/>
        </w:rPr>
      </w:pPr>
    </w:p>
    <w:p w:rsidR="009467B9" w:rsidRPr="009467B9" w:rsidRDefault="009467B9" w:rsidP="009467B9">
      <w:pPr>
        <w:tabs>
          <w:tab w:val="left" w:pos="-1014"/>
          <w:tab w:val="left" w:pos="-720"/>
        </w:tabs>
        <w:autoSpaceDE w:val="0"/>
        <w:autoSpaceDN w:val="0"/>
        <w:adjustRightInd w:val="0"/>
        <w:spacing w:after="0" w:line="240" w:lineRule="atLeast"/>
        <w:jc w:val="both"/>
        <w:rPr>
          <w:rFonts w:ascii="Times New Roman" w:eastAsia="Times New Roman" w:hAnsi="Times New Roman" w:cs="Times New Roman"/>
          <w:lang w:eastAsia="es-ES"/>
        </w:rPr>
      </w:pPr>
    </w:p>
    <w:p w:rsidR="009467B9" w:rsidRPr="009467B9" w:rsidRDefault="009467B9" w:rsidP="009467B9">
      <w:pPr>
        <w:tabs>
          <w:tab w:val="left" w:pos="-1014"/>
          <w:tab w:val="left" w:pos="-720"/>
        </w:tabs>
        <w:autoSpaceDE w:val="0"/>
        <w:autoSpaceDN w:val="0"/>
        <w:adjustRightInd w:val="0"/>
        <w:spacing w:after="0" w:line="240" w:lineRule="atLeast"/>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lang w:eastAsia="es-ES"/>
        </w:rPr>
        <w:tab/>
      </w:r>
      <w:r w:rsidRPr="009467B9">
        <w:rPr>
          <w:rFonts w:ascii="Times New Roman" w:eastAsia="Times New Roman" w:hAnsi="Times New Roman" w:cs="Times New Roman"/>
          <w:lang w:eastAsia="es-ES"/>
        </w:rPr>
        <w:tab/>
        <w:t>Fecha y firma del licitador.</w:t>
      </w:r>
      <w:r w:rsidRPr="009467B9">
        <w:rPr>
          <w:rFonts w:ascii="Times New Roman" w:eastAsia="Times New Roman" w:hAnsi="Times New Roman" w:cs="Times New Roman"/>
          <w:sz w:val="24"/>
          <w:szCs w:val="24"/>
          <w:lang w:eastAsia="es-ES"/>
        </w:rPr>
        <w:t xml:space="preserve"> </w:t>
      </w:r>
      <w:r w:rsidRPr="009467B9">
        <w:rPr>
          <w:rFonts w:ascii="Times New Roman" w:eastAsia="Times New Roman" w:hAnsi="Times New Roman" w:cs="Times New Roman"/>
          <w:sz w:val="24"/>
          <w:szCs w:val="24"/>
          <w:vertAlign w:val="superscript"/>
          <w:lang w:eastAsia="es-ES"/>
        </w:rPr>
        <w:footnoteReference w:id="4"/>
      </w: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p>
    <w:p w:rsidR="009467B9" w:rsidRPr="009467B9" w:rsidRDefault="009467B9" w:rsidP="009467B9">
      <w:pPr>
        <w:autoSpaceDE w:val="0"/>
        <w:autoSpaceDN w:val="0"/>
        <w:adjustRightInd w:val="0"/>
        <w:spacing w:after="0" w:line="240" w:lineRule="auto"/>
        <w:jc w:val="both"/>
        <w:outlineLvl w:val="0"/>
        <w:rPr>
          <w:rFonts w:ascii="Times New Roman" w:eastAsia="Times New Roman" w:hAnsi="Times New Roman" w:cs="Times New Roman"/>
          <w:b/>
          <w:sz w:val="24"/>
          <w:szCs w:val="24"/>
          <w:lang w:eastAsia="es-ES"/>
        </w:rPr>
      </w:pPr>
      <w:r w:rsidRPr="009467B9">
        <w:rPr>
          <w:rFonts w:ascii="Times New Roman" w:eastAsia="Times New Roman" w:hAnsi="Times New Roman" w:cs="Times New Roman"/>
          <w:b/>
          <w:sz w:val="24"/>
          <w:szCs w:val="24"/>
          <w:lang w:eastAsia="es-ES"/>
        </w:rPr>
        <w:br w:type="page"/>
      </w:r>
      <w:bookmarkStart w:id="10" w:name="_Toc199053295"/>
      <w:bookmarkStart w:id="11" w:name="_Toc189481524"/>
      <w:r w:rsidRPr="009467B9">
        <w:rPr>
          <w:rFonts w:ascii="Times New Roman" w:eastAsia="Times New Roman" w:hAnsi="Times New Roman" w:cs="Times New Roman"/>
          <w:sz w:val="24"/>
          <w:szCs w:val="24"/>
          <w:lang w:eastAsia="es-ES"/>
        </w:rPr>
        <w:lastRenderedPageBreak/>
        <w:t xml:space="preserve">ANEXO II. </w:t>
      </w:r>
      <w:r w:rsidRPr="009467B9">
        <w:rPr>
          <w:rFonts w:ascii="Times New Roman" w:eastAsia="Times New Roman" w:hAnsi="Times New Roman" w:cs="Times New Roman"/>
          <w:b/>
          <w:sz w:val="24"/>
          <w:szCs w:val="24"/>
          <w:lang w:eastAsia="es-ES"/>
        </w:rPr>
        <w:t>FORMULARIO NORMALIZADO DEL DOCUMENTO EUROPEO ÚNICO DE CONTRATACIÓN (DEUC) Y ORIENTACIONES PARA SU CUMPLIMENTACIÓN.</w:t>
      </w:r>
      <w:r w:rsidRPr="009467B9">
        <w:rPr>
          <w:rFonts w:ascii="Times New Roman" w:eastAsia="Times New Roman" w:hAnsi="Times New Roman" w:cs="Times New Roman"/>
          <w:b/>
          <w:sz w:val="24"/>
          <w:szCs w:val="24"/>
          <w:vertAlign w:val="superscript"/>
          <w:lang w:eastAsia="es-ES"/>
        </w:rPr>
        <w:footnoteReference w:id="5"/>
      </w:r>
      <w:bookmarkEnd w:id="11"/>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p>
    <w:p w:rsidR="009467B9" w:rsidRPr="009467B9" w:rsidRDefault="009467B9" w:rsidP="009467B9">
      <w:pPr>
        <w:spacing w:after="0" w:line="288" w:lineRule="auto"/>
        <w:jc w:val="center"/>
        <w:rPr>
          <w:rFonts w:ascii="Times New Roman" w:eastAsia="Times New Roman" w:hAnsi="Times New Roman" w:cs="Times New Roman"/>
          <w:b/>
          <w:sz w:val="24"/>
          <w:szCs w:val="24"/>
          <w:lang w:eastAsia="es-ES"/>
        </w:rPr>
      </w:pPr>
      <w:r w:rsidRPr="009467B9">
        <w:rPr>
          <w:rFonts w:ascii="Times New Roman" w:eastAsia="Times New Roman" w:hAnsi="Times New Roman" w:cs="Times New Roman"/>
          <w:b/>
          <w:sz w:val="24"/>
          <w:szCs w:val="24"/>
          <w:lang w:eastAsia="es-ES"/>
        </w:rPr>
        <w:t>FORMULARIO</w:t>
      </w: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p>
    <w:p w:rsidR="009467B9" w:rsidRPr="009467B9" w:rsidRDefault="009467B9" w:rsidP="009467B9">
      <w:pPr>
        <w:spacing w:after="0" w:line="288" w:lineRule="auto"/>
        <w:jc w:val="both"/>
        <w:rPr>
          <w:rFonts w:ascii="Times New Roman" w:eastAsia="Times New Roman" w:hAnsi="Times New Roman" w:cs="Times New Roman"/>
          <w:b/>
          <w:sz w:val="24"/>
          <w:szCs w:val="24"/>
          <w:lang w:eastAsia="es-ES"/>
        </w:rPr>
      </w:pPr>
      <w:r w:rsidRPr="009467B9">
        <w:rPr>
          <w:rFonts w:ascii="Times New Roman" w:eastAsia="Times New Roman" w:hAnsi="Times New Roman" w:cs="Times New Roman"/>
          <w:sz w:val="24"/>
          <w:szCs w:val="24"/>
          <w:lang w:eastAsia="es-ES"/>
        </w:rPr>
        <w:t xml:space="preserve">El servicio en línea gratuito DEUC electrónico permite cumplimentar este documento por vía electrónica en la siguiente dirección de Internet: </w:t>
      </w:r>
      <w:hyperlink r:id="rId7" w:history="1">
        <w:r w:rsidRPr="009467B9">
          <w:rPr>
            <w:rFonts w:ascii="Times New Roman" w:eastAsia="Times New Roman" w:hAnsi="Times New Roman" w:cs="Times New Roman"/>
            <w:b/>
            <w:color w:val="0000FF"/>
            <w:sz w:val="24"/>
            <w:szCs w:val="24"/>
            <w:u w:val="single"/>
            <w:lang w:eastAsia="es-ES"/>
          </w:rPr>
          <w:t>https://visor.registrodelicitado</w:t>
        </w:r>
        <w:r w:rsidRPr="009467B9">
          <w:rPr>
            <w:rFonts w:ascii="Times New Roman" w:eastAsia="Times New Roman" w:hAnsi="Times New Roman" w:cs="Times New Roman"/>
            <w:b/>
            <w:color w:val="0000FF"/>
            <w:sz w:val="24"/>
            <w:szCs w:val="24"/>
            <w:u w:val="single"/>
            <w:lang w:eastAsia="es-ES"/>
          </w:rPr>
          <w:t>r</w:t>
        </w:r>
        <w:r w:rsidRPr="009467B9">
          <w:rPr>
            <w:rFonts w:ascii="Times New Roman" w:eastAsia="Times New Roman" w:hAnsi="Times New Roman" w:cs="Times New Roman"/>
            <w:b/>
            <w:color w:val="0000FF"/>
            <w:sz w:val="24"/>
            <w:szCs w:val="24"/>
            <w:u w:val="single"/>
            <w:lang w:eastAsia="es-ES"/>
          </w:rPr>
          <w:t>es.gob.es/espd-web/filter?lang=es.</w:t>
        </w:r>
      </w:hyperlink>
    </w:p>
    <w:p w:rsidR="009467B9" w:rsidRPr="009467B9" w:rsidRDefault="009467B9" w:rsidP="009467B9">
      <w:pPr>
        <w:spacing w:after="0" w:line="288" w:lineRule="auto"/>
        <w:jc w:val="both"/>
        <w:rPr>
          <w:rFonts w:ascii="Times New Roman" w:eastAsia="Times New Roman" w:hAnsi="Times New Roman" w:cs="Times New Roman"/>
          <w:b/>
          <w:sz w:val="24"/>
          <w:szCs w:val="24"/>
          <w:lang w:eastAsia="es-ES"/>
        </w:rPr>
      </w:pPr>
    </w:p>
    <w:p w:rsidR="009467B9" w:rsidRPr="009467B9" w:rsidRDefault="009467B9" w:rsidP="009467B9">
      <w:pPr>
        <w:spacing w:after="0" w:line="288" w:lineRule="auto"/>
        <w:jc w:val="center"/>
        <w:rPr>
          <w:rFonts w:ascii="Times New Roman" w:eastAsia="Times New Roman" w:hAnsi="Times New Roman" w:cs="Times New Roman"/>
          <w:b/>
          <w:sz w:val="24"/>
          <w:szCs w:val="24"/>
          <w:lang w:eastAsia="es-ES"/>
        </w:rPr>
      </w:pPr>
      <w:r w:rsidRPr="009467B9">
        <w:rPr>
          <w:rFonts w:ascii="Times New Roman" w:eastAsia="Times New Roman" w:hAnsi="Times New Roman" w:cs="Times New Roman"/>
          <w:b/>
          <w:sz w:val="24"/>
          <w:szCs w:val="24"/>
          <w:lang w:eastAsia="es-ES"/>
        </w:rPr>
        <w:t>ORIENTACIONES PARA LA CUMPLIMENTACIÓN DEL FORMULARIO NORMALIZADO DEL DEUC</w:t>
      </w: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Cada empresa deberá cumplimentar un formulario normalizado del DEUC. Si la empresa concurre a la licitación en unión temporal con otra u otras, cada empresa integrante de la futura UTE deberá presentar un formulario normalizado del DEUC.</w:t>
      </w: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p>
    <w:p w:rsidR="009467B9" w:rsidRPr="009467B9" w:rsidRDefault="009467B9" w:rsidP="009467B9">
      <w:pPr>
        <w:tabs>
          <w:tab w:val="left" w:pos="709"/>
        </w:tabs>
        <w:spacing w:after="0" w:line="288" w:lineRule="auto"/>
        <w:jc w:val="both"/>
        <w:rPr>
          <w:rFonts w:ascii="Times New Roman" w:eastAsia="Times New Roman" w:hAnsi="Times New Roman" w:cs="Times New Roman"/>
          <w:b/>
          <w:sz w:val="24"/>
          <w:szCs w:val="24"/>
          <w:lang w:eastAsia="es-ES"/>
        </w:rPr>
      </w:pPr>
      <w:r w:rsidRPr="009467B9">
        <w:rPr>
          <w:rFonts w:ascii="Times New Roman" w:eastAsia="Times New Roman" w:hAnsi="Times New Roman" w:cs="Times New Roman"/>
          <w:b/>
          <w:sz w:val="24"/>
          <w:szCs w:val="24"/>
          <w:lang w:eastAsia="es-ES"/>
        </w:rPr>
        <w:t>Parte I: Información sobre el procedimiento de contratación y el poder adjudicador o la entidad adjudicadora</w:t>
      </w: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 xml:space="preserve">Esta parte del documento se completa por el órgano de contratación. El resto del formulario se rellenará por el licitador. </w:t>
      </w:r>
    </w:p>
    <w:p w:rsidR="009467B9" w:rsidRPr="009467B9" w:rsidRDefault="009467B9" w:rsidP="009467B9">
      <w:pPr>
        <w:spacing w:after="0" w:line="288" w:lineRule="auto"/>
        <w:ind w:firstLine="708"/>
        <w:jc w:val="both"/>
        <w:rPr>
          <w:rFonts w:ascii="Times New Roman" w:eastAsia="Times New Roman" w:hAnsi="Times New Roman" w:cs="Times New Roman"/>
          <w:sz w:val="24"/>
          <w:szCs w:val="24"/>
          <w:lang w:eastAsia="es-ES"/>
        </w:rPr>
      </w:pP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9467B9">
        <w:rPr>
          <w:rFonts w:ascii="Times New Roman" w:eastAsia="Times New Roman" w:hAnsi="Times New Roman" w:cs="Times New Roman"/>
          <w:i/>
          <w:sz w:val="24"/>
          <w:szCs w:val="24"/>
          <w:lang w:eastAsia="es-ES"/>
        </w:rPr>
        <w:t>Portal de la Contratación Pública de la Comunidad de Madrid -Perfil de contratante-</w:t>
      </w:r>
      <w:r w:rsidRPr="009467B9">
        <w:rPr>
          <w:rFonts w:ascii="Times New Roman" w:eastAsia="Times New Roman" w:hAnsi="Times New Roman" w:cs="Times New Roman"/>
          <w:sz w:val="24"/>
          <w:szCs w:val="24"/>
          <w:lang w:eastAsia="es-ES"/>
        </w:rPr>
        <w:t xml:space="preserve">. </w:t>
      </w: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p>
    <w:p w:rsidR="009467B9" w:rsidRPr="009467B9" w:rsidRDefault="009467B9" w:rsidP="009467B9">
      <w:pPr>
        <w:spacing w:after="0" w:line="288" w:lineRule="auto"/>
        <w:jc w:val="both"/>
        <w:rPr>
          <w:rFonts w:ascii="Times New Roman" w:eastAsia="Times New Roman" w:hAnsi="Times New Roman" w:cs="Times New Roman"/>
          <w:b/>
          <w:sz w:val="24"/>
          <w:szCs w:val="24"/>
          <w:lang w:eastAsia="es-ES"/>
        </w:rPr>
      </w:pPr>
      <w:r w:rsidRPr="009467B9">
        <w:rPr>
          <w:rFonts w:ascii="Times New Roman" w:eastAsia="Times New Roman" w:hAnsi="Times New Roman" w:cs="Times New Roman"/>
          <w:b/>
          <w:sz w:val="24"/>
          <w:szCs w:val="24"/>
          <w:lang w:eastAsia="es-ES"/>
        </w:rPr>
        <w:t>Parte II: Información sobre el operador económico</w:t>
      </w: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Esta parte recoge información sobre la empresa licitadora.</w:t>
      </w:r>
    </w:p>
    <w:p w:rsidR="009467B9" w:rsidRPr="009467B9" w:rsidRDefault="009467B9" w:rsidP="009467B9">
      <w:pPr>
        <w:spacing w:after="0" w:line="288" w:lineRule="auto"/>
        <w:ind w:firstLine="708"/>
        <w:jc w:val="both"/>
        <w:rPr>
          <w:rFonts w:ascii="Times New Roman" w:eastAsia="Times New Roman" w:hAnsi="Times New Roman" w:cs="Times New Roman"/>
          <w:sz w:val="24"/>
          <w:szCs w:val="24"/>
          <w:lang w:eastAsia="es-ES"/>
        </w:rPr>
      </w:pP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En la identificación del operador económico, como número de IVA se deberá recoger el NIF si se trata de ciudadanos o empresas españoles; el NIE si se trata de ciudadanos extranjeros residentes en España, y el VIES o DUNS si se trata de empresas extranjeras.</w:t>
      </w: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A la pregunta sobre si figura inscrito en una lista oficial de operadores económicos autorizados o tiene un certificado equivalente, la empresa debe contestar:</w:t>
      </w: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p>
    <w:p w:rsidR="009467B9" w:rsidRPr="009467B9" w:rsidRDefault="009467B9" w:rsidP="009467B9">
      <w:pPr>
        <w:spacing w:after="0" w:line="288" w:lineRule="auto"/>
        <w:ind w:firstLine="708"/>
        <w:jc w:val="both"/>
        <w:rPr>
          <w:rFonts w:ascii="Times New Roman" w:eastAsia="Times New Roman" w:hAnsi="Times New Roman" w:cs="Times New Roman"/>
          <w:i/>
          <w:sz w:val="24"/>
          <w:szCs w:val="24"/>
          <w:lang w:eastAsia="es-ES"/>
        </w:rPr>
      </w:pPr>
      <w:r w:rsidRPr="009467B9">
        <w:rPr>
          <w:rFonts w:ascii="Times New Roman" w:eastAsia="Times New Roman" w:hAnsi="Times New Roman" w:cs="Times New Roman"/>
          <w:i/>
          <w:sz w:val="24"/>
          <w:szCs w:val="24"/>
          <w:lang w:eastAsia="es-ES"/>
        </w:rPr>
        <w:t>Sí: si se encuentra clasificada.</w:t>
      </w:r>
    </w:p>
    <w:p w:rsidR="009467B9" w:rsidRPr="009467B9" w:rsidRDefault="009467B9" w:rsidP="009467B9">
      <w:pPr>
        <w:spacing w:after="0" w:line="288" w:lineRule="auto"/>
        <w:ind w:firstLine="708"/>
        <w:jc w:val="both"/>
        <w:rPr>
          <w:rFonts w:ascii="Times New Roman" w:eastAsia="Times New Roman" w:hAnsi="Times New Roman" w:cs="Times New Roman"/>
          <w:i/>
          <w:sz w:val="24"/>
          <w:szCs w:val="24"/>
          <w:lang w:eastAsia="es-ES"/>
        </w:rPr>
      </w:pPr>
      <w:r w:rsidRPr="009467B9">
        <w:rPr>
          <w:rFonts w:ascii="Times New Roman" w:eastAsia="Times New Roman" w:hAnsi="Times New Roman" w:cs="Times New Roman"/>
          <w:i/>
          <w:sz w:val="24"/>
          <w:szCs w:val="24"/>
          <w:lang w:eastAsia="es-ES"/>
        </w:rPr>
        <w:t>No: si no se encuentra clasificada.</w:t>
      </w:r>
    </w:p>
    <w:p w:rsidR="009467B9" w:rsidRPr="009467B9" w:rsidRDefault="009467B9" w:rsidP="009467B9">
      <w:pPr>
        <w:spacing w:after="0" w:line="288" w:lineRule="auto"/>
        <w:ind w:firstLine="708"/>
        <w:jc w:val="both"/>
        <w:rPr>
          <w:rFonts w:ascii="Times New Roman" w:eastAsia="Times New Roman" w:hAnsi="Times New Roman" w:cs="Times New Roman"/>
          <w:i/>
          <w:sz w:val="24"/>
          <w:szCs w:val="24"/>
          <w:lang w:eastAsia="es-ES"/>
        </w:rPr>
      </w:pPr>
      <w:r w:rsidRPr="009467B9">
        <w:rPr>
          <w:rFonts w:ascii="Times New Roman" w:eastAsia="Times New Roman" w:hAnsi="Times New Roman" w:cs="Times New Roman"/>
          <w:i/>
          <w:sz w:val="24"/>
          <w:szCs w:val="24"/>
          <w:lang w:eastAsia="es-ES"/>
        </w:rPr>
        <w:t>No procede: si la clasificación no es exigida para el contrato que se licita.</w:t>
      </w: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Para indicar el nombre de la lista o certificado procede contestar si la empresa está clasificada como contratista de obras o de servicios. Como número de inscripción o certificación basta con consignar el propio NIF, NIE, VIES o DUNS de la empresa.</w:t>
      </w: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 xml:space="preserve">Para indicar si el certificado de inscripción o la certificación están disponibles en formato electrónico, la página web del Registro Oficial de Licitadores y Empresas Clasificadas del Sector Público es </w:t>
      </w:r>
      <w:hyperlink r:id="rId8" w:history="1">
        <w:r w:rsidRPr="009467B9">
          <w:rPr>
            <w:rFonts w:ascii="Times New Roman" w:eastAsia="Times New Roman" w:hAnsi="Times New Roman" w:cs="Times New Roman"/>
            <w:b/>
            <w:sz w:val="24"/>
            <w:szCs w:val="24"/>
            <w:u w:val="single"/>
            <w:lang w:eastAsia="es-ES"/>
          </w:rPr>
          <w:t>https://registrodelicitadores.gob.es</w:t>
        </w:r>
      </w:hyperlink>
      <w:r w:rsidRPr="009467B9">
        <w:rPr>
          <w:rFonts w:ascii="Times New Roman" w:eastAsia="Times New Roman" w:hAnsi="Times New Roman" w:cs="Times New Roman"/>
          <w:b/>
          <w:sz w:val="24"/>
          <w:szCs w:val="24"/>
          <w:lang w:eastAsia="es-ES"/>
        </w:rPr>
        <w:t>;</w:t>
      </w:r>
      <w:r w:rsidRPr="009467B9">
        <w:rPr>
          <w:rFonts w:ascii="Times New Roman" w:eastAsia="Times New Roman" w:hAnsi="Times New Roman" w:cs="Times New Roman"/>
          <w:sz w:val="24"/>
          <w:szCs w:val="24"/>
          <w:lang w:eastAsia="es-ES"/>
        </w:rPr>
        <w:t xml:space="preserve"> la autoridad u organismo expedidor es la Junta Consultiva de Contratación Pública del Estado, y la “referencia exacta de la documentación” debe entenderse referida al NIF, NIE, VIES o DUNS de la empresa, según el caso.</w:t>
      </w: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Como clasificación obtenida en la lista oficial, la empresa debe indicar el grupo, subgrupo y categoría.</w:t>
      </w: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 xml:space="preserve">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w:t>
      </w:r>
      <w:r w:rsidRPr="009467B9">
        <w:rPr>
          <w:rFonts w:ascii="Times New Roman" w:eastAsia="Times New Roman" w:hAnsi="Times New Roman" w:cs="Times New Roman"/>
          <w:sz w:val="24"/>
          <w:szCs w:val="24"/>
          <w:lang w:eastAsia="es-ES"/>
        </w:rPr>
        <w:lastRenderedPageBreak/>
        <w:t>Oficial de Licitadores y Empresas Clasificadas del Sector Público (ROLECE), siempre que se indique en el formulario normalizado del DEUC.</w:t>
      </w: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Cuando el licitador se encuentre inscrito, debe asegurarse de qué datos figuran efectivamente inscritos y actualizados en el Registro de Licitadores y cuáles no están inscritos o, estándolo, no están actualizados. Cuando alguno de los datos o informaciones requeridos no conste en el Registro o no figuren actualizados, la empresa deberá aportarlos mediante la cumplimentación del citado formulario.</w:t>
      </w: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p>
    <w:p w:rsidR="009467B9" w:rsidRPr="009467B9" w:rsidRDefault="009467B9" w:rsidP="009467B9">
      <w:pPr>
        <w:spacing w:after="0" w:line="288" w:lineRule="auto"/>
        <w:jc w:val="both"/>
        <w:rPr>
          <w:rFonts w:ascii="Times New Roman" w:eastAsia="Times New Roman" w:hAnsi="Times New Roman" w:cs="Times New Roman"/>
          <w:b/>
          <w:sz w:val="24"/>
          <w:szCs w:val="24"/>
          <w:lang w:eastAsia="es-ES"/>
        </w:rPr>
      </w:pPr>
      <w:r w:rsidRPr="009467B9">
        <w:rPr>
          <w:rFonts w:ascii="Times New Roman" w:eastAsia="Times New Roman" w:hAnsi="Times New Roman" w:cs="Times New Roman"/>
          <w:b/>
          <w:sz w:val="24"/>
          <w:szCs w:val="24"/>
          <w:lang w:eastAsia="es-ES"/>
        </w:rPr>
        <w:t>Parte III: Motivos de exclusión</w:t>
      </w: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rsidR="009467B9" w:rsidRPr="009467B9" w:rsidRDefault="009467B9" w:rsidP="009467B9">
      <w:pPr>
        <w:spacing w:after="0" w:line="288" w:lineRule="auto"/>
        <w:ind w:firstLine="708"/>
        <w:jc w:val="both"/>
        <w:rPr>
          <w:rFonts w:ascii="Times New Roman" w:eastAsia="Times New Roman" w:hAnsi="Times New Roman" w:cs="Times New Roman"/>
          <w:sz w:val="24"/>
          <w:szCs w:val="24"/>
          <w:lang w:eastAsia="es-ES"/>
        </w:rPr>
      </w:pP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Dado que no todas las prohibiciones para contratar están inscritas en el ROLECE, las empresas deberán responder a todas las preguntas que se formulan en la parte III del formulario normalizado del DEUC.</w:t>
      </w:r>
    </w:p>
    <w:p w:rsidR="009467B9" w:rsidRPr="009467B9" w:rsidRDefault="009467B9" w:rsidP="009467B9">
      <w:pPr>
        <w:spacing w:after="0" w:line="288" w:lineRule="auto"/>
        <w:ind w:firstLine="708"/>
        <w:jc w:val="both"/>
        <w:rPr>
          <w:rFonts w:ascii="Times New Roman" w:eastAsia="Times New Roman" w:hAnsi="Times New Roman" w:cs="Times New Roman"/>
          <w:sz w:val="24"/>
          <w:szCs w:val="24"/>
          <w:lang w:eastAsia="es-ES"/>
        </w:rPr>
      </w:pP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Tabla de equivalencias relativa a la parte III del formulario normalizado del DEUC</w:t>
      </w:r>
    </w:p>
    <w:p w:rsidR="009467B9" w:rsidRPr="009467B9" w:rsidRDefault="009467B9" w:rsidP="009467B9">
      <w:pPr>
        <w:spacing w:after="0" w:line="288" w:lineRule="auto"/>
        <w:jc w:val="center"/>
        <w:rPr>
          <w:rFonts w:ascii="Times New Roman" w:eastAsia="Times New Roman" w:hAnsi="Times New Roman" w:cs="Times New Roman"/>
          <w:sz w:val="24"/>
          <w:szCs w:val="24"/>
          <w:lang w:eastAsia="es-ES"/>
        </w:rP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17"/>
        <w:gridCol w:w="1333"/>
        <w:gridCol w:w="6161"/>
      </w:tblGrid>
      <w:tr w:rsidR="009467B9" w:rsidRPr="009467B9" w:rsidTr="008C503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center"/>
              <w:rPr>
                <w:rFonts w:ascii="Times New Roman" w:eastAsia="Times New Roman" w:hAnsi="Times New Roman" w:cs="Times New Roman"/>
                <w:b/>
                <w:bCs/>
                <w:sz w:val="24"/>
                <w:szCs w:val="24"/>
                <w:lang w:eastAsia="es-ES"/>
              </w:rPr>
            </w:pPr>
            <w:r w:rsidRPr="009467B9">
              <w:rPr>
                <w:rFonts w:ascii="Times New Roman" w:eastAsia="Times New Roman" w:hAnsi="Times New Roman" w:cs="Times New Roman"/>
                <w:b/>
                <w:bCs/>
                <w:sz w:val="24"/>
                <w:szCs w:val="24"/>
                <w:lang w:eastAsia="es-ES"/>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center"/>
              <w:rPr>
                <w:rFonts w:ascii="Times New Roman" w:eastAsia="Times New Roman" w:hAnsi="Times New Roman" w:cs="Times New Roman"/>
                <w:b/>
                <w:bCs/>
                <w:sz w:val="24"/>
                <w:szCs w:val="24"/>
                <w:lang w:eastAsia="es-ES"/>
              </w:rPr>
            </w:pPr>
            <w:r w:rsidRPr="009467B9">
              <w:rPr>
                <w:rFonts w:ascii="Times New Roman" w:eastAsia="Times New Roman" w:hAnsi="Times New Roman" w:cs="Times New Roman"/>
                <w:b/>
                <w:bCs/>
                <w:sz w:val="24"/>
                <w:szCs w:val="24"/>
                <w:lang w:eastAsia="es-ES"/>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center"/>
              <w:rPr>
                <w:rFonts w:ascii="Times New Roman" w:eastAsia="Times New Roman" w:hAnsi="Times New Roman" w:cs="Times New Roman"/>
                <w:b/>
                <w:bCs/>
                <w:sz w:val="24"/>
                <w:szCs w:val="24"/>
                <w:lang w:eastAsia="es-ES"/>
              </w:rPr>
            </w:pPr>
            <w:r w:rsidRPr="009467B9">
              <w:rPr>
                <w:rFonts w:ascii="Times New Roman" w:eastAsia="Times New Roman" w:hAnsi="Times New Roman" w:cs="Times New Roman"/>
                <w:b/>
                <w:bCs/>
                <w:sz w:val="24"/>
                <w:szCs w:val="24"/>
                <w:lang w:eastAsia="es-ES"/>
              </w:rPr>
              <w:t>LCSP</w:t>
            </w:r>
          </w:p>
        </w:tc>
      </w:tr>
      <w:tr w:rsidR="009467B9" w:rsidRPr="009467B9" w:rsidTr="008C503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Artículo 71.1.a) (excepto los delitos contra la Hacienda Pública y la Seguridad Social relativos al pago de tributos y cotizaciones a la Seguridad Social).</w:t>
            </w:r>
          </w:p>
        </w:tc>
      </w:tr>
      <w:tr w:rsidR="009467B9" w:rsidRPr="009467B9" w:rsidTr="008C503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Artículo 71.1:</w:t>
            </w: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Letra a) (cuando se trate de delitos contra la Hacienda Pública o contra la Seguridad Social, relativos al pago de tributos y cotizaciones a la Seguridad Social).</w:t>
            </w: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Letra d), primer párrafo, primer inciso.</w:t>
            </w: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Letra f) (cuando se trate de sanciones administrativas firmes impuestas con arreglo a la Ley 58/2003, de 17 de diciembre, General Tributaria).</w:t>
            </w:r>
          </w:p>
        </w:tc>
      </w:tr>
      <w:tr w:rsidR="009467B9" w:rsidRPr="009467B9" w:rsidTr="008C503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lastRenderedPageBreak/>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center"/>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center"/>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 xml:space="preserve">  </w:t>
            </w:r>
          </w:p>
        </w:tc>
      </w:tr>
      <w:tr w:rsidR="009467B9" w:rsidRPr="009467B9" w:rsidTr="008C503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Artículo 71.1.b) (cuando no sea infracción muy grave en materia profesional o en materia de falseamiento de la competencia);</w:t>
            </w: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Artículo 71.1.d) primer párrafo, segundo inciso (en lo relativo al incumplimiento del requisito del 2 por 100 de empleados con discapacidad.).</w:t>
            </w:r>
          </w:p>
        </w:tc>
      </w:tr>
      <w:tr w:rsidR="009467B9" w:rsidRPr="009467B9" w:rsidTr="008C503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Artículo 71.1.c).</w:t>
            </w:r>
          </w:p>
        </w:tc>
      </w:tr>
      <w:tr w:rsidR="009467B9" w:rsidRPr="009467B9" w:rsidTr="008C503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Artículo 71.1.b) (infracción muy grave en materia profesional).</w:t>
            </w:r>
          </w:p>
        </w:tc>
      </w:tr>
      <w:tr w:rsidR="009467B9" w:rsidRPr="009467B9" w:rsidTr="008C503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Artículo 71.1.b) (infracción muy grave en materia de falseamiento de la competencia).</w:t>
            </w:r>
          </w:p>
        </w:tc>
      </w:tr>
      <w:tr w:rsidR="009467B9" w:rsidRPr="009467B9" w:rsidTr="008C503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Artículo 71.1.g) y h).</w:t>
            </w:r>
          </w:p>
        </w:tc>
      </w:tr>
      <w:tr w:rsidR="009467B9" w:rsidRPr="009467B9" w:rsidTr="008C503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Artículo 70.</w:t>
            </w:r>
          </w:p>
        </w:tc>
      </w:tr>
      <w:tr w:rsidR="009467B9" w:rsidRPr="009467B9" w:rsidTr="008C503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Artículo 71.2, letras c) y d).</w:t>
            </w:r>
          </w:p>
        </w:tc>
      </w:tr>
      <w:tr w:rsidR="009467B9" w:rsidRPr="009467B9" w:rsidTr="008C503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center"/>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center"/>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 xml:space="preserve">  </w:t>
            </w:r>
          </w:p>
        </w:tc>
      </w:tr>
      <w:tr w:rsidR="009467B9" w:rsidRPr="009467B9" w:rsidTr="008C503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Artículo 71.1, letra e) y 71.2, letras a) y b).</w:t>
            </w:r>
          </w:p>
        </w:tc>
      </w:tr>
      <w:tr w:rsidR="009467B9" w:rsidRPr="009467B9" w:rsidTr="008C503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Artículo 71.1.e).</w:t>
            </w:r>
          </w:p>
        </w:tc>
      </w:tr>
      <w:tr w:rsidR="009467B9" w:rsidRPr="009467B9" w:rsidTr="008C503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center"/>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Artículo 71.1.f) (cuando se trate de sanción administrativa firme con arreglo a lo previsto en la Ley 38/2003, de 17 de noviembre, General de Subvenciones).</w:t>
            </w:r>
          </w:p>
        </w:tc>
      </w:tr>
    </w:tbl>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p>
    <w:p w:rsidR="009467B9" w:rsidRPr="009467B9" w:rsidRDefault="009467B9" w:rsidP="009467B9">
      <w:pPr>
        <w:spacing w:after="0" w:line="288" w:lineRule="auto"/>
        <w:jc w:val="both"/>
        <w:rPr>
          <w:rFonts w:ascii="Times New Roman" w:eastAsia="Times New Roman" w:hAnsi="Times New Roman" w:cs="Times New Roman"/>
          <w:b/>
          <w:sz w:val="24"/>
          <w:szCs w:val="24"/>
          <w:lang w:eastAsia="es-ES"/>
        </w:rPr>
      </w:pPr>
      <w:r w:rsidRPr="009467B9">
        <w:rPr>
          <w:rFonts w:ascii="Times New Roman" w:eastAsia="Times New Roman" w:hAnsi="Times New Roman" w:cs="Times New Roman"/>
          <w:b/>
          <w:sz w:val="24"/>
          <w:szCs w:val="24"/>
          <w:lang w:eastAsia="es-ES"/>
        </w:rPr>
        <w:t>Parte IV: Criterios de selección.</w:t>
      </w: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 xml:space="preserve">En caso contrario, el órgano de contratación debe determinar los criterios de selección exigibles, y la empresa facilitar la información sobre el cumplimiento de cada uno de los criterios de selección que se hayan indicado, cumplimentando las secciones A </w:t>
      </w:r>
      <w:proofErr w:type="spellStart"/>
      <w:r w:rsidRPr="009467B9">
        <w:rPr>
          <w:rFonts w:ascii="Times New Roman" w:eastAsia="Times New Roman" w:hAnsi="Times New Roman" w:cs="Times New Roman"/>
          <w:sz w:val="24"/>
          <w:szCs w:val="24"/>
          <w:lang w:eastAsia="es-ES"/>
        </w:rPr>
        <w:t>a</w:t>
      </w:r>
      <w:proofErr w:type="spellEnd"/>
      <w:r w:rsidRPr="009467B9">
        <w:rPr>
          <w:rFonts w:ascii="Times New Roman" w:eastAsia="Times New Roman" w:hAnsi="Times New Roman" w:cs="Times New Roman"/>
          <w:sz w:val="24"/>
          <w:szCs w:val="24"/>
          <w:lang w:eastAsia="es-ES"/>
        </w:rPr>
        <w:t xml:space="preserve"> D de esta parte que procedan.</w:t>
      </w: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p>
    <w:p w:rsidR="009467B9" w:rsidRPr="009467B9" w:rsidRDefault="009467B9" w:rsidP="009467B9">
      <w:pPr>
        <w:spacing w:after="0" w:line="288" w:lineRule="auto"/>
        <w:jc w:val="both"/>
        <w:rPr>
          <w:rFonts w:ascii="Times New Roman" w:eastAsia="Times New Roman" w:hAnsi="Times New Roman" w:cs="Times New Roman"/>
          <w:b/>
          <w:sz w:val="24"/>
          <w:szCs w:val="24"/>
          <w:lang w:eastAsia="es-ES"/>
        </w:rPr>
      </w:pPr>
      <w:r w:rsidRPr="009467B9">
        <w:rPr>
          <w:rFonts w:ascii="Times New Roman" w:eastAsia="Times New Roman" w:hAnsi="Times New Roman" w:cs="Times New Roman"/>
          <w:b/>
          <w:sz w:val="24"/>
          <w:szCs w:val="24"/>
          <w:lang w:eastAsia="es-ES"/>
        </w:rPr>
        <w:t>Parte V: Reducción del número de candidatos cualificados</w:t>
      </w: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En el procedimiento abierto el empresario no tiene que cumplimentar esta parte.</w:t>
      </w:r>
    </w:p>
    <w:p w:rsidR="009467B9" w:rsidRPr="009467B9" w:rsidRDefault="009467B9" w:rsidP="009467B9">
      <w:pPr>
        <w:spacing w:after="0" w:line="288" w:lineRule="auto"/>
        <w:ind w:firstLine="708"/>
        <w:jc w:val="both"/>
        <w:rPr>
          <w:rFonts w:ascii="Times New Roman" w:eastAsia="Times New Roman" w:hAnsi="Times New Roman" w:cs="Times New Roman"/>
          <w:sz w:val="24"/>
          <w:szCs w:val="24"/>
          <w:lang w:eastAsia="es-ES"/>
        </w:rPr>
      </w:pPr>
    </w:p>
    <w:p w:rsidR="009467B9" w:rsidRPr="009467B9" w:rsidRDefault="009467B9" w:rsidP="009467B9">
      <w:pPr>
        <w:spacing w:after="0" w:line="288" w:lineRule="auto"/>
        <w:jc w:val="both"/>
        <w:rPr>
          <w:rFonts w:ascii="Times New Roman" w:eastAsia="Times New Roman" w:hAnsi="Times New Roman" w:cs="Times New Roman"/>
          <w:b/>
          <w:sz w:val="24"/>
          <w:szCs w:val="24"/>
          <w:lang w:eastAsia="es-ES"/>
        </w:rPr>
      </w:pPr>
      <w:r w:rsidRPr="009467B9">
        <w:rPr>
          <w:rFonts w:ascii="Times New Roman" w:eastAsia="Times New Roman" w:hAnsi="Times New Roman" w:cs="Times New Roman"/>
          <w:b/>
          <w:sz w:val="24"/>
          <w:szCs w:val="24"/>
          <w:lang w:eastAsia="es-ES"/>
        </w:rPr>
        <w:t>Parte VI: Declaraciones finales.</w:t>
      </w: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Esta parte debe ser cumplimentada y firmada por la empresa interesada en todo caso.</w:t>
      </w: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r w:rsidRPr="009467B9">
        <w:rPr>
          <w:rFonts w:ascii="Times New Roman" w:eastAsia="Times New Roman" w:hAnsi="Times New Roman" w:cs="Times New Roman"/>
          <w:sz w:val="24"/>
          <w:szCs w:val="24"/>
          <w:lang w:eastAsia="es-ES"/>
        </w:rPr>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rsidR="009467B9" w:rsidRPr="009467B9" w:rsidRDefault="009467B9" w:rsidP="009467B9">
      <w:pPr>
        <w:spacing w:after="0" w:line="288" w:lineRule="auto"/>
        <w:jc w:val="both"/>
        <w:rPr>
          <w:rFonts w:ascii="Times New Roman" w:eastAsia="Times New Roman" w:hAnsi="Times New Roman" w:cs="Times New Roman"/>
          <w:sz w:val="24"/>
          <w:szCs w:val="24"/>
          <w:lang w:eastAsia="es-ES"/>
        </w:rPr>
      </w:pPr>
    </w:p>
    <w:p w:rsidR="009467B9" w:rsidRPr="009467B9" w:rsidRDefault="009467B9" w:rsidP="009467B9">
      <w:pPr>
        <w:autoSpaceDE w:val="0"/>
        <w:autoSpaceDN w:val="0"/>
        <w:adjustRightInd w:val="0"/>
        <w:spacing w:after="0" w:line="288" w:lineRule="auto"/>
        <w:jc w:val="center"/>
        <w:outlineLvl w:val="0"/>
        <w:rPr>
          <w:rFonts w:ascii="Times New Roman" w:eastAsia="Times New Roman" w:hAnsi="Times New Roman" w:cs="Times New Roman"/>
          <w:b/>
          <w:bCs/>
          <w:sz w:val="24"/>
          <w:szCs w:val="24"/>
          <w:lang w:eastAsia="es-ES"/>
        </w:rPr>
        <w:sectPr w:rsidR="009467B9" w:rsidRPr="009467B9" w:rsidSect="00A55958">
          <w:footnotePr>
            <w:numRestart w:val="eachSect"/>
          </w:footnotePr>
          <w:pgSz w:w="11907" w:h="16840" w:code="9"/>
          <w:pgMar w:top="2296" w:right="1440" w:bottom="1015" w:left="1440" w:header="720" w:footer="720" w:gutter="0"/>
          <w:cols w:space="708"/>
          <w:noEndnote/>
          <w:docGrid w:linePitch="296"/>
        </w:sectPr>
      </w:pPr>
    </w:p>
    <w:p w:rsidR="009467B9" w:rsidRPr="009467B9" w:rsidRDefault="009467B9" w:rsidP="009467B9">
      <w:pPr>
        <w:keepNext/>
        <w:spacing w:after="0" w:line="240" w:lineRule="auto"/>
        <w:jc w:val="center"/>
        <w:outlineLvl w:val="0"/>
        <w:rPr>
          <w:rFonts w:ascii="Times New Roman" w:eastAsia="Times New Roman" w:hAnsi="Times New Roman" w:cs="Times New Roman"/>
          <w:b/>
          <w:bCs/>
          <w:kern w:val="32"/>
          <w:sz w:val="23"/>
          <w:szCs w:val="32"/>
          <w:lang w:eastAsia="es-ES"/>
        </w:rPr>
      </w:pPr>
      <w:bookmarkStart w:id="12" w:name="_Toc189481525"/>
      <w:bookmarkEnd w:id="10"/>
      <w:r w:rsidRPr="009467B9">
        <w:rPr>
          <w:rFonts w:ascii="Times New Roman" w:eastAsia="Times New Roman" w:hAnsi="Times New Roman" w:cs="Times New Roman"/>
          <w:b/>
          <w:bCs/>
          <w:kern w:val="32"/>
          <w:sz w:val="23"/>
          <w:szCs w:val="32"/>
          <w:lang w:eastAsia="es-ES"/>
        </w:rPr>
        <w:lastRenderedPageBreak/>
        <w:t xml:space="preserve">ANEXO III. </w:t>
      </w:r>
      <w:r w:rsidRPr="009467B9">
        <w:rPr>
          <w:rFonts w:ascii="Times New Roman" w:eastAsia="Times New Roman" w:hAnsi="Times New Roman" w:cs="Times New Roman"/>
          <w:bCs/>
          <w:kern w:val="32"/>
          <w:sz w:val="23"/>
          <w:szCs w:val="32"/>
          <w:lang w:eastAsia="es-ES"/>
        </w:rPr>
        <w:t xml:space="preserve">MODELO DE DECLARACIÓN RESPONSABLE MÚLTIPLE </w:t>
      </w:r>
      <w:r w:rsidRPr="009467B9">
        <w:rPr>
          <w:rFonts w:ascii="Times New Roman" w:eastAsia="Times New Roman" w:hAnsi="Times New Roman" w:cs="Times New Roman"/>
          <w:bCs/>
          <w:kern w:val="32"/>
          <w:sz w:val="23"/>
          <w:szCs w:val="32"/>
          <w:vertAlign w:val="superscript"/>
          <w:lang w:eastAsia="es-ES"/>
        </w:rPr>
        <w:footnoteReference w:id="6"/>
      </w:r>
      <w:bookmarkEnd w:id="12"/>
    </w:p>
    <w:p w:rsidR="009467B9" w:rsidRPr="009467B9" w:rsidRDefault="009467B9" w:rsidP="009467B9">
      <w:pPr>
        <w:spacing w:after="0"/>
        <w:jc w:val="both"/>
        <w:rPr>
          <w:rFonts w:ascii="Times New Roman" w:eastAsia="Times New Roman" w:hAnsi="Times New Roman" w:cs="Times New Roman"/>
          <w:bCs/>
          <w:kern w:val="32"/>
          <w:sz w:val="23"/>
          <w:lang w:eastAsia="es-ES"/>
        </w:rPr>
      </w:pPr>
    </w:p>
    <w:tbl>
      <w:tblPr>
        <w:tblW w:w="10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3"/>
      </w:tblGrid>
      <w:tr w:rsidR="009467B9" w:rsidRPr="009467B9" w:rsidTr="008C5036">
        <w:trPr>
          <w:jc w:val="center"/>
        </w:trPr>
        <w:tc>
          <w:tcPr>
            <w:tcW w:w="10473" w:type="dxa"/>
            <w:shd w:val="clear" w:color="auto" w:fill="auto"/>
          </w:tcPr>
          <w:p w:rsidR="009467B9" w:rsidRPr="009467B9" w:rsidRDefault="009467B9" w:rsidP="009467B9">
            <w:pPr>
              <w:spacing w:after="0" w:line="240" w:lineRule="auto"/>
              <w:jc w:val="both"/>
              <w:rPr>
                <w:rFonts w:ascii="Times New Roman" w:eastAsia="Calibri" w:hAnsi="Times New Roman" w:cs="Times New Roman"/>
                <w:bCs/>
                <w:kern w:val="32"/>
                <w:sz w:val="23"/>
                <w:lang w:eastAsia="es-ES"/>
              </w:rPr>
            </w:pPr>
            <w:r w:rsidRPr="009467B9">
              <w:rPr>
                <w:rFonts w:ascii="Times New Roman" w:eastAsia="Calibri" w:hAnsi="Times New Roman" w:cs="Times New Roman"/>
                <w:bCs/>
                <w:kern w:val="32"/>
                <w:sz w:val="23"/>
                <w:lang w:eastAsia="es-ES"/>
              </w:rPr>
              <w:t>Órgano de contratación:</w:t>
            </w:r>
          </w:p>
        </w:tc>
      </w:tr>
      <w:tr w:rsidR="009467B9" w:rsidRPr="009467B9" w:rsidTr="008C5036">
        <w:trPr>
          <w:jc w:val="center"/>
        </w:trPr>
        <w:tc>
          <w:tcPr>
            <w:tcW w:w="10473" w:type="dxa"/>
            <w:shd w:val="clear" w:color="auto" w:fill="auto"/>
          </w:tcPr>
          <w:p w:rsidR="009467B9" w:rsidRPr="009467B9" w:rsidRDefault="009467B9" w:rsidP="009467B9">
            <w:pPr>
              <w:spacing w:after="0" w:line="240" w:lineRule="auto"/>
              <w:jc w:val="both"/>
              <w:rPr>
                <w:rFonts w:ascii="Times New Roman" w:eastAsia="Calibri" w:hAnsi="Times New Roman" w:cs="Times New Roman"/>
                <w:bCs/>
                <w:kern w:val="32"/>
                <w:sz w:val="23"/>
                <w:lang w:eastAsia="es-ES"/>
              </w:rPr>
            </w:pPr>
            <w:r w:rsidRPr="009467B9">
              <w:rPr>
                <w:rFonts w:ascii="Times New Roman" w:eastAsia="Calibri" w:hAnsi="Times New Roman" w:cs="Times New Roman"/>
                <w:bCs/>
                <w:kern w:val="32"/>
                <w:sz w:val="23"/>
                <w:lang w:eastAsia="es-ES"/>
              </w:rPr>
              <w:t>Número de expediente:</w:t>
            </w:r>
          </w:p>
        </w:tc>
      </w:tr>
      <w:tr w:rsidR="009467B9" w:rsidRPr="009467B9" w:rsidTr="008C5036">
        <w:trPr>
          <w:jc w:val="center"/>
        </w:trPr>
        <w:tc>
          <w:tcPr>
            <w:tcW w:w="10473" w:type="dxa"/>
            <w:shd w:val="clear" w:color="auto" w:fill="auto"/>
          </w:tcPr>
          <w:p w:rsidR="009467B9" w:rsidRPr="009467B9" w:rsidRDefault="009467B9" w:rsidP="009467B9">
            <w:pPr>
              <w:spacing w:after="0" w:line="240" w:lineRule="auto"/>
              <w:jc w:val="both"/>
              <w:rPr>
                <w:rFonts w:ascii="Times New Roman" w:eastAsia="Calibri" w:hAnsi="Times New Roman" w:cs="Times New Roman"/>
                <w:bCs/>
                <w:kern w:val="32"/>
                <w:sz w:val="23"/>
                <w:lang w:eastAsia="es-ES"/>
              </w:rPr>
            </w:pPr>
            <w:r w:rsidRPr="009467B9">
              <w:rPr>
                <w:rFonts w:ascii="Times New Roman" w:eastAsia="Calibri" w:hAnsi="Times New Roman" w:cs="Times New Roman"/>
                <w:bCs/>
                <w:kern w:val="32"/>
                <w:sz w:val="23"/>
                <w:lang w:eastAsia="es-ES"/>
              </w:rPr>
              <w:t>Título del contrato:</w:t>
            </w:r>
          </w:p>
          <w:p w:rsidR="009467B9" w:rsidRPr="009467B9" w:rsidRDefault="009467B9" w:rsidP="009467B9">
            <w:pPr>
              <w:spacing w:after="0" w:line="240" w:lineRule="auto"/>
              <w:jc w:val="both"/>
              <w:rPr>
                <w:rFonts w:ascii="Times New Roman" w:eastAsia="Calibri" w:hAnsi="Times New Roman" w:cs="Times New Roman"/>
                <w:bCs/>
                <w:kern w:val="32"/>
                <w:sz w:val="23"/>
                <w:lang w:eastAsia="es-ES"/>
              </w:rPr>
            </w:pPr>
          </w:p>
        </w:tc>
      </w:tr>
      <w:tr w:rsidR="009467B9" w:rsidRPr="009467B9" w:rsidTr="008C5036">
        <w:trPr>
          <w:jc w:val="center"/>
        </w:trPr>
        <w:tc>
          <w:tcPr>
            <w:tcW w:w="10473" w:type="dxa"/>
            <w:shd w:val="clear" w:color="auto" w:fill="auto"/>
          </w:tcPr>
          <w:p w:rsidR="009467B9" w:rsidRPr="009467B9" w:rsidRDefault="009467B9" w:rsidP="009467B9">
            <w:pPr>
              <w:spacing w:after="0" w:line="240" w:lineRule="auto"/>
              <w:jc w:val="both"/>
              <w:rPr>
                <w:rFonts w:ascii="Times New Roman" w:eastAsia="Calibri" w:hAnsi="Times New Roman" w:cs="Times New Roman"/>
                <w:bCs/>
                <w:kern w:val="32"/>
                <w:sz w:val="23"/>
                <w:lang w:eastAsia="es-ES"/>
              </w:rPr>
            </w:pPr>
            <w:r w:rsidRPr="009467B9">
              <w:rPr>
                <w:rFonts w:ascii="Times New Roman" w:eastAsia="Calibri" w:hAnsi="Times New Roman" w:cs="Times New Roman"/>
                <w:bCs/>
                <w:kern w:val="32"/>
                <w:sz w:val="23"/>
                <w:lang w:eastAsia="es-ES"/>
              </w:rPr>
              <w:t>Lote o lotes:</w:t>
            </w:r>
          </w:p>
        </w:tc>
      </w:tr>
    </w:tbl>
    <w:p w:rsidR="009467B9" w:rsidRPr="009467B9" w:rsidRDefault="009467B9" w:rsidP="009467B9">
      <w:pPr>
        <w:spacing w:after="0"/>
        <w:jc w:val="both"/>
        <w:rPr>
          <w:rFonts w:ascii="Times New Roman" w:eastAsia="Times New Roman" w:hAnsi="Times New Roman" w:cs="Times New Roman"/>
          <w:bCs/>
          <w:kern w:val="32"/>
          <w:sz w:val="23"/>
          <w:lang w:eastAsia="es-ES"/>
        </w:rPr>
      </w:pPr>
    </w:p>
    <w:p w:rsidR="009467B9" w:rsidRPr="009467B9" w:rsidRDefault="009467B9" w:rsidP="009467B9">
      <w:pPr>
        <w:spacing w:after="0"/>
        <w:jc w:val="both"/>
        <w:rPr>
          <w:rFonts w:ascii="Times New Roman" w:eastAsia="Times New Roman" w:hAnsi="Times New Roman" w:cs="Times New Roman"/>
          <w:sz w:val="23"/>
          <w:lang w:eastAsia="es-ES"/>
        </w:rPr>
      </w:pPr>
      <w:r w:rsidRPr="009467B9">
        <w:rPr>
          <w:rFonts w:ascii="Times New Roman" w:eastAsia="Times New Roman" w:hAnsi="Times New Roman" w:cs="Times New Roman"/>
          <w:sz w:val="23"/>
          <w:lang w:eastAsia="es-ES"/>
        </w:rPr>
        <w:t xml:space="preserve">D./Dña.: ……………………………………………………, con DNI/NIE nº: …………………, actuando (en nombre propio o en representación del licitador) ……………………………………, con NIF: ………………, con </w:t>
      </w:r>
      <w:r w:rsidRPr="009467B9">
        <w:rPr>
          <w:rFonts w:ascii="Times New Roman" w:eastAsia="Calibri" w:hAnsi="Times New Roman" w:cs="Times New Roman"/>
          <w:sz w:val="23"/>
        </w:rPr>
        <w:t xml:space="preserve">domicilio (del licitador) en (calle/plaza/etc.): ............................................., nº: .................., población: ………………………, provincia: …………………. y código postal: ………., </w:t>
      </w:r>
      <w:r w:rsidRPr="009467B9">
        <w:rPr>
          <w:rFonts w:ascii="Times New Roman" w:eastAsia="Times New Roman" w:hAnsi="Times New Roman" w:cs="Times New Roman"/>
          <w:sz w:val="23"/>
          <w:lang w:eastAsia="es-ES"/>
        </w:rPr>
        <w:t>en calidad de:</w:t>
      </w:r>
      <w:r w:rsidRPr="009467B9">
        <w:rPr>
          <w:rFonts w:ascii="Times New Roman" w:eastAsia="Times New Roman" w:hAnsi="Times New Roman" w:cs="Times New Roman"/>
          <w:sz w:val="23"/>
          <w:vertAlign w:val="superscript"/>
          <w:lang w:eastAsia="es-ES"/>
        </w:rPr>
        <w:footnoteReference w:id="7"/>
      </w:r>
      <w:r w:rsidRPr="009467B9">
        <w:rPr>
          <w:rFonts w:ascii="Times New Roman" w:eastAsia="Times New Roman" w:hAnsi="Times New Roman" w:cs="Times New Roman"/>
          <w:sz w:val="23"/>
          <w:lang w:eastAsia="es-ES"/>
        </w:rPr>
        <w:t xml:space="preserve"> ………………………...……………………………., teléfono nº: ………………, correo electrónico: ………………………………, en relación con el expediente de contratación arriba referenciado </w:t>
      </w:r>
      <w:r w:rsidRPr="009467B9">
        <w:rPr>
          <w:rFonts w:ascii="Times New Roman" w:eastAsia="Calibri" w:hAnsi="Times New Roman" w:cs="Times New Roman"/>
          <w:sz w:val="23"/>
        </w:rPr>
        <w:t>y de conformidad con lo dispuesto en el artículo 140 de la Ley 9/2017, de 8 de noviembre, de Contratos del Sector Público y en el pliego de cláusulas administrativas particulares (PCAP) del contrato:</w:t>
      </w:r>
    </w:p>
    <w:p w:rsidR="009467B9" w:rsidRPr="009467B9" w:rsidRDefault="009467B9" w:rsidP="009467B9">
      <w:pPr>
        <w:widowControl w:val="0"/>
        <w:spacing w:after="0" w:line="240" w:lineRule="auto"/>
        <w:jc w:val="both"/>
        <w:rPr>
          <w:rFonts w:ascii="Times New Roman" w:eastAsia="Times New Roman" w:hAnsi="Times New Roman" w:cs="Times New Roman"/>
          <w:sz w:val="23"/>
          <w:lang w:eastAsia="es-ES"/>
        </w:rPr>
      </w:pPr>
    </w:p>
    <w:p w:rsidR="009467B9" w:rsidRPr="009467B9" w:rsidRDefault="009467B9" w:rsidP="009467B9">
      <w:pPr>
        <w:widowControl w:val="0"/>
        <w:spacing w:after="0" w:line="240" w:lineRule="auto"/>
        <w:jc w:val="center"/>
        <w:rPr>
          <w:rFonts w:ascii="Times New Roman" w:eastAsia="Times New Roman" w:hAnsi="Times New Roman" w:cs="Times New Roman"/>
          <w:sz w:val="23"/>
          <w:bdr w:val="single" w:sz="4" w:space="0" w:color="auto"/>
          <w:lang w:eastAsia="es-ES"/>
        </w:rPr>
      </w:pPr>
      <w:r w:rsidRPr="009467B9">
        <w:rPr>
          <w:rFonts w:ascii="Times New Roman" w:eastAsia="Times New Roman" w:hAnsi="Times New Roman" w:cs="Times New Roman"/>
          <w:sz w:val="23"/>
          <w:bdr w:val="single" w:sz="4" w:space="0" w:color="auto"/>
          <w:lang w:eastAsia="es-ES"/>
        </w:rPr>
        <w:t>DECLARA RESPONSABLEMENTE: (</w:t>
      </w:r>
      <w:r w:rsidRPr="009467B9">
        <w:rPr>
          <w:rFonts w:ascii="Times New Roman" w:eastAsia="Times New Roman" w:hAnsi="Times New Roman" w:cs="Times New Roman"/>
          <w:i/>
          <w:sz w:val="23"/>
          <w:bdr w:val="single" w:sz="4" w:space="0" w:color="auto"/>
          <w:lang w:eastAsia="es-ES"/>
        </w:rPr>
        <w:t>márquese y complétese lo que proceda</w:t>
      </w:r>
      <w:r w:rsidRPr="009467B9">
        <w:rPr>
          <w:rFonts w:ascii="Times New Roman" w:eastAsia="Times New Roman" w:hAnsi="Times New Roman" w:cs="Times New Roman"/>
          <w:sz w:val="23"/>
          <w:bdr w:val="single" w:sz="4" w:space="0" w:color="auto"/>
          <w:lang w:eastAsia="es-ES"/>
        </w:rPr>
        <w:t>)</w:t>
      </w:r>
    </w:p>
    <w:p w:rsidR="009467B9" w:rsidRPr="009467B9" w:rsidRDefault="009467B9" w:rsidP="009467B9">
      <w:pPr>
        <w:widowControl w:val="0"/>
        <w:spacing w:after="0" w:line="240" w:lineRule="auto"/>
        <w:jc w:val="both"/>
        <w:rPr>
          <w:rFonts w:ascii="Times New Roman" w:eastAsia="Times New Roman" w:hAnsi="Times New Roman" w:cs="Times New Roman"/>
          <w:sz w:val="23"/>
          <w:lang w:eastAsia="es-ES"/>
        </w:rPr>
      </w:pP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3"/>
          <w:u w:val="single"/>
          <w:lang w:eastAsia="es-ES"/>
        </w:rPr>
      </w:pPr>
      <w:r w:rsidRPr="009467B9">
        <w:rPr>
          <w:rFonts w:ascii="Times New Roman" w:eastAsia="Times New Roman" w:hAnsi="Times New Roman" w:cs="Times New Roman"/>
          <w:sz w:val="23"/>
          <w:u w:val="single"/>
          <w:lang w:eastAsia="es-ES"/>
        </w:rPr>
        <w:t>Pertenencia o no a grupo empresarial</w:t>
      </w: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3"/>
          <w:lang w:eastAsia="es-ES"/>
        </w:rPr>
      </w:pP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3"/>
          <w:lang w:eastAsia="es-ES"/>
        </w:rPr>
      </w:pPr>
      <w:r w:rsidRPr="009467B9">
        <w:rPr>
          <w:rFonts w:ascii="Times New Roman" w:eastAsia="Times New Roman" w:hAnsi="Times New Roman" w:cs="Times New Roman"/>
          <w:sz w:val="23"/>
          <w:szCs w:val="32"/>
          <w:lang w:eastAsia="es-ES"/>
        </w:rPr>
        <w:sym w:font="Wingdings" w:char="F06F"/>
      </w:r>
      <w:r w:rsidRPr="009467B9">
        <w:rPr>
          <w:rFonts w:ascii="Times New Roman" w:eastAsia="Times New Roman" w:hAnsi="Times New Roman" w:cs="Times New Roman"/>
          <w:sz w:val="23"/>
          <w:lang w:eastAsia="es-ES"/>
        </w:rPr>
        <w:t xml:space="preserve"> Que no pertenece a ningún grupo empresarial (</w:t>
      </w:r>
      <w:r w:rsidRPr="009467B9">
        <w:rPr>
          <w:rFonts w:ascii="Times New Roman" w:eastAsia="Times New Roman" w:hAnsi="Times New Roman" w:cs="Times New Roman"/>
          <w:i/>
          <w:sz w:val="23"/>
          <w:lang w:eastAsia="es-ES"/>
        </w:rPr>
        <w:t>no se encuentra en ninguno de los supuestos previstos en el artículo 42.1 del Código de Comercio</w:t>
      </w:r>
      <w:r w:rsidRPr="009467B9">
        <w:rPr>
          <w:rFonts w:ascii="Times New Roman" w:eastAsia="Calibri" w:hAnsi="Times New Roman" w:cs="Times New Roman"/>
          <w:i/>
          <w:sz w:val="23"/>
        </w:rPr>
        <w:t xml:space="preserve"> </w:t>
      </w:r>
      <w:r w:rsidRPr="009467B9">
        <w:rPr>
          <w:rFonts w:ascii="Times New Roman" w:eastAsia="Times New Roman" w:hAnsi="Times New Roman" w:cs="Times New Roman"/>
          <w:i/>
          <w:sz w:val="23"/>
          <w:lang w:eastAsia="es-ES"/>
        </w:rPr>
        <w:t>o de los supuestos alternativos establecidos en ese artículo</w:t>
      </w:r>
      <w:r w:rsidRPr="009467B9">
        <w:rPr>
          <w:rFonts w:ascii="Times New Roman" w:eastAsia="Times New Roman" w:hAnsi="Times New Roman" w:cs="Times New Roman"/>
          <w:sz w:val="23"/>
          <w:lang w:eastAsia="es-ES"/>
        </w:rPr>
        <w:t>).</w:t>
      </w: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3"/>
          <w:lang w:eastAsia="es-ES"/>
        </w:rPr>
      </w:pP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3"/>
          <w:lang w:eastAsia="es-ES"/>
        </w:rPr>
      </w:pPr>
      <w:r w:rsidRPr="009467B9">
        <w:rPr>
          <w:rFonts w:ascii="Times New Roman" w:eastAsia="Times New Roman" w:hAnsi="Times New Roman" w:cs="Times New Roman"/>
          <w:sz w:val="23"/>
          <w:szCs w:val="32"/>
          <w:lang w:eastAsia="es-ES"/>
        </w:rPr>
        <w:sym w:font="Wingdings" w:char="F06F"/>
      </w:r>
      <w:r w:rsidRPr="009467B9">
        <w:rPr>
          <w:rFonts w:ascii="Times New Roman" w:eastAsia="Times New Roman" w:hAnsi="Times New Roman" w:cs="Times New Roman"/>
          <w:sz w:val="23"/>
          <w:lang w:eastAsia="es-ES"/>
        </w:rPr>
        <w:t xml:space="preserve"> Que pertenece al siguiente grupo empresarial: …………………………………………………………………</w:t>
      </w: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3"/>
          <w:lang w:eastAsia="es-ES"/>
        </w:rPr>
      </w:pP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ind w:firstLine="708"/>
        <w:jc w:val="both"/>
        <w:rPr>
          <w:rFonts w:ascii="Times New Roman" w:eastAsia="Times New Roman" w:hAnsi="Times New Roman" w:cs="Times New Roman"/>
          <w:sz w:val="23"/>
          <w:lang w:eastAsia="es-ES"/>
        </w:rPr>
      </w:pPr>
      <w:r w:rsidRPr="009467B9">
        <w:rPr>
          <w:rFonts w:ascii="Times New Roman" w:eastAsia="Times New Roman" w:hAnsi="Times New Roman" w:cs="Times New Roman"/>
          <w:sz w:val="23"/>
          <w:szCs w:val="32"/>
          <w:lang w:eastAsia="es-ES"/>
        </w:rPr>
        <w:sym w:font="Wingdings" w:char="F06F"/>
      </w:r>
      <w:r w:rsidRPr="009467B9">
        <w:rPr>
          <w:rFonts w:ascii="Times New Roman" w:eastAsia="Times New Roman" w:hAnsi="Times New Roman" w:cs="Times New Roman"/>
          <w:sz w:val="23"/>
          <w:lang w:eastAsia="es-ES"/>
        </w:rPr>
        <w:t xml:space="preserve"> Que no presenta oferta ninguna otra empresa perteneciente al mismo grupo empresarial.</w:t>
      </w: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3"/>
          <w:szCs w:val="32"/>
          <w:lang w:eastAsia="es-ES"/>
        </w:rPr>
      </w:pP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ind w:firstLine="708"/>
        <w:jc w:val="both"/>
        <w:rPr>
          <w:rFonts w:ascii="Times New Roman" w:eastAsia="Times New Roman" w:hAnsi="Times New Roman" w:cs="Times New Roman"/>
          <w:sz w:val="23"/>
          <w:lang w:eastAsia="es-ES"/>
        </w:rPr>
      </w:pPr>
      <w:r w:rsidRPr="009467B9">
        <w:rPr>
          <w:rFonts w:ascii="Times New Roman" w:eastAsia="Times New Roman" w:hAnsi="Times New Roman" w:cs="Times New Roman"/>
          <w:sz w:val="23"/>
          <w:szCs w:val="32"/>
          <w:lang w:eastAsia="es-ES"/>
        </w:rPr>
        <w:sym w:font="Wingdings" w:char="F06F"/>
      </w:r>
      <w:r w:rsidRPr="009467B9">
        <w:rPr>
          <w:rFonts w:ascii="Times New Roman" w:eastAsia="Times New Roman" w:hAnsi="Times New Roman" w:cs="Times New Roman"/>
          <w:sz w:val="23"/>
          <w:lang w:eastAsia="es-ES"/>
        </w:rPr>
        <w:t xml:space="preserve"> Que también presenta/n oferta al/</w:t>
      </w:r>
      <w:proofErr w:type="gramStart"/>
      <w:r w:rsidRPr="009467B9">
        <w:rPr>
          <w:rFonts w:ascii="Times New Roman" w:eastAsia="Times New Roman" w:hAnsi="Times New Roman" w:cs="Times New Roman"/>
          <w:sz w:val="23"/>
          <w:lang w:eastAsia="es-ES"/>
        </w:rPr>
        <w:t>a los lote</w:t>
      </w:r>
      <w:proofErr w:type="gramEnd"/>
      <w:r w:rsidRPr="009467B9">
        <w:rPr>
          <w:rFonts w:ascii="Times New Roman" w:eastAsia="Times New Roman" w:hAnsi="Times New Roman" w:cs="Times New Roman"/>
          <w:sz w:val="23"/>
          <w:lang w:eastAsia="es-ES"/>
        </w:rPr>
        <w:t>/s ……………………………………………………………</w:t>
      </w: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ind w:firstLine="708"/>
        <w:rPr>
          <w:rFonts w:ascii="Times New Roman" w:eastAsia="Times New Roman" w:hAnsi="Times New Roman" w:cs="Times New Roman"/>
          <w:sz w:val="23"/>
          <w:lang w:eastAsia="es-ES"/>
        </w:rPr>
      </w:pPr>
      <w:r w:rsidRPr="009467B9">
        <w:rPr>
          <w:rFonts w:ascii="Times New Roman" w:eastAsia="Times New Roman" w:hAnsi="Times New Roman" w:cs="Times New Roman"/>
          <w:sz w:val="23"/>
          <w:lang w:eastAsia="es-ES"/>
        </w:rPr>
        <w:t>la/s empresa/s siguiente/s perteneciente/s al mismo grupo empresarial (</w:t>
      </w:r>
      <w:r w:rsidRPr="009467B9">
        <w:rPr>
          <w:rFonts w:ascii="Times New Roman" w:eastAsia="Times New Roman" w:hAnsi="Times New Roman" w:cs="Times New Roman"/>
          <w:i/>
          <w:sz w:val="23"/>
          <w:lang w:eastAsia="es-ES"/>
        </w:rPr>
        <w:t>indicar nombre/s</w:t>
      </w:r>
      <w:r w:rsidRPr="009467B9">
        <w:rPr>
          <w:rFonts w:ascii="Times New Roman" w:eastAsia="Times New Roman" w:hAnsi="Times New Roman" w:cs="Times New Roman"/>
          <w:sz w:val="23"/>
          <w:lang w:eastAsia="es-ES"/>
        </w:rPr>
        <w:t>): ………………………………………………………………………………………………………………………</w:t>
      </w: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3"/>
          <w:lang w:eastAsia="es-ES"/>
        </w:rPr>
      </w:pPr>
      <w:r w:rsidRPr="009467B9">
        <w:rPr>
          <w:rFonts w:ascii="Times New Roman" w:eastAsia="Times New Roman" w:hAnsi="Times New Roman" w:cs="Times New Roman"/>
          <w:sz w:val="23"/>
          <w:lang w:eastAsia="es-ES"/>
        </w:rPr>
        <w:t>………………………………………………………………………………………………………………………</w:t>
      </w:r>
    </w:p>
    <w:p w:rsidR="009467B9" w:rsidRPr="009467B9" w:rsidRDefault="009467B9" w:rsidP="009467B9">
      <w:pPr>
        <w:widowControl w:val="0"/>
        <w:spacing w:after="0" w:line="240" w:lineRule="auto"/>
        <w:jc w:val="both"/>
        <w:rPr>
          <w:rFonts w:ascii="Times New Roman" w:eastAsia="Times New Roman" w:hAnsi="Times New Roman" w:cs="Times New Roman"/>
          <w:sz w:val="23"/>
          <w:lang w:eastAsia="es-ES"/>
        </w:rPr>
      </w:pP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3"/>
          <w:u w:val="single"/>
          <w:lang w:eastAsia="es-ES"/>
        </w:rPr>
      </w:pPr>
      <w:r w:rsidRPr="009467B9">
        <w:rPr>
          <w:rFonts w:ascii="Times New Roman" w:eastAsia="Times New Roman" w:hAnsi="Times New Roman" w:cs="Times New Roman"/>
          <w:sz w:val="23"/>
          <w:u w:val="single"/>
          <w:lang w:eastAsia="es-ES"/>
        </w:rPr>
        <w:t>Jurisdicción para las empresas extranjeras</w:t>
      </w: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3"/>
          <w:lang w:eastAsia="es-ES"/>
        </w:rPr>
      </w:pP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3"/>
          <w:lang w:eastAsia="es-ES"/>
        </w:rPr>
      </w:pPr>
      <w:r w:rsidRPr="009467B9">
        <w:rPr>
          <w:rFonts w:ascii="Times New Roman" w:eastAsia="Times New Roman" w:hAnsi="Times New Roman" w:cs="Times New Roman"/>
          <w:sz w:val="23"/>
          <w:szCs w:val="32"/>
          <w:lang w:eastAsia="es-ES"/>
        </w:rPr>
        <w:sym w:font="Wingdings" w:char="F06F"/>
      </w:r>
      <w:r w:rsidRPr="009467B9">
        <w:rPr>
          <w:rFonts w:ascii="Times New Roman" w:eastAsia="Times New Roman" w:hAnsi="Times New Roman" w:cs="Times New Roman"/>
          <w:sz w:val="23"/>
          <w:szCs w:val="32"/>
          <w:lang w:eastAsia="es-ES"/>
        </w:rPr>
        <w:t xml:space="preserve"> </w:t>
      </w:r>
      <w:r w:rsidRPr="009467B9">
        <w:rPr>
          <w:rFonts w:ascii="Times New Roman" w:eastAsia="Times New Roman" w:hAnsi="Times New Roman" w:cs="Times New Roman"/>
          <w:sz w:val="23"/>
          <w:lang w:eastAsia="es-ES"/>
        </w:rPr>
        <w:t xml:space="preserve">Que es una empresa extranjera y se somete a la jurisdicción de los juzgados y tribunales españoles de cualquier orden, para todas las incidencias que de modo directo o indirecto pudieran </w:t>
      </w:r>
      <w:r w:rsidRPr="009467B9">
        <w:rPr>
          <w:rFonts w:ascii="Times New Roman" w:eastAsia="Calibri" w:hAnsi="Times New Roman" w:cs="Times New Roman"/>
          <w:sz w:val="23"/>
        </w:rPr>
        <w:t>surgir del</w:t>
      </w:r>
      <w:r w:rsidRPr="009467B9">
        <w:rPr>
          <w:rFonts w:ascii="Times New Roman" w:eastAsia="Times New Roman" w:hAnsi="Times New Roman" w:cs="Times New Roman"/>
          <w:sz w:val="23"/>
          <w:lang w:eastAsia="es-ES"/>
        </w:rPr>
        <w:t xml:space="preserve"> contrato, con renuncia, al fuero jurisdiccional extranjero que le pudiera corresponder.</w:t>
      </w:r>
    </w:p>
    <w:p w:rsidR="009467B9" w:rsidRPr="009467B9" w:rsidRDefault="009467B9" w:rsidP="009467B9">
      <w:pPr>
        <w:widowControl w:val="0"/>
        <w:spacing w:after="0" w:line="240" w:lineRule="auto"/>
        <w:jc w:val="both"/>
        <w:rPr>
          <w:rFonts w:ascii="Times New Roman" w:eastAsia="Times New Roman" w:hAnsi="Times New Roman" w:cs="Times New Roman"/>
          <w:sz w:val="23"/>
          <w:lang w:eastAsia="es-ES"/>
        </w:rPr>
      </w:pP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3"/>
          <w:u w:val="single"/>
          <w:lang w:eastAsia="es-ES"/>
        </w:rPr>
      </w:pPr>
      <w:r w:rsidRPr="009467B9">
        <w:rPr>
          <w:rFonts w:ascii="Times New Roman" w:eastAsia="Times New Roman" w:hAnsi="Times New Roman" w:cs="Times New Roman"/>
          <w:sz w:val="23"/>
          <w:u w:val="single"/>
          <w:lang w:eastAsia="es-ES"/>
        </w:rPr>
        <w:t>Concreción de la solvencia requerida</w:t>
      </w: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3"/>
          <w:lang w:eastAsia="es-ES"/>
        </w:rPr>
      </w:pPr>
      <w:r w:rsidRPr="009467B9">
        <w:rPr>
          <w:rFonts w:ascii="Times New Roman" w:eastAsia="Times New Roman" w:hAnsi="Times New Roman" w:cs="Times New Roman"/>
          <w:sz w:val="23"/>
          <w:szCs w:val="32"/>
          <w:lang w:eastAsia="es-ES"/>
        </w:rPr>
        <w:sym w:font="Wingdings" w:char="F06F"/>
      </w:r>
      <w:r w:rsidRPr="009467B9">
        <w:rPr>
          <w:rFonts w:ascii="Times New Roman" w:eastAsia="Times New Roman" w:hAnsi="Times New Roman" w:cs="Times New Roman"/>
          <w:sz w:val="23"/>
          <w:lang w:eastAsia="es-ES"/>
        </w:rPr>
        <w:t xml:space="preserve"> Que, si en la cláusula 1 del PCAP se exige que se especifique en la oferta el personal responsable de ejecutar la prestación objeto del contrato, ese personal será el siguiente (</w:t>
      </w:r>
      <w:r w:rsidRPr="009467B9">
        <w:rPr>
          <w:rFonts w:ascii="Times New Roman" w:eastAsia="Times New Roman" w:hAnsi="Times New Roman" w:cs="Times New Roman"/>
          <w:i/>
          <w:sz w:val="23"/>
          <w:lang w:eastAsia="es-ES"/>
        </w:rPr>
        <w:t>indicar el nombre de cada una de esas personas y su cualificación profesional</w:t>
      </w:r>
      <w:r w:rsidRPr="009467B9">
        <w:rPr>
          <w:rFonts w:ascii="Times New Roman" w:eastAsia="Times New Roman" w:hAnsi="Times New Roman" w:cs="Times New Roman"/>
          <w:sz w:val="23"/>
          <w:lang w:eastAsia="es-ES"/>
        </w:rPr>
        <w:t>):</w:t>
      </w: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3"/>
          <w:lang w:eastAsia="es-ES"/>
        </w:rPr>
      </w:pPr>
      <w:r w:rsidRPr="009467B9">
        <w:rPr>
          <w:rFonts w:ascii="Times New Roman" w:eastAsia="Times New Roman" w:hAnsi="Times New Roman" w:cs="Times New Roman"/>
          <w:sz w:val="23"/>
          <w:lang w:eastAsia="es-ES"/>
        </w:rPr>
        <w:t>…………………………………………………………………………………………………….………………………………………………………………………………………………………………………………………….</w:t>
      </w: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3"/>
          <w:lang w:eastAsia="es-ES"/>
        </w:rPr>
      </w:pP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3"/>
          <w:lang w:eastAsia="es-ES"/>
        </w:rPr>
      </w:pPr>
      <w:r w:rsidRPr="009467B9">
        <w:rPr>
          <w:rFonts w:ascii="Times New Roman" w:eastAsia="Times New Roman" w:hAnsi="Times New Roman" w:cs="Times New Roman"/>
          <w:sz w:val="23"/>
          <w:szCs w:val="32"/>
          <w:lang w:eastAsia="es-ES"/>
        </w:rPr>
        <w:sym w:font="Wingdings" w:char="F06F"/>
      </w:r>
      <w:r w:rsidRPr="009467B9">
        <w:rPr>
          <w:rFonts w:ascii="Times New Roman" w:eastAsia="Times New Roman" w:hAnsi="Times New Roman" w:cs="Times New Roman"/>
          <w:sz w:val="23"/>
          <w:lang w:eastAsia="es-ES"/>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rsidR="009467B9" w:rsidRPr="009467B9" w:rsidRDefault="009467B9" w:rsidP="009467B9">
      <w:pPr>
        <w:widowControl w:val="0"/>
        <w:spacing w:after="0" w:line="240" w:lineRule="auto"/>
        <w:jc w:val="both"/>
        <w:rPr>
          <w:rFonts w:ascii="Times New Roman" w:eastAsia="Times New Roman" w:hAnsi="Times New Roman" w:cs="Times New Roman"/>
          <w:sz w:val="23"/>
          <w:lang w:eastAsia="es-ES"/>
        </w:rPr>
      </w:pP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3"/>
          <w:u w:val="single"/>
          <w:lang w:eastAsia="es-ES"/>
        </w:rPr>
      </w:pPr>
      <w:r w:rsidRPr="009467B9">
        <w:rPr>
          <w:rFonts w:ascii="Times New Roman" w:eastAsia="Times New Roman" w:hAnsi="Times New Roman" w:cs="Times New Roman"/>
          <w:sz w:val="23"/>
          <w:u w:val="single"/>
          <w:lang w:eastAsia="es-ES"/>
        </w:rPr>
        <w:lastRenderedPageBreak/>
        <w:t>Subcontratación</w:t>
      </w: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3"/>
          <w:lang w:eastAsia="es-ES"/>
        </w:rPr>
      </w:pPr>
    </w:p>
    <w:p w:rsidR="009467B9" w:rsidRPr="009467B9" w:rsidRDefault="009467B9" w:rsidP="009467B9">
      <w:pPr>
        <w:widowControl w:val="0"/>
        <w:numPr>
          <w:ilvl w:val="0"/>
          <w:numId w:val="1"/>
        </w:num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Times New Roman" w:hAnsi="Times New Roman" w:cs="Times New Roman"/>
          <w:sz w:val="23"/>
          <w:lang w:eastAsia="es-ES"/>
        </w:rPr>
      </w:pPr>
      <w:r w:rsidRPr="009467B9">
        <w:rPr>
          <w:rFonts w:ascii="Times New Roman" w:eastAsia="Times New Roman" w:hAnsi="Times New Roman" w:cs="Times New Roman"/>
          <w:sz w:val="23"/>
          <w:lang w:eastAsia="es-ES"/>
        </w:rPr>
        <w:t>Si en la cláusula 1 del PCAP se requiere que los licitadores indiquen la parte del contrato que tengan previsto subcontratar:</w:t>
      </w: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3"/>
          <w:lang w:eastAsia="es-ES"/>
        </w:rPr>
      </w:pP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ind w:firstLine="360"/>
        <w:jc w:val="both"/>
        <w:rPr>
          <w:rFonts w:ascii="Times New Roman" w:eastAsia="Times New Roman" w:hAnsi="Times New Roman" w:cs="Times New Roman"/>
          <w:sz w:val="23"/>
          <w:lang w:eastAsia="es-ES"/>
        </w:rPr>
      </w:pPr>
      <w:r w:rsidRPr="009467B9">
        <w:rPr>
          <w:rFonts w:ascii="Times New Roman" w:eastAsia="Times New Roman" w:hAnsi="Times New Roman" w:cs="Times New Roman"/>
          <w:sz w:val="23"/>
          <w:szCs w:val="32"/>
          <w:lang w:eastAsia="es-ES"/>
        </w:rPr>
        <w:sym w:font="Wingdings" w:char="F06F"/>
      </w:r>
      <w:r w:rsidRPr="009467B9">
        <w:rPr>
          <w:rFonts w:ascii="Times New Roman" w:eastAsia="Times New Roman" w:hAnsi="Times New Roman" w:cs="Times New Roman"/>
          <w:sz w:val="23"/>
          <w:szCs w:val="32"/>
          <w:lang w:eastAsia="es-ES"/>
        </w:rPr>
        <w:t xml:space="preserve"> </w:t>
      </w:r>
      <w:r w:rsidRPr="009467B9">
        <w:rPr>
          <w:rFonts w:ascii="Times New Roman" w:eastAsia="Times New Roman" w:hAnsi="Times New Roman" w:cs="Times New Roman"/>
          <w:sz w:val="23"/>
          <w:lang w:eastAsia="es-ES"/>
        </w:rPr>
        <w:t>Que no tiene prevista ninguna subcontratación.</w:t>
      </w: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3"/>
          <w:lang w:eastAsia="es-ES"/>
        </w:rPr>
      </w:pP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ind w:firstLine="360"/>
        <w:jc w:val="both"/>
        <w:rPr>
          <w:rFonts w:ascii="Times New Roman" w:eastAsia="Times New Roman" w:hAnsi="Times New Roman" w:cs="Times New Roman"/>
          <w:sz w:val="23"/>
          <w:lang w:eastAsia="es-ES"/>
        </w:rPr>
      </w:pPr>
      <w:r w:rsidRPr="009467B9">
        <w:rPr>
          <w:rFonts w:ascii="Times New Roman" w:eastAsia="Times New Roman" w:hAnsi="Times New Roman" w:cs="Times New Roman"/>
          <w:sz w:val="23"/>
          <w:szCs w:val="32"/>
          <w:lang w:eastAsia="es-ES"/>
        </w:rPr>
        <w:sym w:font="Wingdings" w:char="F06F"/>
      </w:r>
      <w:r w:rsidRPr="009467B9">
        <w:rPr>
          <w:rFonts w:ascii="Times New Roman" w:eastAsia="Times New Roman" w:hAnsi="Times New Roman" w:cs="Times New Roman"/>
          <w:sz w:val="23"/>
          <w:szCs w:val="32"/>
          <w:lang w:eastAsia="es-ES"/>
        </w:rPr>
        <w:t xml:space="preserve"> </w:t>
      </w:r>
      <w:r w:rsidRPr="009467B9">
        <w:rPr>
          <w:rFonts w:ascii="Times New Roman" w:eastAsia="Times New Roman" w:hAnsi="Times New Roman" w:cs="Times New Roman"/>
          <w:sz w:val="23"/>
          <w:lang w:eastAsia="es-ES"/>
        </w:rPr>
        <w:t>Que tiene previsto subcontratar:</w:t>
      </w: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ind w:firstLine="708"/>
        <w:jc w:val="both"/>
        <w:rPr>
          <w:rFonts w:ascii="Times New Roman" w:eastAsia="Times New Roman" w:hAnsi="Times New Roman" w:cs="Times New Roman"/>
          <w:sz w:val="23"/>
          <w:lang w:eastAsia="es-ES"/>
        </w:rPr>
      </w:pPr>
      <w:r w:rsidRPr="009467B9">
        <w:rPr>
          <w:rFonts w:ascii="Times New Roman" w:eastAsia="Times New Roman" w:hAnsi="Times New Roman" w:cs="Times New Roman"/>
          <w:sz w:val="23"/>
          <w:lang w:eastAsia="es-ES"/>
        </w:rPr>
        <w:t>- La siguiente parte del contrato (o del lote nº): ………………………………</w:t>
      </w:r>
      <w:proofErr w:type="gramStart"/>
      <w:r w:rsidRPr="009467B9">
        <w:rPr>
          <w:rFonts w:ascii="Times New Roman" w:eastAsia="Times New Roman" w:hAnsi="Times New Roman" w:cs="Times New Roman"/>
          <w:sz w:val="23"/>
          <w:lang w:eastAsia="es-ES"/>
        </w:rPr>
        <w:t>…….</w:t>
      </w:r>
      <w:proofErr w:type="gramEnd"/>
      <w:r w:rsidRPr="009467B9">
        <w:rPr>
          <w:rFonts w:ascii="Times New Roman" w:eastAsia="Times New Roman" w:hAnsi="Times New Roman" w:cs="Times New Roman"/>
          <w:sz w:val="23"/>
          <w:lang w:eastAsia="es-ES"/>
        </w:rPr>
        <w:t>.…….…………..……</w:t>
      </w: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ind w:firstLine="708"/>
        <w:jc w:val="both"/>
        <w:rPr>
          <w:rFonts w:ascii="Times New Roman" w:eastAsia="Times New Roman" w:hAnsi="Times New Roman" w:cs="Times New Roman"/>
          <w:sz w:val="23"/>
          <w:lang w:eastAsia="es-ES"/>
        </w:rPr>
      </w:pPr>
      <w:r w:rsidRPr="009467B9">
        <w:rPr>
          <w:rFonts w:ascii="Times New Roman" w:eastAsia="Times New Roman" w:hAnsi="Times New Roman" w:cs="Times New Roman"/>
          <w:sz w:val="23"/>
          <w:lang w:eastAsia="es-ES"/>
        </w:rPr>
        <w:t>- Por importe de: ………………………………………………………</w:t>
      </w:r>
      <w:proofErr w:type="gramStart"/>
      <w:r w:rsidRPr="009467B9">
        <w:rPr>
          <w:rFonts w:ascii="Times New Roman" w:eastAsia="Times New Roman" w:hAnsi="Times New Roman" w:cs="Times New Roman"/>
          <w:sz w:val="23"/>
          <w:lang w:eastAsia="es-ES"/>
        </w:rPr>
        <w:t>…….</w:t>
      </w:r>
      <w:proofErr w:type="gramEnd"/>
      <w:r w:rsidRPr="009467B9">
        <w:rPr>
          <w:rFonts w:ascii="Times New Roman" w:eastAsia="Times New Roman" w:hAnsi="Times New Roman" w:cs="Times New Roman"/>
          <w:sz w:val="23"/>
          <w:lang w:eastAsia="es-ES"/>
        </w:rPr>
        <w:t>………………………………</w:t>
      </w: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ind w:firstLine="708"/>
        <w:jc w:val="both"/>
        <w:rPr>
          <w:rFonts w:ascii="Times New Roman" w:eastAsia="Times New Roman" w:hAnsi="Times New Roman" w:cs="Times New Roman"/>
          <w:sz w:val="23"/>
          <w:lang w:eastAsia="es-ES"/>
        </w:rPr>
      </w:pPr>
      <w:r w:rsidRPr="009467B9">
        <w:rPr>
          <w:rFonts w:ascii="Times New Roman" w:eastAsia="Times New Roman" w:hAnsi="Times New Roman" w:cs="Times New Roman"/>
          <w:sz w:val="23"/>
          <w:lang w:eastAsia="es-ES"/>
        </w:rPr>
        <w:t>- Con (</w:t>
      </w:r>
      <w:r w:rsidRPr="009467B9">
        <w:rPr>
          <w:rFonts w:ascii="Times New Roman" w:eastAsia="Times New Roman" w:hAnsi="Times New Roman" w:cs="Times New Roman"/>
          <w:i/>
          <w:sz w:val="23"/>
          <w:lang w:eastAsia="es-ES"/>
        </w:rPr>
        <w:t>nombre o perfil empresarial del/de los subcontratista/s</w:t>
      </w:r>
      <w:r w:rsidRPr="009467B9">
        <w:rPr>
          <w:rFonts w:ascii="Times New Roman" w:eastAsia="Times New Roman" w:hAnsi="Times New Roman" w:cs="Times New Roman"/>
          <w:sz w:val="23"/>
          <w:lang w:eastAsia="es-ES"/>
        </w:rPr>
        <w:t>): …………………………...…</w:t>
      </w:r>
      <w:proofErr w:type="gramStart"/>
      <w:r w:rsidRPr="009467B9">
        <w:rPr>
          <w:rFonts w:ascii="Times New Roman" w:eastAsia="Times New Roman" w:hAnsi="Times New Roman" w:cs="Times New Roman"/>
          <w:sz w:val="23"/>
          <w:lang w:eastAsia="es-ES"/>
        </w:rPr>
        <w:t>…….</w:t>
      </w:r>
      <w:proofErr w:type="gramEnd"/>
      <w:r w:rsidRPr="009467B9">
        <w:rPr>
          <w:rFonts w:ascii="Times New Roman" w:eastAsia="Times New Roman" w:hAnsi="Times New Roman" w:cs="Times New Roman"/>
          <w:sz w:val="23"/>
          <w:lang w:eastAsia="es-ES"/>
        </w:rPr>
        <w:t>……..</w:t>
      </w: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ind w:firstLine="708"/>
        <w:jc w:val="both"/>
        <w:rPr>
          <w:rFonts w:ascii="Times New Roman" w:eastAsia="Times New Roman" w:hAnsi="Times New Roman" w:cs="Times New Roman"/>
          <w:sz w:val="23"/>
          <w:lang w:eastAsia="es-ES"/>
        </w:rPr>
      </w:pP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sz w:val="23"/>
          <w:lang w:eastAsia="es-ES"/>
        </w:rPr>
      </w:pPr>
      <w:r w:rsidRPr="009467B9">
        <w:rPr>
          <w:rFonts w:ascii="Times New Roman" w:eastAsia="Times New Roman" w:hAnsi="Times New Roman" w:cs="Times New Roman"/>
          <w:sz w:val="23"/>
          <w:lang w:eastAsia="es-ES"/>
        </w:rPr>
        <w:t xml:space="preserve"> </w:t>
      </w:r>
      <w:r w:rsidRPr="009467B9">
        <w:rPr>
          <w:rFonts w:ascii="Times New Roman" w:eastAsia="Times New Roman" w:hAnsi="Times New Roman" w:cs="Times New Roman"/>
          <w:i/>
          <w:sz w:val="23"/>
          <w:lang w:eastAsia="es-ES"/>
        </w:rPr>
        <w:t>(En caso de división en lotes, indíquense esos datos tantas veces como lotes estén afectados por la subcontratación)</w:t>
      </w: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3"/>
          <w:lang w:eastAsia="es-ES"/>
        </w:rPr>
      </w:pPr>
    </w:p>
    <w:p w:rsidR="009467B9" w:rsidRPr="009467B9" w:rsidRDefault="009467B9" w:rsidP="009467B9">
      <w:pPr>
        <w:widowControl w:val="0"/>
        <w:numPr>
          <w:ilvl w:val="0"/>
          <w:numId w:val="1"/>
        </w:num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Times New Roman" w:hAnsi="Times New Roman" w:cs="Times New Roman"/>
          <w:sz w:val="23"/>
          <w:lang w:eastAsia="es-ES"/>
        </w:rPr>
      </w:pPr>
      <w:r w:rsidRPr="009467B9">
        <w:rPr>
          <w:rFonts w:ascii="Times New Roman" w:eastAsia="Times New Roman" w:hAnsi="Times New Roman" w:cs="Times New Roman"/>
          <w:sz w:val="23"/>
          <w:lang w:eastAsia="es-ES"/>
        </w:rPr>
        <w:t>Si la ejecución del contrato conlleva que el contratista trate datos personales por cuenta del centro directivo promotor como responsable del tratamiento:</w:t>
      </w: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3"/>
          <w:lang w:eastAsia="es-ES"/>
        </w:rPr>
      </w:pP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ind w:firstLine="360"/>
        <w:jc w:val="both"/>
        <w:rPr>
          <w:rFonts w:ascii="Times New Roman" w:eastAsia="Times New Roman" w:hAnsi="Times New Roman" w:cs="Times New Roman"/>
          <w:sz w:val="23"/>
          <w:lang w:eastAsia="es-ES"/>
        </w:rPr>
      </w:pPr>
      <w:r w:rsidRPr="009467B9">
        <w:rPr>
          <w:rFonts w:ascii="Times New Roman" w:eastAsia="Times New Roman" w:hAnsi="Times New Roman" w:cs="Times New Roman"/>
          <w:sz w:val="23"/>
          <w:szCs w:val="32"/>
          <w:lang w:eastAsia="es-ES"/>
        </w:rPr>
        <w:sym w:font="Wingdings" w:char="F06F"/>
      </w:r>
      <w:r w:rsidRPr="009467B9">
        <w:rPr>
          <w:rFonts w:ascii="Times New Roman" w:eastAsia="Times New Roman" w:hAnsi="Times New Roman" w:cs="Times New Roman"/>
          <w:sz w:val="23"/>
          <w:lang w:eastAsia="es-ES"/>
        </w:rPr>
        <w:t xml:space="preserve"> Que no tiene previsto subcontratar los servidores ni los servicios asociados a ellos.</w:t>
      </w: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ind w:firstLine="360"/>
        <w:jc w:val="both"/>
        <w:rPr>
          <w:rFonts w:ascii="Times New Roman" w:eastAsia="Times New Roman" w:hAnsi="Times New Roman" w:cs="Times New Roman"/>
          <w:sz w:val="23"/>
          <w:lang w:eastAsia="es-ES"/>
        </w:rPr>
      </w:pP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ind w:firstLine="360"/>
        <w:jc w:val="both"/>
        <w:rPr>
          <w:rFonts w:ascii="Times New Roman" w:eastAsia="Times New Roman" w:hAnsi="Times New Roman" w:cs="Times New Roman"/>
          <w:sz w:val="23"/>
          <w:lang w:eastAsia="es-ES"/>
        </w:rPr>
      </w:pPr>
      <w:r w:rsidRPr="009467B9">
        <w:rPr>
          <w:rFonts w:ascii="Times New Roman" w:eastAsia="Times New Roman" w:hAnsi="Times New Roman" w:cs="Times New Roman"/>
          <w:sz w:val="23"/>
          <w:szCs w:val="32"/>
          <w:lang w:eastAsia="es-ES"/>
        </w:rPr>
        <w:sym w:font="Wingdings" w:char="F06F"/>
      </w:r>
      <w:r w:rsidRPr="009467B9">
        <w:rPr>
          <w:rFonts w:ascii="Times New Roman" w:eastAsia="Times New Roman" w:hAnsi="Times New Roman" w:cs="Times New Roman"/>
          <w:sz w:val="23"/>
          <w:lang w:eastAsia="es-ES"/>
        </w:rPr>
        <w:t xml:space="preserve"> Que tiene previsto subcontratar los servidores o los servicios asociados a ellos con (</w:t>
      </w:r>
      <w:r w:rsidRPr="009467B9">
        <w:rPr>
          <w:rFonts w:ascii="Times New Roman" w:eastAsia="Times New Roman" w:hAnsi="Times New Roman" w:cs="Times New Roman"/>
          <w:i/>
          <w:sz w:val="23"/>
          <w:lang w:eastAsia="es-ES"/>
        </w:rPr>
        <w:t xml:space="preserve">nombre o perfil </w:t>
      </w:r>
      <w:r w:rsidRPr="009467B9">
        <w:rPr>
          <w:rFonts w:ascii="Times New Roman" w:eastAsia="Times New Roman" w:hAnsi="Times New Roman" w:cs="Times New Roman"/>
          <w:i/>
          <w:sz w:val="23"/>
          <w:lang w:eastAsia="es-ES"/>
        </w:rPr>
        <w:tab/>
        <w:t>empresarial del/</w:t>
      </w:r>
      <w:proofErr w:type="gramStart"/>
      <w:r w:rsidRPr="009467B9">
        <w:rPr>
          <w:rFonts w:ascii="Times New Roman" w:eastAsia="Times New Roman" w:hAnsi="Times New Roman" w:cs="Times New Roman"/>
          <w:i/>
          <w:sz w:val="23"/>
          <w:lang w:eastAsia="es-ES"/>
        </w:rPr>
        <w:t>de los subcontratista</w:t>
      </w:r>
      <w:proofErr w:type="gramEnd"/>
      <w:r w:rsidRPr="009467B9">
        <w:rPr>
          <w:rFonts w:ascii="Times New Roman" w:eastAsia="Times New Roman" w:hAnsi="Times New Roman" w:cs="Times New Roman"/>
          <w:i/>
          <w:sz w:val="23"/>
          <w:lang w:eastAsia="es-ES"/>
        </w:rPr>
        <w:t>/s</w:t>
      </w:r>
      <w:r w:rsidRPr="009467B9">
        <w:rPr>
          <w:rFonts w:ascii="Times New Roman" w:eastAsia="Times New Roman" w:hAnsi="Times New Roman" w:cs="Times New Roman"/>
          <w:sz w:val="23"/>
          <w:lang w:eastAsia="es-ES"/>
        </w:rPr>
        <w:t>):</w:t>
      </w: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3"/>
          <w:lang w:eastAsia="es-ES"/>
        </w:rPr>
      </w:pPr>
      <w:r w:rsidRPr="009467B9">
        <w:rPr>
          <w:rFonts w:ascii="Times New Roman" w:eastAsia="Times New Roman" w:hAnsi="Times New Roman" w:cs="Times New Roman"/>
          <w:sz w:val="23"/>
          <w:lang w:eastAsia="es-ES"/>
        </w:rPr>
        <w:t>………………………………………………………………………………..………………………………………</w:t>
      </w: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3"/>
          <w:lang w:eastAsia="es-ES"/>
        </w:rPr>
      </w:pPr>
      <w:r w:rsidRPr="009467B9">
        <w:rPr>
          <w:rFonts w:ascii="Times New Roman" w:eastAsia="Times New Roman" w:hAnsi="Times New Roman" w:cs="Times New Roman"/>
          <w:sz w:val="23"/>
          <w:lang w:eastAsia="es-ES"/>
        </w:rPr>
        <w:t>………………………………………………………………………………………………………………………..</w:t>
      </w:r>
    </w:p>
    <w:p w:rsidR="009467B9" w:rsidRPr="009467B9" w:rsidRDefault="009467B9" w:rsidP="009467B9">
      <w:pPr>
        <w:widowControl w:val="0"/>
        <w:spacing w:after="0" w:line="240" w:lineRule="auto"/>
        <w:jc w:val="both"/>
        <w:rPr>
          <w:rFonts w:ascii="Times New Roman" w:eastAsia="Times New Roman" w:hAnsi="Times New Roman" w:cs="Times New Roman"/>
          <w:sz w:val="23"/>
          <w:lang w:eastAsia="es-ES"/>
        </w:rPr>
      </w:pP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3"/>
          <w:u w:val="single"/>
          <w:lang w:eastAsia="es-ES"/>
        </w:rPr>
      </w:pPr>
      <w:r w:rsidRPr="009467B9">
        <w:rPr>
          <w:rFonts w:ascii="Times New Roman" w:eastAsia="Times New Roman" w:hAnsi="Times New Roman" w:cs="Times New Roman"/>
          <w:sz w:val="23"/>
          <w:u w:val="single"/>
          <w:lang w:eastAsia="es-ES"/>
        </w:rPr>
        <w:t>Empleo de personas con discapacidad e igualdad de mujeres y hombres</w:t>
      </w: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3"/>
          <w:lang w:eastAsia="es-ES"/>
        </w:rPr>
      </w:pP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3"/>
        </w:rPr>
      </w:pPr>
      <w:r w:rsidRPr="009467B9">
        <w:rPr>
          <w:rFonts w:ascii="Times New Roman" w:eastAsia="Calibri" w:hAnsi="Times New Roman" w:cs="Times New Roman"/>
          <w:sz w:val="23"/>
        </w:rPr>
        <w:sym w:font="Wingdings" w:char="F06F"/>
      </w:r>
      <w:r w:rsidRPr="009467B9">
        <w:rPr>
          <w:rFonts w:ascii="Times New Roman" w:eastAsia="Calibri" w:hAnsi="Times New Roman" w:cs="Times New Roman"/>
          <w:sz w:val="23"/>
        </w:rPr>
        <w:t xml:space="preserve"> Que se trata de una empresa de menos de 50 trabajadores.</w:t>
      </w: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3"/>
          <w:lang w:eastAsia="es-ES"/>
        </w:rPr>
      </w:pP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3"/>
          <w:lang w:eastAsia="es-ES"/>
        </w:rPr>
      </w:pPr>
      <w:r w:rsidRPr="009467B9">
        <w:rPr>
          <w:rFonts w:ascii="Times New Roman" w:eastAsia="Times New Roman" w:hAnsi="Times New Roman" w:cs="Times New Roman"/>
          <w:sz w:val="23"/>
          <w:lang w:eastAsia="es-ES"/>
        </w:rPr>
        <w:sym w:font="Wingdings" w:char="F06F"/>
      </w:r>
      <w:r w:rsidRPr="009467B9">
        <w:rPr>
          <w:rFonts w:ascii="Times New Roman" w:eastAsia="Times New Roman" w:hAnsi="Times New Roman" w:cs="Times New Roman"/>
          <w:sz w:val="23"/>
          <w:lang w:eastAsia="es-ES"/>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3"/>
          <w:lang w:eastAsia="es-ES"/>
        </w:rPr>
      </w:pP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3"/>
          <w:lang w:eastAsia="es-ES"/>
        </w:rPr>
      </w:pPr>
      <w:r w:rsidRPr="009467B9">
        <w:rPr>
          <w:rFonts w:ascii="Times New Roman" w:eastAsia="Times New Roman" w:hAnsi="Times New Roman" w:cs="Times New Roman"/>
          <w:sz w:val="23"/>
          <w:lang w:eastAsia="es-ES"/>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3"/>
          <w:lang w:eastAsia="es-ES"/>
        </w:rPr>
      </w:pP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3"/>
          <w:lang w:eastAsia="es-ES"/>
        </w:rPr>
      </w:pPr>
      <w:r w:rsidRPr="009467B9">
        <w:rPr>
          <w:rFonts w:ascii="Times New Roman" w:eastAsia="Times New Roman" w:hAnsi="Times New Roman" w:cs="Times New Roman"/>
          <w:sz w:val="23"/>
          <w:lang w:eastAsia="es-ES"/>
        </w:rPr>
        <w:sym w:font="Wingdings" w:char="F06F"/>
      </w:r>
      <w:r w:rsidRPr="009467B9">
        <w:rPr>
          <w:rFonts w:ascii="Times New Roman" w:eastAsia="Times New Roman" w:hAnsi="Times New Roman" w:cs="Times New Roman"/>
          <w:sz w:val="23"/>
          <w:lang w:eastAsia="es-ES"/>
        </w:rPr>
        <w:t xml:space="preserve"> Que se trata de una empresa de 50 o más trabajadores y cuenta con un plan de igualdad conforme a lo dispuesto en el artículo 45 de la Ley Orgánica 3/2007, de 22 de marzo, para la igualdad efectiva de mujeres y hombres; así como que:</w:t>
      </w: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3"/>
          <w:lang w:eastAsia="es-ES"/>
        </w:rPr>
      </w:pP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ind w:firstLine="709"/>
        <w:jc w:val="both"/>
        <w:rPr>
          <w:rFonts w:ascii="Times New Roman" w:eastAsia="Times New Roman" w:hAnsi="Times New Roman" w:cs="Times New Roman"/>
          <w:sz w:val="23"/>
          <w:lang w:eastAsia="es-ES"/>
        </w:rPr>
      </w:pPr>
      <w:r w:rsidRPr="009467B9">
        <w:rPr>
          <w:rFonts w:ascii="Times New Roman" w:eastAsia="Times New Roman" w:hAnsi="Times New Roman" w:cs="Times New Roman"/>
          <w:sz w:val="23"/>
          <w:lang w:eastAsia="es-ES"/>
        </w:rPr>
        <w:sym w:font="Wingdings" w:char="F06F"/>
      </w:r>
      <w:r w:rsidRPr="009467B9">
        <w:rPr>
          <w:rFonts w:ascii="Times New Roman" w:eastAsia="Times New Roman" w:hAnsi="Times New Roman" w:cs="Times New Roman"/>
          <w:sz w:val="23"/>
          <w:lang w:eastAsia="es-ES"/>
        </w:rPr>
        <w:t xml:space="preserve"> Su plan de igualdad está inscrito en el correspondiente registro de convenios colectivos, acuerdos colectivos de trabajo y planes de igualdad, de la autoridad laboral competente.</w:t>
      </w:r>
      <w:r w:rsidRPr="009467B9">
        <w:rPr>
          <w:rFonts w:ascii="Arial" w:eastAsia="Calibri" w:hAnsi="Arial" w:cs="Times New Roman"/>
          <w:sz w:val="23"/>
        </w:rPr>
        <w:t xml:space="preserve"> </w:t>
      </w: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ind w:firstLine="709"/>
        <w:jc w:val="both"/>
        <w:rPr>
          <w:rFonts w:ascii="Times New Roman" w:eastAsia="Times New Roman" w:hAnsi="Times New Roman" w:cs="Times New Roman"/>
          <w:sz w:val="23"/>
          <w:lang w:eastAsia="es-ES"/>
        </w:rPr>
      </w:pP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ind w:firstLine="709"/>
        <w:jc w:val="both"/>
        <w:rPr>
          <w:rFonts w:ascii="Times New Roman" w:eastAsia="Calibri" w:hAnsi="Times New Roman" w:cs="Times New Roman"/>
          <w:sz w:val="23"/>
        </w:rPr>
      </w:pPr>
      <w:r w:rsidRPr="009467B9">
        <w:rPr>
          <w:rFonts w:ascii="Times New Roman" w:eastAsia="Times New Roman" w:hAnsi="Times New Roman" w:cs="Times New Roman"/>
          <w:sz w:val="23"/>
          <w:lang w:eastAsia="es-ES"/>
        </w:rPr>
        <w:sym w:font="Wingdings" w:char="F06F"/>
      </w:r>
      <w:r w:rsidRPr="009467B9">
        <w:rPr>
          <w:rFonts w:ascii="Times New Roman" w:eastAsia="Times New Roman" w:hAnsi="Times New Roman" w:cs="Times New Roman"/>
          <w:sz w:val="23"/>
          <w:lang w:eastAsia="es-ES"/>
        </w:rPr>
        <w:t xml:space="preserve"> Ha presentado la solicitud de inscripción de su plan de igualdad en el citado registro junto con la documentación preceptiva para ello y han transcurrido tres meses sin haber recibido notificación de decisión alguna sobre la misma, </w:t>
      </w:r>
      <w:r w:rsidRPr="009467B9">
        <w:rPr>
          <w:rFonts w:ascii="Times New Roman" w:eastAsia="Calibri" w:hAnsi="Times New Roman" w:cs="Times New Roman"/>
          <w:sz w:val="23"/>
        </w:rPr>
        <w:t>lo que se compromete a acreditar ante el órgano de contratación cuando sea requerido para ello.</w:t>
      </w:r>
    </w:p>
    <w:p w:rsidR="009467B9" w:rsidRPr="009467B9" w:rsidRDefault="009467B9" w:rsidP="009467B9">
      <w:pPr>
        <w:widowControl w:val="0"/>
        <w:spacing w:after="0" w:line="240" w:lineRule="auto"/>
        <w:jc w:val="both"/>
        <w:rPr>
          <w:rFonts w:ascii="Times New Roman" w:eastAsia="Times New Roman" w:hAnsi="Times New Roman" w:cs="Times New Roman"/>
          <w:sz w:val="23"/>
          <w:lang w:eastAsia="es-ES"/>
        </w:rPr>
      </w:pPr>
    </w:p>
    <w:p w:rsidR="009467B9" w:rsidRPr="009467B9" w:rsidRDefault="009467B9" w:rsidP="009467B9">
      <w:pPr>
        <w:widowControl w:val="0"/>
        <w:spacing w:after="0" w:line="240" w:lineRule="auto"/>
        <w:jc w:val="both"/>
        <w:rPr>
          <w:rFonts w:ascii="Times New Roman" w:eastAsia="Times New Roman" w:hAnsi="Times New Roman" w:cs="Times New Roman"/>
          <w:sz w:val="23"/>
          <w:lang w:eastAsia="es-ES"/>
        </w:rPr>
      </w:pPr>
    </w:p>
    <w:p w:rsidR="009467B9" w:rsidRPr="009467B9" w:rsidRDefault="009467B9" w:rsidP="009467B9">
      <w:pPr>
        <w:widowControl w:val="0"/>
        <w:spacing w:after="0" w:line="240" w:lineRule="auto"/>
        <w:jc w:val="both"/>
        <w:rPr>
          <w:rFonts w:ascii="Times New Roman" w:eastAsia="Times New Roman" w:hAnsi="Times New Roman" w:cs="Times New Roman"/>
          <w:sz w:val="23"/>
          <w:lang w:eastAsia="es-ES"/>
        </w:rPr>
      </w:pPr>
    </w:p>
    <w:p w:rsidR="009467B9" w:rsidRPr="009467B9" w:rsidRDefault="009467B9" w:rsidP="009467B9">
      <w:pPr>
        <w:widowControl w:val="0"/>
        <w:spacing w:after="0" w:line="240" w:lineRule="auto"/>
        <w:jc w:val="both"/>
        <w:rPr>
          <w:rFonts w:ascii="Times New Roman" w:eastAsia="Times New Roman" w:hAnsi="Times New Roman" w:cs="Times New Roman"/>
          <w:sz w:val="23"/>
          <w:lang w:eastAsia="es-ES"/>
        </w:rPr>
      </w:pP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3"/>
          <w:u w:val="single"/>
          <w:lang w:eastAsia="es-ES"/>
        </w:rPr>
      </w:pPr>
      <w:r w:rsidRPr="009467B9">
        <w:rPr>
          <w:rFonts w:ascii="Times New Roman" w:eastAsia="Times New Roman" w:hAnsi="Times New Roman" w:cs="Times New Roman"/>
          <w:sz w:val="23"/>
          <w:u w:val="single"/>
          <w:lang w:eastAsia="es-ES"/>
        </w:rPr>
        <w:t>Oposición del licitador a la consulta de sus datos por medios electrónicos</w:t>
      </w:r>
      <w:r w:rsidRPr="009467B9">
        <w:rPr>
          <w:rFonts w:ascii="Times New Roman" w:eastAsia="Times New Roman" w:hAnsi="Times New Roman" w:cs="Times New Roman"/>
          <w:sz w:val="23"/>
          <w:lang w:eastAsia="es-ES"/>
        </w:rPr>
        <w:t xml:space="preserve"> (</w:t>
      </w:r>
      <w:r w:rsidRPr="009467B9">
        <w:rPr>
          <w:rFonts w:ascii="Times New Roman" w:eastAsia="Times New Roman" w:hAnsi="Times New Roman" w:cs="Times New Roman"/>
          <w:i/>
          <w:sz w:val="23"/>
          <w:lang w:eastAsia="es-ES"/>
        </w:rPr>
        <w:t>en su caso</w:t>
      </w:r>
      <w:r w:rsidRPr="009467B9">
        <w:rPr>
          <w:rFonts w:ascii="Times New Roman" w:eastAsia="Times New Roman" w:hAnsi="Times New Roman" w:cs="Times New Roman"/>
          <w:sz w:val="23"/>
          <w:lang w:eastAsia="es-ES"/>
        </w:rPr>
        <w:t>)</w:t>
      </w: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3"/>
          <w:lang w:eastAsia="es-ES"/>
        </w:rPr>
      </w:pPr>
    </w:p>
    <w:p w:rsidR="009467B9" w:rsidRPr="009467B9" w:rsidRDefault="009467B9" w:rsidP="009467B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3"/>
          <w:lang w:eastAsia="es-ES"/>
        </w:rPr>
      </w:pPr>
      <w:r w:rsidRPr="009467B9">
        <w:rPr>
          <w:rFonts w:ascii="Times New Roman" w:eastAsia="Times New Roman" w:hAnsi="Times New Roman" w:cs="Times New Roman"/>
          <w:sz w:val="23"/>
          <w:szCs w:val="32"/>
          <w:lang w:eastAsia="es-ES"/>
        </w:rPr>
        <w:sym w:font="Wingdings" w:char="F06F"/>
      </w:r>
      <w:r w:rsidRPr="009467B9">
        <w:rPr>
          <w:rFonts w:ascii="Times New Roman" w:eastAsia="Times New Roman" w:hAnsi="Times New Roman" w:cs="Times New Roman"/>
          <w:sz w:val="23"/>
          <w:lang w:eastAsia="es-ES"/>
        </w:rPr>
        <w:t xml:space="preserve"> </w:t>
      </w:r>
      <w:r w:rsidRPr="009467B9">
        <w:rPr>
          <w:rFonts w:ascii="Times New Roman" w:eastAsia="Calibri" w:hAnsi="Times New Roman" w:cs="Times New Roman"/>
          <w:sz w:val="23"/>
        </w:rPr>
        <w:t xml:space="preserve">Que </w:t>
      </w:r>
      <w:r w:rsidRPr="009467B9">
        <w:rPr>
          <w:rFonts w:ascii="Times New Roman" w:eastAsia="Times New Roman" w:hAnsi="Times New Roman" w:cs="Times New Roman"/>
          <w:sz w:val="23"/>
          <w:lang w:eastAsia="es-ES"/>
        </w:rPr>
        <w:t xml:space="preserve">NO AUTORIZA a la Comunidad de Madrid, en este procedimiento, a utilizar medios electrónicos para recabar los datos del NIF de la empresa y DNI del representante o del empresario individual, y demás datos y </w:t>
      </w:r>
      <w:r w:rsidRPr="009467B9">
        <w:rPr>
          <w:rFonts w:ascii="Times New Roman" w:eastAsia="Times New Roman" w:hAnsi="Times New Roman" w:cs="Times New Roman"/>
          <w:sz w:val="23"/>
          <w:lang w:eastAsia="es-ES"/>
        </w:rPr>
        <w:lastRenderedPageBreak/>
        <w:t>documentos que se requieran en el PCAP del contrato referentes a la capacidad y solvencia de las empresas, así como a que realice la consulta de que la empresa se halla al corriente en el cumplimiento de sus obligaciones tributarias y con la Seguridad Social.</w:t>
      </w:r>
    </w:p>
    <w:p w:rsidR="009467B9" w:rsidRPr="009467B9" w:rsidRDefault="009467B9" w:rsidP="009467B9">
      <w:pPr>
        <w:pBdr>
          <w:top w:val="single" w:sz="4" w:space="1" w:color="auto"/>
          <w:left w:val="single" w:sz="4" w:space="4" w:color="auto"/>
          <w:bottom w:val="single" w:sz="4" w:space="1" w:color="auto"/>
          <w:right w:val="single" w:sz="4" w:space="4" w:color="auto"/>
        </w:pBdr>
        <w:spacing w:after="0" w:line="24" w:lineRule="atLeast"/>
        <w:jc w:val="both"/>
        <w:rPr>
          <w:rFonts w:ascii="Times New Roman" w:eastAsia="Times New Roman" w:hAnsi="Times New Roman" w:cs="Times New Roman"/>
          <w:sz w:val="23"/>
          <w:lang w:eastAsia="es-ES"/>
        </w:rPr>
      </w:pPr>
    </w:p>
    <w:p w:rsidR="009467B9" w:rsidRPr="009467B9" w:rsidRDefault="009467B9" w:rsidP="009467B9">
      <w:pPr>
        <w:widowControl w:val="0"/>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3"/>
          <w:lang w:eastAsia="es-ES"/>
        </w:rPr>
      </w:pPr>
      <w:r w:rsidRPr="009467B9">
        <w:rPr>
          <w:rFonts w:ascii="Times New Roman" w:eastAsia="Times New Roman" w:hAnsi="Times New Roman" w:cs="Times New Roman"/>
          <w:sz w:val="23"/>
          <w:lang w:eastAsia="es-ES"/>
        </w:rPr>
        <w:t>No obstante, la mesa y el órgano de contratación podrán consultar en todo caso los datos que figuren en el Registro Oficial de Licitadores y Empresas Clasificadas del Sector Público.</w:t>
      </w:r>
    </w:p>
    <w:p w:rsidR="009467B9" w:rsidRPr="009467B9" w:rsidRDefault="009467B9" w:rsidP="009467B9">
      <w:pPr>
        <w:widowControl w:val="0"/>
        <w:spacing w:after="0" w:line="240" w:lineRule="auto"/>
        <w:jc w:val="both"/>
        <w:rPr>
          <w:rFonts w:ascii="Times New Roman" w:eastAsia="Times New Roman" w:hAnsi="Times New Roman" w:cs="Times New Roman"/>
          <w:sz w:val="23"/>
          <w:lang w:eastAsia="es-ES"/>
        </w:rPr>
      </w:pPr>
    </w:p>
    <w:p w:rsidR="009467B9" w:rsidRPr="009467B9" w:rsidRDefault="009467B9" w:rsidP="009467B9">
      <w:pPr>
        <w:spacing w:after="0" w:line="288" w:lineRule="auto"/>
        <w:jc w:val="both"/>
        <w:rPr>
          <w:rFonts w:ascii="Times New Roman" w:eastAsia="Times New Roman" w:hAnsi="Times New Roman" w:cs="Times New Roman"/>
          <w:sz w:val="23"/>
          <w:lang w:eastAsia="es-ES"/>
        </w:rPr>
      </w:pPr>
      <w:r w:rsidRPr="009467B9">
        <w:rPr>
          <w:rFonts w:ascii="Times New Roman" w:eastAsia="Times New Roman" w:hAnsi="Times New Roman" w:cs="Times New Roman"/>
          <w:sz w:val="23"/>
          <w:lang w:eastAsia="es-ES"/>
        </w:rPr>
        <w:t>Y para que conste a los efectos oportunos, expido y firmo la presente declaración en ……………………… (</w:t>
      </w:r>
      <w:r w:rsidRPr="009467B9">
        <w:rPr>
          <w:rFonts w:ascii="Times New Roman" w:eastAsia="Times New Roman" w:hAnsi="Times New Roman" w:cs="Times New Roman"/>
          <w:i/>
          <w:sz w:val="23"/>
          <w:lang w:eastAsia="es-ES"/>
        </w:rPr>
        <w:t>firmar electrónicamente</w:t>
      </w:r>
      <w:r w:rsidRPr="009467B9">
        <w:rPr>
          <w:rFonts w:ascii="Times New Roman" w:eastAsia="Times New Roman" w:hAnsi="Times New Roman" w:cs="Times New Roman"/>
          <w:sz w:val="23"/>
          <w:lang w:eastAsia="es-ES"/>
        </w:rPr>
        <w:t>).</w:t>
      </w:r>
    </w:p>
    <w:p w:rsidR="009467B9" w:rsidRPr="009467B9" w:rsidRDefault="009467B9" w:rsidP="009467B9">
      <w:pPr>
        <w:widowControl w:val="0"/>
        <w:spacing w:after="0" w:line="240" w:lineRule="auto"/>
        <w:jc w:val="both"/>
        <w:rPr>
          <w:rFonts w:ascii="Times New Roman" w:eastAsia="Times New Roman" w:hAnsi="Times New Roman" w:cs="Times New Roman"/>
          <w:lang w:eastAsia="es-ES"/>
        </w:rPr>
        <w:sectPr w:rsidR="009467B9" w:rsidRPr="009467B9" w:rsidSect="00BB096B">
          <w:footnotePr>
            <w:numRestart w:val="eachSect"/>
          </w:footnotePr>
          <w:pgSz w:w="11907" w:h="16840" w:code="9"/>
          <w:pgMar w:top="720" w:right="720" w:bottom="720" w:left="720" w:header="720" w:footer="720" w:gutter="0"/>
          <w:cols w:space="708"/>
          <w:noEndnote/>
          <w:docGrid w:linePitch="326"/>
        </w:sectPr>
      </w:pPr>
    </w:p>
    <w:p w:rsidR="009467B9" w:rsidRPr="009467B9" w:rsidRDefault="009467B9" w:rsidP="009467B9">
      <w:pPr>
        <w:keepNext/>
        <w:spacing w:after="0" w:line="240" w:lineRule="auto"/>
        <w:jc w:val="center"/>
        <w:outlineLvl w:val="0"/>
        <w:rPr>
          <w:rFonts w:ascii="Times New Roman" w:eastAsia="Times New Roman" w:hAnsi="Times New Roman" w:cs="Times New Roman"/>
          <w:kern w:val="32"/>
          <w:szCs w:val="32"/>
          <w:lang w:eastAsia="es-ES"/>
        </w:rPr>
      </w:pPr>
      <w:bookmarkStart w:id="13" w:name="_Toc189481526"/>
      <w:r w:rsidRPr="009467B9">
        <w:rPr>
          <w:rFonts w:ascii="Times New Roman" w:eastAsia="Times New Roman" w:hAnsi="Times New Roman" w:cs="Times New Roman"/>
          <w:b/>
          <w:bCs/>
          <w:kern w:val="32"/>
          <w:sz w:val="24"/>
          <w:szCs w:val="24"/>
          <w:lang w:eastAsia="es-ES"/>
        </w:rPr>
        <w:lastRenderedPageBreak/>
        <w:t>AN</w:t>
      </w:r>
      <w:bookmarkStart w:id="14" w:name="_GoBack"/>
      <w:bookmarkEnd w:id="14"/>
      <w:r w:rsidRPr="009467B9">
        <w:rPr>
          <w:rFonts w:ascii="Times New Roman" w:eastAsia="Times New Roman" w:hAnsi="Times New Roman" w:cs="Times New Roman"/>
          <w:b/>
          <w:bCs/>
          <w:kern w:val="32"/>
          <w:sz w:val="24"/>
          <w:szCs w:val="24"/>
          <w:lang w:eastAsia="es-ES"/>
        </w:rPr>
        <w:t>EXO IV</w:t>
      </w:r>
      <w:r w:rsidRPr="009467B9">
        <w:rPr>
          <w:rFonts w:ascii="Times New Roman" w:eastAsia="Times New Roman" w:hAnsi="Times New Roman" w:cs="Times New Roman"/>
          <w:bCs/>
          <w:kern w:val="32"/>
          <w:szCs w:val="32"/>
          <w:lang w:eastAsia="es-ES"/>
        </w:rPr>
        <w:t xml:space="preserve">. </w:t>
      </w:r>
      <w:r w:rsidRPr="009467B9">
        <w:rPr>
          <w:rFonts w:ascii="Times New Roman" w:eastAsia="Times New Roman" w:hAnsi="Times New Roman" w:cs="Times New Roman"/>
          <w:bCs/>
          <w:kern w:val="32"/>
          <w:sz w:val="24"/>
          <w:szCs w:val="24"/>
          <w:lang w:eastAsia="es-ES"/>
        </w:rPr>
        <w:t>MODELO DE DECLARACIÓN RESPONSABLE DEL CONTRATISTA EN MATERIA DE PROTECCIÓN DE DATOS PERSONALES</w:t>
      </w:r>
      <w:bookmarkEnd w:id="13"/>
    </w:p>
    <w:p w:rsidR="009467B9" w:rsidRPr="009467B9" w:rsidRDefault="009467B9" w:rsidP="009467B9">
      <w:pPr>
        <w:spacing w:after="0" w:line="240" w:lineRule="auto"/>
        <w:jc w:val="center"/>
        <w:rPr>
          <w:rFonts w:ascii="Times New Roman" w:eastAsia="Times New Roman" w:hAnsi="Times New Roman" w:cs="Times New Roman"/>
          <w:bCs/>
          <w:szCs w:val="24"/>
          <w:lang w:eastAsia="es-ES"/>
        </w:rPr>
      </w:pPr>
    </w:p>
    <w:tbl>
      <w:tblPr>
        <w:tblW w:w="10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4"/>
      </w:tblGrid>
      <w:tr w:rsidR="009467B9" w:rsidRPr="009467B9" w:rsidTr="008C5036">
        <w:trPr>
          <w:jc w:val="center"/>
        </w:trPr>
        <w:tc>
          <w:tcPr>
            <w:tcW w:w="10434" w:type="dxa"/>
            <w:shd w:val="clear" w:color="auto" w:fill="auto"/>
          </w:tcPr>
          <w:p w:rsidR="009467B9" w:rsidRPr="009467B9" w:rsidRDefault="009467B9" w:rsidP="009467B9">
            <w:pPr>
              <w:spacing w:after="0" w:line="288" w:lineRule="auto"/>
              <w:jc w:val="both"/>
              <w:rPr>
                <w:rFonts w:ascii="Times New Roman" w:eastAsia="Times New Roman" w:hAnsi="Times New Roman" w:cs="Times New Roman"/>
                <w:bCs/>
                <w:kern w:val="32"/>
                <w:szCs w:val="24"/>
                <w:lang w:eastAsia="es-ES"/>
              </w:rPr>
            </w:pPr>
            <w:r w:rsidRPr="009467B9">
              <w:rPr>
                <w:rFonts w:ascii="Times New Roman" w:eastAsia="Times New Roman" w:hAnsi="Times New Roman" w:cs="Times New Roman"/>
                <w:bCs/>
                <w:kern w:val="32"/>
                <w:szCs w:val="24"/>
                <w:lang w:eastAsia="es-ES"/>
              </w:rPr>
              <w:t>Órgano de contratación:</w:t>
            </w:r>
          </w:p>
        </w:tc>
      </w:tr>
      <w:tr w:rsidR="009467B9" w:rsidRPr="009467B9" w:rsidTr="008C5036">
        <w:trPr>
          <w:jc w:val="center"/>
        </w:trPr>
        <w:tc>
          <w:tcPr>
            <w:tcW w:w="10434" w:type="dxa"/>
            <w:shd w:val="clear" w:color="auto" w:fill="auto"/>
          </w:tcPr>
          <w:p w:rsidR="009467B9" w:rsidRPr="009467B9" w:rsidRDefault="009467B9" w:rsidP="009467B9">
            <w:pPr>
              <w:spacing w:after="0" w:line="288" w:lineRule="auto"/>
              <w:jc w:val="both"/>
              <w:rPr>
                <w:rFonts w:ascii="Times New Roman" w:eastAsia="Times New Roman" w:hAnsi="Times New Roman" w:cs="Times New Roman"/>
                <w:bCs/>
                <w:kern w:val="32"/>
                <w:szCs w:val="24"/>
                <w:lang w:eastAsia="es-ES"/>
              </w:rPr>
            </w:pPr>
            <w:r w:rsidRPr="009467B9">
              <w:rPr>
                <w:rFonts w:ascii="Times New Roman" w:eastAsia="Times New Roman" w:hAnsi="Times New Roman" w:cs="Times New Roman"/>
                <w:bCs/>
                <w:kern w:val="32"/>
                <w:szCs w:val="24"/>
                <w:lang w:eastAsia="es-ES"/>
              </w:rPr>
              <w:t>Número de expediente:</w:t>
            </w:r>
          </w:p>
        </w:tc>
      </w:tr>
      <w:tr w:rsidR="009467B9" w:rsidRPr="009467B9" w:rsidTr="008C5036">
        <w:trPr>
          <w:jc w:val="center"/>
        </w:trPr>
        <w:tc>
          <w:tcPr>
            <w:tcW w:w="10434" w:type="dxa"/>
            <w:shd w:val="clear" w:color="auto" w:fill="auto"/>
          </w:tcPr>
          <w:p w:rsidR="009467B9" w:rsidRPr="009467B9" w:rsidRDefault="009467B9" w:rsidP="009467B9">
            <w:pPr>
              <w:spacing w:after="0" w:line="288" w:lineRule="auto"/>
              <w:jc w:val="both"/>
              <w:rPr>
                <w:rFonts w:ascii="Times New Roman" w:eastAsia="Times New Roman" w:hAnsi="Times New Roman" w:cs="Times New Roman"/>
                <w:bCs/>
                <w:kern w:val="32"/>
                <w:szCs w:val="24"/>
                <w:lang w:eastAsia="es-ES"/>
              </w:rPr>
            </w:pPr>
            <w:r w:rsidRPr="009467B9">
              <w:rPr>
                <w:rFonts w:ascii="Times New Roman" w:eastAsia="Times New Roman" w:hAnsi="Times New Roman" w:cs="Times New Roman"/>
                <w:bCs/>
                <w:kern w:val="32"/>
                <w:szCs w:val="24"/>
                <w:lang w:eastAsia="es-ES"/>
              </w:rPr>
              <w:t>Título del contrato:</w:t>
            </w:r>
          </w:p>
          <w:p w:rsidR="009467B9" w:rsidRPr="009467B9" w:rsidRDefault="009467B9" w:rsidP="009467B9">
            <w:pPr>
              <w:spacing w:after="0" w:line="288" w:lineRule="auto"/>
              <w:jc w:val="both"/>
              <w:rPr>
                <w:rFonts w:ascii="Times New Roman" w:eastAsia="Times New Roman" w:hAnsi="Times New Roman" w:cs="Times New Roman"/>
                <w:bCs/>
                <w:kern w:val="32"/>
                <w:szCs w:val="24"/>
                <w:lang w:eastAsia="es-ES"/>
              </w:rPr>
            </w:pPr>
          </w:p>
        </w:tc>
      </w:tr>
      <w:tr w:rsidR="009467B9" w:rsidRPr="009467B9" w:rsidTr="008C5036">
        <w:trPr>
          <w:jc w:val="center"/>
        </w:trPr>
        <w:tc>
          <w:tcPr>
            <w:tcW w:w="10434" w:type="dxa"/>
            <w:shd w:val="clear" w:color="auto" w:fill="auto"/>
          </w:tcPr>
          <w:p w:rsidR="009467B9" w:rsidRPr="009467B9" w:rsidRDefault="009467B9" w:rsidP="009467B9">
            <w:pPr>
              <w:spacing w:after="0" w:line="288" w:lineRule="auto"/>
              <w:jc w:val="both"/>
              <w:rPr>
                <w:rFonts w:ascii="Times New Roman" w:eastAsia="Times New Roman" w:hAnsi="Times New Roman" w:cs="Times New Roman"/>
                <w:bCs/>
                <w:kern w:val="32"/>
                <w:szCs w:val="24"/>
                <w:lang w:eastAsia="es-ES"/>
              </w:rPr>
            </w:pPr>
            <w:r w:rsidRPr="009467B9">
              <w:rPr>
                <w:rFonts w:ascii="Times New Roman" w:eastAsia="Times New Roman" w:hAnsi="Times New Roman" w:cs="Times New Roman"/>
                <w:bCs/>
                <w:kern w:val="32"/>
                <w:szCs w:val="24"/>
                <w:lang w:eastAsia="es-ES"/>
              </w:rPr>
              <w:t>Lote o lotes:</w:t>
            </w:r>
          </w:p>
        </w:tc>
      </w:tr>
    </w:tbl>
    <w:p w:rsidR="009467B9" w:rsidRPr="009467B9" w:rsidRDefault="009467B9" w:rsidP="009467B9">
      <w:pPr>
        <w:spacing w:after="0" w:line="240" w:lineRule="auto"/>
        <w:jc w:val="both"/>
        <w:rPr>
          <w:rFonts w:ascii="Times New Roman" w:eastAsia="Times New Roman" w:hAnsi="Times New Roman" w:cs="Times New Roman"/>
          <w:bCs/>
          <w:kern w:val="32"/>
          <w:szCs w:val="24"/>
          <w:lang w:eastAsia="es-ES"/>
        </w:rPr>
      </w:pPr>
    </w:p>
    <w:p w:rsidR="009467B9" w:rsidRPr="009467B9" w:rsidRDefault="009467B9" w:rsidP="009467B9">
      <w:pPr>
        <w:spacing w:after="0" w:line="240" w:lineRule="auto"/>
        <w:jc w:val="both"/>
        <w:rPr>
          <w:rFonts w:ascii="Times New Roman" w:eastAsia="Times New Roman" w:hAnsi="Times New Roman" w:cs="Times New Roman"/>
          <w:szCs w:val="24"/>
          <w:lang w:eastAsia="es-ES"/>
        </w:rPr>
      </w:pPr>
      <w:r w:rsidRPr="009467B9">
        <w:rPr>
          <w:rFonts w:ascii="Times New Roman" w:eastAsia="Times New Roman" w:hAnsi="Times New Roman" w:cs="Times New Roman"/>
          <w:szCs w:val="24"/>
          <w:lang w:eastAsia="es-ES"/>
        </w:rPr>
        <w:t>D./Dña.: ……………………………………………………, con DNI/NIE nº: …………………, actuando (en nombre propio o en representación del licitador) ……………………………………, con NIF: ………………, con domicilio (del licitador) en (calle/plaza/etc.): ............................................., nº: .................., población: ………………………, provincia: …………………. y código postal: ………., en calidad de:</w:t>
      </w:r>
      <w:r w:rsidRPr="009467B9">
        <w:rPr>
          <w:rFonts w:ascii="Times New Roman" w:eastAsia="Times New Roman" w:hAnsi="Times New Roman" w:cs="Times New Roman"/>
          <w:szCs w:val="24"/>
          <w:vertAlign w:val="superscript"/>
          <w:lang w:eastAsia="es-ES"/>
        </w:rPr>
        <w:footnoteReference w:id="8"/>
      </w:r>
      <w:r w:rsidRPr="009467B9">
        <w:rPr>
          <w:rFonts w:ascii="Times New Roman" w:eastAsia="Times New Roman" w:hAnsi="Times New Roman" w:cs="Times New Roman"/>
          <w:szCs w:val="24"/>
          <w:lang w:eastAsia="es-ES"/>
        </w:rPr>
        <w:t xml:space="preserve"> ………………………...……………………………., teléfono nº: ………………, correo electrónico: ………………………………, en relación con el expediente de contratación arriba referenciado y de conformidad con lo dispuesto en el artículo 122.2 de la Ley 9/2017, de 8 de noviembre, de Contratos del Sector Público y en el pliego de cláusulas administrativas particulares (PCAP) del contrato:</w:t>
      </w:r>
    </w:p>
    <w:p w:rsidR="009467B9" w:rsidRPr="009467B9" w:rsidRDefault="009467B9" w:rsidP="009467B9">
      <w:pPr>
        <w:widowControl w:val="0"/>
        <w:spacing w:after="0" w:line="240" w:lineRule="auto"/>
        <w:jc w:val="both"/>
        <w:rPr>
          <w:rFonts w:ascii="Times New Roman" w:eastAsia="Times New Roman" w:hAnsi="Times New Roman" w:cs="Times New Roman"/>
          <w:szCs w:val="24"/>
          <w:lang w:eastAsia="es-ES"/>
        </w:rPr>
      </w:pPr>
    </w:p>
    <w:p w:rsidR="009467B9" w:rsidRPr="009467B9" w:rsidRDefault="009467B9" w:rsidP="009467B9">
      <w:pPr>
        <w:widowControl w:val="0"/>
        <w:spacing w:after="0" w:line="240" w:lineRule="auto"/>
        <w:jc w:val="center"/>
        <w:rPr>
          <w:rFonts w:ascii="Times New Roman" w:eastAsia="Times New Roman" w:hAnsi="Times New Roman" w:cs="Times New Roman"/>
          <w:szCs w:val="24"/>
          <w:bdr w:val="single" w:sz="4" w:space="0" w:color="auto"/>
          <w:lang w:eastAsia="es-ES"/>
        </w:rPr>
      </w:pPr>
      <w:r w:rsidRPr="009467B9">
        <w:rPr>
          <w:rFonts w:ascii="Times New Roman" w:eastAsia="Times New Roman" w:hAnsi="Times New Roman" w:cs="Times New Roman"/>
          <w:szCs w:val="24"/>
          <w:bdr w:val="single" w:sz="4" w:space="0" w:color="auto"/>
          <w:lang w:eastAsia="es-ES"/>
        </w:rPr>
        <w:t>DECLARA RESPONSABLEMENTE: (</w:t>
      </w:r>
      <w:r w:rsidRPr="009467B9">
        <w:rPr>
          <w:rFonts w:ascii="Times New Roman" w:eastAsia="Times New Roman" w:hAnsi="Times New Roman" w:cs="Times New Roman"/>
          <w:i/>
          <w:szCs w:val="24"/>
          <w:bdr w:val="single" w:sz="4" w:space="0" w:color="auto"/>
          <w:lang w:eastAsia="es-ES"/>
        </w:rPr>
        <w:t>márquese y complétese lo que proceda</w:t>
      </w:r>
      <w:r w:rsidRPr="009467B9">
        <w:rPr>
          <w:rFonts w:ascii="Times New Roman" w:eastAsia="Times New Roman" w:hAnsi="Times New Roman" w:cs="Times New Roman"/>
          <w:szCs w:val="24"/>
          <w:bdr w:val="single" w:sz="4" w:space="0" w:color="auto"/>
          <w:lang w:eastAsia="es-ES"/>
        </w:rPr>
        <w:t>)</w:t>
      </w:r>
    </w:p>
    <w:p w:rsidR="009467B9" w:rsidRPr="009467B9" w:rsidRDefault="009467B9" w:rsidP="009467B9">
      <w:pPr>
        <w:spacing w:after="0" w:line="240" w:lineRule="auto"/>
        <w:jc w:val="both"/>
        <w:rPr>
          <w:rFonts w:ascii="Times New Roman" w:eastAsia="Times New Roman" w:hAnsi="Times New Roman" w:cs="Times New Roman"/>
          <w:bCs/>
          <w:szCs w:val="24"/>
          <w:lang w:eastAsia="es-ES"/>
        </w:rPr>
      </w:pPr>
    </w:p>
    <w:p w:rsidR="009467B9" w:rsidRPr="009467B9" w:rsidRDefault="009467B9" w:rsidP="009467B9">
      <w:pPr>
        <w:widowControl w:val="0"/>
        <w:pBdr>
          <w:top w:val="single" w:sz="4" w:space="0"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Cs w:val="24"/>
          <w:u w:val="single"/>
          <w:lang w:eastAsia="es-ES"/>
        </w:rPr>
      </w:pPr>
      <w:r w:rsidRPr="009467B9">
        <w:rPr>
          <w:rFonts w:ascii="Times New Roman" w:eastAsia="Times New Roman" w:hAnsi="Times New Roman" w:cs="Times New Roman"/>
          <w:szCs w:val="24"/>
          <w:u w:val="single"/>
          <w:lang w:eastAsia="es-ES"/>
        </w:rPr>
        <w:t>Tratamiento de datos personales</w:t>
      </w:r>
    </w:p>
    <w:p w:rsidR="009467B9" w:rsidRPr="009467B9" w:rsidRDefault="009467B9" w:rsidP="009467B9">
      <w:pPr>
        <w:widowControl w:val="0"/>
        <w:pBdr>
          <w:top w:val="single" w:sz="4" w:space="0"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Cs w:val="24"/>
          <w:lang w:eastAsia="es-ES"/>
        </w:rPr>
      </w:pPr>
    </w:p>
    <w:p w:rsidR="009467B9" w:rsidRPr="009467B9" w:rsidRDefault="009467B9" w:rsidP="009467B9">
      <w:pPr>
        <w:widowControl w:val="0"/>
        <w:pBdr>
          <w:top w:val="single" w:sz="4" w:space="0"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Cs w:val="24"/>
          <w:lang w:eastAsia="es-ES"/>
        </w:rPr>
      </w:pPr>
      <w:r w:rsidRPr="009467B9">
        <w:rPr>
          <w:rFonts w:ascii="Times New Roman" w:eastAsia="Times New Roman" w:hAnsi="Times New Roman" w:cs="Times New Roman"/>
          <w:szCs w:val="32"/>
          <w:lang w:eastAsia="es-ES"/>
        </w:rPr>
        <w:sym w:font="Wingdings" w:char="F06F"/>
      </w:r>
      <w:r w:rsidRPr="009467B9">
        <w:rPr>
          <w:rFonts w:ascii="Times New Roman" w:eastAsia="Times New Roman" w:hAnsi="Times New Roman" w:cs="Times New Roman"/>
          <w:szCs w:val="24"/>
          <w:lang w:eastAsia="es-ES"/>
        </w:rPr>
        <w:t xml:space="preserve"> Que ofrece las garantías suficientes, propias de un encargado de tratamiento, para aplicar las medidas técnicas y organizativas apropiadas conforme a lo establecido en el capítulo IV del Reglamento (UE) 2016/679 y concordantes de la Ley Orgánica 3/2018, de 5 de diciembre, de Protección de datos personales y garantía de los derechos digitales.</w:t>
      </w:r>
    </w:p>
    <w:p w:rsidR="009467B9" w:rsidRPr="009467B9" w:rsidRDefault="009467B9" w:rsidP="009467B9">
      <w:pPr>
        <w:widowControl w:val="0"/>
        <w:pBdr>
          <w:top w:val="single" w:sz="4" w:space="0"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Cs w:val="24"/>
          <w:lang w:eastAsia="es-ES"/>
        </w:rPr>
      </w:pPr>
    </w:p>
    <w:p w:rsidR="009467B9" w:rsidRPr="009467B9" w:rsidRDefault="009467B9" w:rsidP="009467B9">
      <w:pPr>
        <w:widowControl w:val="0"/>
        <w:pBdr>
          <w:top w:val="single" w:sz="4" w:space="0"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Cs w:val="24"/>
          <w:lang w:eastAsia="es-ES"/>
        </w:rPr>
      </w:pPr>
      <w:r w:rsidRPr="009467B9">
        <w:rPr>
          <w:rFonts w:ascii="Times New Roman" w:eastAsia="Times New Roman" w:hAnsi="Times New Roman" w:cs="Times New Roman"/>
          <w:szCs w:val="32"/>
          <w:lang w:eastAsia="es-ES"/>
        </w:rPr>
        <w:sym w:font="Wingdings" w:char="F06F"/>
      </w:r>
      <w:r w:rsidRPr="009467B9">
        <w:rPr>
          <w:rFonts w:ascii="Times New Roman" w:eastAsia="Times New Roman" w:hAnsi="Times New Roman" w:cs="Times New Roman"/>
          <w:szCs w:val="24"/>
          <w:lang w:eastAsia="es-ES"/>
        </w:rPr>
        <w:t xml:space="preserve"> Que se someterá a la normativa vigente de protección de datos personales, respecto al tratamiento de datos objeto del encargo de tratamiento derivados de la ejecución del contrato, así como a las instrucciones del responsable del tratamiento.</w:t>
      </w:r>
    </w:p>
    <w:p w:rsidR="009467B9" w:rsidRPr="009467B9" w:rsidRDefault="009467B9" w:rsidP="009467B9">
      <w:pPr>
        <w:widowControl w:val="0"/>
        <w:pBdr>
          <w:top w:val="single" w:sz="4" w:space="0"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Cs w:val="24"/>
          <w:lang w:eastAsia="es-ES"/>
        </w:rPr>
      </w:pPr>
    </w:p>
    <w:p w:rsidR="009467B9" w:rsidRPr="009467B9" w:rsidRDefault="009467B9" w:rsidP="009467B9">
      <w:pPr>
        <w:widowControl w:val="0"/>
        <w:pBdr>
          <w:top w:val="single" w:sz="4" w:space="0"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Cs w:val="24"/>
          <w:lang w:eastAsia="es-ES"/>
        </w:rPr>
      </w:pPr>
      <w:r w:rsidRPr="009467B9">
        <w:rPr>
          <w:rFonts w:ascii="Times New Roman" w:eastAsia="Times New Roman" w:hAnsi="Times New Roman" w:cs="Times New Roman"/>
          <w:szCs w:val="32"/>
          <w:lang w:eastAsia="es-ES"/>
        </w:rPr>
        <w:sym w:font="Wingdings" w:char="F06F"/>
      </w:r>
      <w:r w:rsidRPr="009467B9">
        <w:rPr>
          <w:rFonts w:ascii="Times New Roman" w:eastAsia="Times New Roman" w:hAnsi="Times New Roman" w:cs="Times New Roman"/>
          <w:szCs w:val="24"/>
          <w:lang w:eastAsia="es-ES"/>
        </w:rPr>
        <w:t xml:space="preserve"> Que conoce que las obligaciones relativas a la protección de datos tienen el carácter de obligaciones esenciales y los efectos que ello conlleva.</w:t>
      </w:r>
    </w:p>
    <w:p w:rsidR="009467B9" w:rsidRPr="009467B9" w:rsidRDefault="009467B9" w:rsidP="009467B9">
      <w:pPr>
        <w:widowControl w:val="0"/>
        <w:spacing w:after="0" w:line="240" w:lineRule="auto"/>
        <w:jc w:val="both"/>
        <w:rPr>
          <w:rFonts w:ascii="Times New Roman" w:eastAsia="Times New Roman" w:hAnsi="Times New Roman" w:cs="Times New Roman"/>
          <w:bCs/>
          <w:szCs w:val="24"/>
          <w:lang w:eastAsia="es-ES"/>
        </w:rPr>
      </w:pPr>
    </w:p>
    <w:p w:rsidR="009467B9" w:rsidRPr="009467B9" w:rsidRDefault="009467B9" w:rsidP="009467B9">
      <w:pPr>
        <w:widowControl w:val="0"/>
        <w:pBdr>
          <w:top w:val="single" w:sz="4" w:space="0"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bCs/>
          <w:szCs w:val="24"/>
          <w:u w:val="single"/>
          <w:lang w:eastAsia="es-ES"/>
        </w:rPr>
      </w:pPr>
      <w:r w:rsidRPr="009467B9">
        <w:rPr>
          <w:rFonts w:ascii="Times New Roman" w:eastAsia="Times New Roman" w:hAnsi="Times New Roman" w:cs="Times New Roman"/>
          <w:bCs/>
          <w:szCs w:val="24"/>
          <w:u w:val="single"/>
          <w:lang w:eastAsia="es-ES"/>
        </w:rPr>
        <w:t xml:space="preserve">Ubicación </w:t>
      </w:r>
      <w:r w:rsidRPr="009467B9">
        <w:rPr>
          <w:rFonts w:ascii="Times New Roman" w:eastAsia="Times New Roman" w:hAnsi="Times New Roman" w:cs="Times New Roman"/>
          <w:bCs/>
          <w:szCs w:val="24"/>
          <w:u w:val="single"/>
          <w:vertAlign w:val="superscript"/>
          <w:lang w:eastAsia="es-ES"/>
        </w:rPr>
        <w:footnoteReference w:id="9"/>
      </w:r>
      <w:r w:rsidRPr="009467B9">
        <w:rPr>
          <w:rFonts w:ascii="Times New Roman" w:eastAsia="Times New Roman" w:hAnsi="Times New Roman" w:cs="Times New Roman"/>
          <w:bCs/>
          <w:szCs w:val="24"/>
          <w:u w:val="single"/>
          <w:lang w:eastAsia="es-ES"/>
        </w:rPr>
        <w:t xml:space="preserve"> de los servidores y/o servicios asociados:</w:t>
      </w:r>
    </w:p>
    <w:p w:rsidR="009467B9" w:rsidRPr="009467B9" w:rsidRDefault="009467B9" w:rsidP="009467B9">
      <w:pPr>
        <w:widowControl w:val="0"/>
        <w:pBdr>
          <w:top w:val="single" w:sz="4" w:space="0"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Cs w:val="24"/>
          <w:lang w:eastAsia="es-ES"/>
        </w:rPr>
      </w:pPr>
    </w:p>
    <w:p w:rsidR="009467B9" w:rsidRPr="009467B9" w:rsidRDefault="009467B9" w:rsidP="009467B9">
      <w:pPr>
        <w:widowControl w:val="0"/>
        <w:pBdr>
          <w:top w:val="single" w:sz="4" w:space="0"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Cs w:val="24"/>
          <w:lang w:eastAsia="es-ES"/>
        </w:rPr>
      </w:pPr>
      <w:r w:rsidRPr="009467B9">
        <w:rPr>
          <w:rFonts w:ascii="Times New Roman" w:eastAsia="Times New Roman" w:hAnsi="Times New Roman" w:cs="Times New Roman"/>
          <w:szCs w:val="32"/>
          <w:lang w:eastAsia="es-ES"/>
        </w:rPr>
        <w:sym w:font="Wingdings" w:char="F06F"/>
      </w:r>
      <w:r w:rsidRPr="009467B9">
        <w:rPr>
          <w:rFonts w:ascii="Times New Roman" w:eastAsia="Times New Roman" w:hAnsi="Times New Roman" w:cs="Times New Roman"/>
          <w:szCs w:val="24"/>
          <w:lang w:eastAsia="es-ES"/>
        </w:rPr>
        <w:t xml:space="preserve"> Los servidores que contengan los datos personales estarán ubicados en: ………………...…….</w:t>
      </w:r>
    </w:p>
    <w:p w:rsidR="009467B9" w:rsidRPr="009467B9" w:rsidRDefault="009467B9" w:rsidP="009467B9">
      <w:pPr>
        <w:widowControl w:val="0"/>
        <w:pBdr>
          <w:top w:val="single" w:sz="4" w:space="0"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Cs w:val="24"/>
          <w:lang w:eastAsia="es-ES"/>
        </w:rPr>
      </w:pPr>
    </w:p>
    <w:p w:rsidR="009467B9" w:rsidRPr="009467B9" w:rsidRDefault="009467B9" w:rsidP="009467B9">
      <w:pPr>
        <w:widowControl w:val="0"/>
        <w:pBdr>
          <w:top w:val="single" w:sz="4" w:space="0"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Cs w:val="24"/>
          <w:lang w:eastAsia="es-ES"/>
        </w:rPr>
      </w:pPr>
      <w:r w:rsidRPr="009467B9">
        <w:rPr>
          <w:rFonts w:ascii="Times New Roman" w:eastAsia="Times New Roman" w:hAnsi="Times New Roman" w:cs="Times New Roman"/>
          <w:szCs w:val="32"/>
          <w:lang w:eastAsia="es-ES"/>
        </w:rPr>
        <w:sym w:font="Wingdings" w:char="F06F"/>
      </w:r>
      <w:r w:rsidRPr="009467B9">
        <w:rPr>
          <w:rFonts w:ascii="Times New Roman" w:eastAsia="Times New Roman" w:hAnsi="Times New Roman" w:cs="Times New Roman"/>
          <w:szCs w:val="24"/>
          <w:lang w:eastAsia="es-ES"/>
        </w:rPr>
        <w:t xml:space="preserve"> Los servicios asociados (</w:t>
      </w:r>
      <w:r w:rsidRPr="009467B9">
        <w:rPr>
          <w:rFonts w:ascii="Times New Roman" w:eastAsia="Times New Roman" w:hAnsi="Times New Roman" w:cs="Times New Roman"/>
          <w:i/>
          <w:szCs w:val="24"/>
          <w:lang w:eastAsia="es-ES"/>
        </w:rPr>
        <w:t xml:space="preserve">tránsito, </w:t>
      </w:r>
      <w:proofErr w:type="spellStart"/>
      <w:r w:rsidRPr="009467B9">
        <w:rPr>
          <w:rFonts w:ascii="Times New Roman" w:eastAsia="Times New Roman" w:hAnsi="Times New Roman" w:cs="Times New Roman"/>
          <w:i/>
          <w:szCs w:val="24"/>
          <w:lang w:eastAsia="es-ES"/>
        </w:rPr>
        <w:t>call</w:t>
      </w:r>
      <w:proofErr w:type="spellEnd"/>
      <w:r w:rsidRPr="009467B9">
        <w:rPr>
          <w:rFonts w:ascii="Times New Roman" w:eastAsia="Times New Roman" w:hAnsi="Times New Roman" w:cs="Times New Roman"/>
          <w:i/>
          <w:szCs w:val="24"/>
          <w:lang w:eastAsia="es-ES"/>
        </w:rPr>
        <w:t xml:space="preserve"> </w:t>
      </w:r>
      <w:proofErr w:type="gramStart"/>
      <w:r w:rsidRPr="009467B9">
        <w:rPr>
          <w:rFonts w:ascii="Times New Roman" w:eastAsia="Times New Roman" w:hAnsi="Times New Roman" w:cs="Times New Roman"/>
          <w:i/>
          <w:szCs w:val="24"/>
          <w:lang w:eastAsia="es-ES"/>
        </w:rPr>
        <w:t>center</w:t>
      </w:r>
      <w:r w:rsidRPr="009467B9">
        <w:rPr>
          <w:rFonts w:ascii="Times New Roman" w:eastAsia="Times New Roman" w:hAnsi="Times New Roman" w:cs="Times New Roman"/>
          <w:szCs w:val="24"/>
          <w:lang w:eastAsia="es-ES"/>
        </w:rPr>
        <w:t>,…</w:t>
      </w:r>
      <w:proofErr w:type="gramEnd"/>
      <w:r w:rsidRPr="009467B9">
        <w:rPr>
          <w:rFonts w:ascii="Times New Roman" w:eastAsia="Times New Roman" w:hAnsi="Times New Roman" w:cs="Times New Roman"/>
          <w:szCs w:val="24"/>
          <w:lang w:eastAsia="es-ES"/>
        </w:rPr>
        <w:t>) que se realicen con los datos personales se prestarán desde: ……………………………………………………………………………………</w:t>
      </w:r>
    </w:p>
    <w:p w:rsidR="009467B9" w:rsidRPr="009467B9" w:rsidRDefault="009467B9" w:rsidP="009467B9">
      <w:pPr>
        <w:widowControl w:val="0"/>
        <w:pBdr>
          <w:top w:val="single" w:sz="4" w:space="0"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Cs w:val="24"/>
          <w:lang w:eastAsia="es-ES"/>
        </w:rPr>
      </w:pPr>
    </w:p>
    <w:p w:rsidR="009467B9" w:rsidRPr="009467B9" w:rsidRDefault="009467B9" w:rsidP="009467B9">
      <w:pPr>
        <w:widowControl w:val="0"/>
        <w:pBdr>
          <w:top w:val="single" w:sz="4" w:space="0"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Cs w:val="24"/>
          <w:lang w:eastAsia="es-ES"/>
        </w:rPr>
      </w:pPr>
      <w:r w:rsidRPr="009467B9">
        <w:rPr>
          <w:rFonts w:ascii="Times New Roman" w:eastAsia="Times New Roman" w:hAnsi="Times New Roman" w:cs="Times New Roman"/>
          <w:szCs w:val="32"/>
          <w:lang w:eastAsia="es-ES"/>
        </w:rPr>
        <w:lastRenderedPageBreak/>
        <w:sym w:font="Wingdings" w:char="F06F"/>
      </w:r>
      <w:r w:rsidRPr="009467B9">
        <w:rPr>
          <w:rFonts w:ascii="Times New Roman" w:eastAsia="Times New Roman" w:hAnsi="Times New Roman" w:cs="Times New Roman"/>
          <w:szCs w:val="24"/>
          <w:lang w:eastAsia="es-ES"/>
        </w:rPr>
        <w:t xml:space="preserve"> Otros (</w:t>
      </w:r>
      <w:r w:rsidRPr="009467B9">
        <w:rPr>
          <w:rFonts w:ascii="Times New Roman" w:eastAsia="Times New Roman" w:hAnsi="Times New Roman" w:cs="Times New Roman"/>
          <w:i/>
          <w:szCs w:val="24"/>
          <w:lang w:eastAsia="es-ES"/>
        </w:rPr>
        <w:t>especificar cuáles</w:t>
      </w:r>
      <w:r w:rsidRPr="009467B9">
        <w:rPr>
          <w:rFonts w:ascii="Times New Roman" w:eastAsia="Times New Roman" w:hAnsi="Times New Roman" w:cs="Times New Roman"/>
          <w:szCs w:val="24"/>
          <w:lang w:eastAsia="es-ES"/>
        </w:rPr>
        <w:t>): ……………………………………………</w:t>
      </w:r>
      <w:proofErr w:type="gramStart"/>
      <w:r w:rsidRPr="009467B9">
        <w:rPr>
          <w:rFonts w:ascii="Times New Roman" w:eastAsia="Times New Roman" w:hAnsi="Times New Roman" w:cs="Times New Roman"/>
          <w:szCs w:val="24"/>
          <w:lang w:eastAsia="es-ES"/>
        </w:rPr>
        <w:t>…….</w:t>
      </w:r>
      <w:proofErr w:type="gramEnd"/>
      <w:r w:rsidRPr="009467B9">
        <w:rPr>
          <w:rFonts w:ascii="Times New Roman" w:eastAsia="Times New Roman" w:hAnsi="Times New Roman" w:cs="Times New Roman"/>
          <w:szCs w:val="24"/>
          <w:lang w:eastAsia="es-ES"/>
        </w:rPr>
        <w:t>………………….</w:t>
      </w:r>
    </w:p>
    <w:p w:rsidR="009467B9" w:rsidRPr="009467B9" w:rsidRDefault="009467B9" w:rsidP="009467B9">
      <w:pPr>
        <w:spacing w:after="0" w:line="240" w:lineRule="auto"/>
        <w:jc w:val="both"/>
        <w:rPr>
          <w:rFonts w:ascii="Times New Roman" w:eastAsia="Times New Roman" w:hAnsi="Times New Roman" w:cs="Times New Roman"/>
          <w:szCs w:val="24"/>
          <w:lang w:eastAsia="es-ES"/>
        </w:rPr>
      </w:pPr>
    </w:p>
    <w:p w:rsidR="009467B9" w:rsidRPr="009467B9" w:rsidRDefault="009467B9" w:rsidP="009467B9">
      <w:pPr>
        <w:spacing w:after="0" w:line="240" w:lineRule="auto"/>
        <w:jc w:val="both"/>
        <w:rPr>
          <w:rFonts w:ascii="Times New Roman" w:eastAsia="Times New Roman" w:hAnsi="Times New Roman" w:cs="Times New Roman"/>
          <w:szCs w:val="24"/>
          <w:lang w:eastAsia="es-ES"/>
        </w:rPr>
      </w:pPr>
      <w:r w:rsidRPr="009467B9">
        <w:rPr>
          <w:rFonts w:ascii="Times New Roman" w:eastAsia="Times New Roman" w:hAnsi="Times New Roman" w:cs="Times New Roman"/>
          <w:szCs w:val="24"/>
          <w:lang w:eastAsia="es-ES"/>
        </w:rPr>
        <w:t>Asimismo, durante toda la vida del contrato, asume la obligación de comunicar cualquier cambio que se produzca respecto a la información facilitada en la presente declaración.</w:t>
      </w:r>
    </w:p>
    <w:p w:rsidR="009467B9" w:rsidRPr="009467B9" w:rsidRDefault="009467B9" w:rsidP="009467B9">
      <w:pPr>
        <w:spacing w:after="0" w:line="240" w:lineRule="auto"/>
        <w:jc w:val="both"/>
        <w:rPr>
          <w:rFonts w:ascii="Times New Roman" w:eastAsia="Times New Roman" w:hAnsi="Times New Roman" w:cs="Times New Roman"/>
          <w:szCs w:val="24"/>
          <w:lang w:eastAsia="es-ES"/>
        </w:rPr>
      </w:pPr>
    </w:p>
    <w:p w:rsidR="009467B9" w:rsidRPr="009467B9" w:rsidRDefault="009467B9" w:rsidP="009467B9">
      <w:pPr>
        <w:spacing w:after="0" w:line="240" w:lineRule="auto"/>
        <w:jc w:val="both"/>
        <w:rPr>
          <w:rFonts w:ascii="Times New Roman" w:eastAsia="Times New Roman" w:hAnsi="Times New Roman" w:cs="Times New Roman"/>
          <w:szCs w:val="24"/>
          <w:lang w:eastAsia="es-ES"/>
        </w:rPr>
      </w:pPr>
      <w:r w:rsidRPr="009467B9">
        <w:rPr>
          <w:rFonts w:ascii="Times New Roman" w:eastAsia="Times New Roman" w:hAnsi="Times New Roman" w:cs="Times New Roman"/>
          <w:szCs w:val="24"/>
          <w:lang w:eastAsia="es-ES"/>
        </w:rPr>
        <w:t>Y para que conste a los efectos oportunos, expido y firmo la presente declaración en ……………………… (</w:t>
      </w:r>
      <w:r w:rsidRPr="009467B9">
        <w:rPr>
          <w:rFonts w:ascii="Times New Roman" w:eastAsia="Times New Roman" w:hAnsi="Times New Roman" w:cs="Times New Roman"/>
          <w:i/>
          <w:szCs w:val="24"/>
          <w:lang w:eastAsia="es-ES"/>
        </w:rPr>
        <w:t>firmar electrónicamente).</w:t>
      </w:r>
    </w:p>
    <w:p w:rsidR="00434A1B" w:rsidRDefault="00434A1B"/>
    <w:sectPr w:rsidR="00434A1B">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67B9" w:rsidRDefault="009467B9" w:rsidP="009467B9">
      <w:pPr>
        <w:spacing w:after="0" w:line="240" w:lineRule="auto"/>
      </w:pPr>
      <w:r>
        <w:separator/>
      </w:r>
    </w:p>
  </w:endnote>
  <w:endnote w:type="continuationSeparator" w:id="0">
    <w:p w:rsidR="009467B9" w:rsidRDefault="009467B9" w:rsidP="009467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67B9" w:rsidRDefault="009467B9" w:rsidP="009467B9">
      <w:pPr>
        <w:spacing w:after="0" w:line="240" w:lineRule="auto"/>
      </w:pPr>
      <w:r>
        <w:separator/>
      </w:r>
    </w:p>
  </w:footnote>
  <w:footnote w:type="continuationSeparator" w:id="0">
    <w:p w:rsidR="009467B9" w:rsidRDefault="009467B9" w:rsidP="009467B9">
      <w:pPr>
        <w:spacing w:after="0" w:line="240" w:lineRule="auto"/>
      </w:pPr>
      <w:r>
        <w:continuationSeparator/>
      </w:r>
    </w:p>
  </w:footnote>
  <w:footnote w:id="1">
    <w:p w:rsidR="009467B9" w:rsidRPr="00925D51" w:rsidRDefault="009467B9" w:rsidP="009467B9">
      <w:pPr>
        <w:pStyle w:val="Textonotapie"/>
      </w:pPr>
      <w:r w:rsidRPr="00925D51">
        <w:rPr>
          <w:rStyle w:val="Refdenotaalpie"/>
        </w:rPr>
        <w:footnoteRef/>
      </w:r>
      <w:r w:rsidRPr="00925D51">
        <w:t xml:space="preserve"> Desglose de costes si se exige en las cláusulas 1.9 y 12.</w:t>
      </w:r>
    </w:p>
  </w:footnote>
  <w:footnote w:id="2">
    <w:p w:rsidR="009467B9" w:rsidRPr="00925D51" w:rsidRDefault="009467B9" w:rsidP="009467B9">
      <w:pPr>
        <w:pStyle w:val="Textonotapie"/>
      </w:pPr>
      <w:r w:rsidRPr="00925D51">
        <w:rPr>
          <w:rStyle w:val="Refdenotaalpie"/>
        </w:rPr>
        <w:footnoteRef/>
      </w:r>
      <w:r w:rsidRPr="00925D51">
        <w:t xml:space="preserve"> Se deberá indicar, a continuación del nombre o razón social, si se trata o no de una pequeña o mediana empresa.</w:t>
      </w:r>
    </w:p>
  </w:footnote>
  <w:footnote w:id="3">
    <w:p w:rsidR="009467B9" w:rsidRPr="00925D51" w:rsidRDefault="009467B9" w:rsidP="009467B9">
      <w:pPr>
        <w:pStyle w:val="Textonotapie"/>
      </w:pPr>
      <w:r w:rsidRPr="00925D51">
        <w:rPr>
          <w:rStyle w:val="Refdenotaalpie"/>
        </w:rPr>
        <w:footnoteRef/>
      </w:r>
      <w:r w:rsidRPr="00925D51">
        <w:t xml:space="preserve"> En caso de que el licitador sea una unión temporal de empresarios, la proposición económica deberá ser firmada por los representantes de cada una de las empresas que compongan la unión.</w:t>
      </w:r>
    </w:p>
  </w:footnote>
  <w:footnote w:id="4">
    <w:p w:rsidR="009467B9" w:rsidRPr="00925D51" w:rsidRDefault="009467B9" w:rsidP="009467B9">
      <w:pPr>
        <w:pStyle w:val="Textonotapie"/>
      </w:pPr>
      <w:r w:rsidRPr="00925D51">
        <w:rPr>
          <w:rStyle w:val="Refdenotaalpie"/>
        </w:rPr>
        <w:footnoteRef/>
      </w:r>
      <w:r w:rsidRPr="00925D51">
        <w:t xml:space="preserve"> En caso de que el licitador sea una unión temporal de empresarios, la proposición económica deberá ser firmada por los representantes de cada una de las empresas que compongan la unión.</w:t>
      </w:r>
    </w:p>
  </w:footnote>
  <w:footnote w:id="5">
    <w:p w:rsidR="009467B9" w:rsidRPr="00925D51" w:rsidRDefault="009467B9" w:rsidP="009467B9">
      <w:pPr>
        <w:spacing w:before="100" w:beforeAutospacing="1" w:after="100" w:afterAutospacing="1"/>
        <w:outlineLvl w:val="3"/>
        <w:rPr>
          <w:sz w:val="20"/>
          <w:szCs w:val="20"/>
        </w:rPr>
      </w:pPr>
      <w:r w:rsidRPr="00925D51">
        <w:rPr>
          <w:rStyle w:val="Refdenotaalpie"/>
          <w:sz w:val="20"/>
          <w:szCs w:val="20"/>
        </w:rPr>
        <w:footnoteRef/>
      </w:r>
      <w:r w:rsidRPr="00925D51">
        <w:rPr>
          <w:sz w:val="20"/>
          <w:szCs w:val="20"/>
        </w:rPr>
        <w:t xml:space="preserve"> El formulario normalizado DEUC, ha sido establecido por el Reglamento de Ejecución (UE) 2016/7 de la Comisión, de 5 de enero de 2016, y debe admitirse para los contratos sujetos a regulación armonizada desde el 18 de abril de 2016. Consiste en una declaración responsable del licitador sobre el cumplimiento de los requisitos previos para participar en el procedimiento de contratación, relativos a su situación financiera, capacidades e idoneidad de la empresa.</w:t>
      </w:r>
    </w:p>
  </w:footnote>
  <w:footnote w:id="6">
    <w:p w:rsidR="009467B9" w:rsidRDefault="009467B9" w:rsidP="009467B9">
      <w:pPr>
        <w:pStyle w:val="Textonotapie"/>
      </w:pPr>
      <w:r w:rsidRPr="00925D51">
        <w:rPr>
          <w:rStyle w:val="Refdenotaalpie"/>
        </w:rPr>
        <w:footnoteRef/>
      </w:r>
      <w:r w:rsidRPr="00925D51">
        <w:t xml:space="preserve"> En el caso de licitación en unión temporal de empresarios, deberá presentarse una declaración responsable por cada una de las </w:t>
      </w:r>
      <w:r>
        <w:t>empresas componentes de la UTE [</w:t>
      </w:r>
      <w:r w:rsidRPr="00925D51">
        <w:t>art. 140.1 e) de la Ley 9/</w:t>
      </w:r>
      <w:r>
        <w:t>20</w:t>
      </w:r>
      <w:r w:rsidRPr="00925D51">
        <w:t>17, de 8 de noviembre, de Contratos del Sector Público</w:t>
      </w:r>
      <w:r>
        <w:t>]</w:t>
      </w:r>
      <w:r w:rsidRPr="00925D51">
        <w:t xml:space="preserve">. </w:t>
      </w:r>
    </w:p>
    <w:p w:rsidR="009467B9" w:rsidRPr="00551D35" w:rsidRDefault="009467B9" w:rsidP="009467B9">
      <w:pPr>
        <w:pStyle w:val="Textonotapie"/>
        <w:rPr>
          <w:sz w:val="16"/>
          <w:szCs w:val="16"/>
        </w:rPr>
      </w:pPr>
    </w:p>
  </w:footnote>
  <w:footnote w:id="7">
    <w:p w:rsidR="009467B9" w:rsidRPr="00925D51" w:rsidRDefault="009467B9" w:rsidP="009467B9">
      <w:pPr>
        <w:spacing w:after="120" w:line="240" w:lineRule="auto"/>
        <w:rPr>
          <w:sz w:val="20"/>
          <w:szCs w:val="20"/>
        </w:rPr>
      </w:pPr>
      <w:r w:rsidRPr="00925D51">
        <w:rPr>
          <w:rStyle w:val="Refdenotaalpie"/>
          <w:sz w:val="20"/>
          <w:szCs w:val="20"/>
        </w:rPr>
        <w:footnoteRef/>
      </w:r>
      <w:r w:rsidRPr="00925D51">
        <w:rPr>
          <w:sz w:val="20"/>
          <w:szCs w:val="20"/>
        </w:rPr>
        <w:t xml:space="preserve"> Esta declaración responsable deberá ser suscrita por persona con capacidad para otorgarla. Indíquese la representación que ostenta el declarante en la empresa.</w:t>
      </w:r>
    </w:p>
  </w:footnote>
  <w:footnote w:id="8">
    <w:p w:rsidR="009467B9" w:rsidRPr="00925D51" w:rsidRDefault="009467B9" w:rsidP="009467B9">
      <w:pPr>
        <w:spacing w:before="120" w:line="240" w:lineRule="auto"/>
        <w:rPr>
          <w:sz w:val="20"/>
          <w:szCs w:val="20"/>
        </w:rPr>
      </w:pPr>
      <w:r w:rsidRPr="00925D51">
        <w:rPr>
          <w:rStyle w:val="Refdenotaalpie"/>
          <w:sz w:val="20"/>
          <w:szCs w:val="20"/>
        </w:rPr>
        <w:footnoteRef/>
      </w:r>
      <w:r w:rsidRPr="00925D51">
        <w:rPr>
          <w:sz w:val="20"/>
          <w:szCs w:val="20"/>
        </w:rPr>
        <w:t xml:space="preserve"> Esta declaración responsable deberá ser suscrita por persona con capacidad para otorgarla. Indíquese la representación que ostenta el declarante en la empresa.</w:t>
      </w:r>
    </w:p>
  </w:footnote>
  <w:footnote w:id="9">
    <w:p w:rsidR="009467B9" w:rsidRPr="00925D51" w:rsidRDefault="009467B9" w:rsidP="009467B9">
      <w:pPr>
        <w:autoSpaceDE w:val="0"/>
        <w:autoSpaceDN w:val="0"/>
        <w:adjustRightInd w:val="0"/>
        <w:spacing w:before="120" w:after="120" w:line="240" w:lineRule="auto"/>
        <w:rPr>
          <w:sz w:val="20"/>
          <w:szCs w:val="20"/>
        </w:rPr>
      </w:pPr>
      <w:r w:rsidRPr="00925D51">
        <w:rPr>
          <w:rStyle w:val="Refdenotaalpie"/>
          <w:sz w:val="20"/>
          <w:szCs w:val="20"/>
        </w:rPr>
        <w:footnoteRef/>
      </w:r>
      <w:r w:rsidRPr="00925D51">
        <w:rPr>
          <w:sz w:val="20"/>
          <w:szCs w:val="20"/>
        </w:rPr>
        <w:t xml:space="preserve"> Para las categorías especiales de datos [artículo 9 del Reglamento (UE) 2016/679] los servidores deberán estar ubicados en la Unión Europea. Para aquellos servidores fuera del territorio de la Unión Europea (véase nulidad del </w:t>
      </w:r>
      <w:proofErr w:type="spellStart"/>
      <w:r w:rsidRPr="00925D51">
        <w:rPr>
          <w:i/>
          <w:sz w:val="20"/>
          <w:szCs w:val="20"/>
        </w:rPr>
        <w:t>Privacy</w:t>
      </w:r>
      <w:proofErr w:type="spellEnd"/>
      <w:r w:rsidRPr="00925D51">
        <w:rPr>
          <w:i/>
          <w:sz w:val="20"/>
          <w:szCs w:val="20"/>
        </w:rPr>
        <w:t xml:space="preserve"> </w:t>
      </w:r>
      <w:proofErr w:type="spellStart"/>
      <w:r w:rsidRPr="00925D51">
        <w:rPr>
          <w:i/>
          <w:sz w:val="20"/>
          <w:szCs w:val="20"/>
        </w:rPr>
        <w:t>Shield</w:t>
      </w:r>
      <w:proofErr w:type="spellEnd"/>
      <w:r w:rsidRPr="00925D51">
        <w:rPr>
          <w:i/>
          <w:sz w:val="20"/>
          <w:szCs w:val="20"/>
        </w:rPr>
        <w:t xml:space="preserve"> USA</w:t>
      </w:r>
      <w:r w:rsidRPr="00925D51">
        <w:rPr>
          <w:sz w:val="20"/>
          <w:szCs w:val="20"/>
        </w:rPr>
        <w:t>, STJUE de 16 de julio 2020) se deberá verificar que el país destinatario/de tránsito haya sido declarado de nivel de protección adecuado por la Comisión Europea (</w:t>
      </w:r>
      <w:hyperlink r:id="rId1" w:history="1">
        <w:r w:rsidRPr="00925D51">
          <w:rPr>
            <w:rStyle w:val="Hipervnculo"/>
            <w:sz w:val="20"/>
            <w:szCs w:val="20"/>
          </w:rPr>
          <w:t>https://www.aepd.es/es/derechos-y-deberes/cumple-tus-deberes/medidas-de-cumplimiento/transferencias-internacionales</w:t>
        </w:r>
      </w:hyperlink>
      <w:r w:rsidRPr="00925D51">
        <w:rPr>
          <w:sz w:val="20"/>
          <w:szCs w:val="2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7B9"/>
    <w:rsid w:val="00434A1B"/>
    <w:rsid w:val="009467B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47185C-6774-4AF7-9746-072317DF2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9467B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467B9"/>
    <w:rPr>
      <w:sz w:val="20"/>
      <w:szCs w:val="20"/>
    </w:rPr>
  </w:style>
  <w:style w:type="character" w:styleId="Refdenotaalpie">
    <w:name w:val="footnote reference"/>
    <w:uiPriority w:val="99"/>
    <w:rsid w:val="009467B9"/>
    <w:rPr>
      <w:vertAlign w:val="superscript"/>
    </w:rPr>
  </w:style>
  <w:style w:type="character" w:styleId="Hipervnculo">
    <w:name w:val="Hyperlink"/>
    <w:uiPriority w:val="99"/>
    <w:rsid w:val="009467B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istrodelicitadores.gob.es" TargetMode="External"/><Relationship Id="rId3" Type="http://schemas.openxmlformats.org/officeDocument/2006/relationships/settings" Target="settings.xml"/><Relationship Id="rId7" Type="http://schemas.openxmlformats.org/officeDocument/2006/relationships/hyperlink" Target="https://visor.registrodelicitadores.gob.es/espd-web/filter?lang=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epd.es/es/derechos-y-deberes/cumple-tus-deberes/medidas-de-cumplimiento/transferencias-internacional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3299</Words>
  <Characters>18145</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21402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BRETO MOLINA, BERNAT</dc:creator>
  <cp:keywords/>
  <dc:description/>
  <cp:lastModifiedBy>BRETO MOLINA, BERNAT</cp:lastModifiedBy>
  <cp:revision>1</cp:revision>
  <dcterms:created xsi:type="dcterms:W3CDTF">2025-03-24T09:28:00Z</dcterms:created>
  <dcterms:modified xsi:type="dcterms:W3CDTF">2025-03-24T09:30:00Z</dcterms:modified>
</cp:coreProperties>
</file>