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38DF3" w14:textId="65B2F929" w:rsidR="00A65940" w:rsidRDefault="00A65940" w:rsidP="00A65940">
      <w:pPr>
        <w:pStyle w:val="Ttulo1"/>
        <w:keepNext w:val="0"/>
        <w:spacing w:before="0" w:after="120" w:line="312" w:lineRule="auto"/>
        <w:jc w:val="center"/>
        <w:rPr>
          <w:rFonts w:asciiTheme="minorHAnsi" w:hAnsiTheme="minorHAnsi" w:cstheme="minorHAnsi"/>
          <w:i/>
          <w:sz w:val="24"/>
          <w:szCs w:val="24"/>
        </w:rPr>
      </w:pPr>
      <w:bookmarkStart w:id="0" w:name="_Toc445194459"/>
      <w:bookmarkStart w:id="1" w:name="_Toc3887075"/>
      <w:r w:rsidRPr="009252C7">
        <w:rPr>
          <w:rFonts w:asciiTheme="minorHAnsi" w:hAnsiTheme="minorHAnsi" w:cstheme="minorHAnsi"/>
          <w:i/>
          <w:sz w:val="24"/>
          <w:szCs w:val="24"/>
        </w:rPr>
        <w:t xml:space="preserve">ANEXO </w:t>
      </w:r>
      <w:r w:rsidR="00BC3876">
        <w:rPr>
          <w:rFonts w:asciiTheme="minorHAnsi" w:hAnsiTheme="minorHAnsi" w:cstheme="minorHAnsi"/>
          <w:i/>
          <w:sz w:val="24"/>
          <w:szCs w:val="24"/>
        </w:rPr>
        <w:t>I</w:t>
      </w:r>
      <w:r w:rsidRPr="009252C7">
        <w:rPr>
          <w:rFonts w:asciiTheme="minorHAnsi" w:hAnsiTheme="minorHAnsi" w:cstheme="minorHAnsi"/>
          <w:i/>
          <w:sz w:val="24"/>
          <w:szCs w:val="24"/>
        </w:rPr>
        <w:t xml:space="preserve">: </w:t>
      </w:r>
      <w:bookmarkEnd w:id="0"/>
      <w:bookmarkEnd w:id="1"/>
      <w:r w:rsidR="00690582" w:rsidRPr="00690582">
        <w:rPr>
          <w:rFonts w:asciiTheme="minorHAnsi" w:hAnsiTheme="minorHAnsi" w:cstheme="minorHAnsi"/>
          <w:i/>
          <w:sz w:val="24"/>
          <w:szCs w:val="24"/>
        </w:rPr>
        <w:t>PLAZOS DE SUMINISTRO</w:t>
      </w:r>
      <w:r w:rsidR="00F21850">
        <w:rPr>
          <w:rFonts w:asciiTheme="minorHAnsi" w:hAnsiTheme="minorHAnsi" w:cstheme="minorHAnsi"/>
          <w:i/>
          <w:sz w:val="24"/>
          <w:szCs w:val="24"/>
        </w:rPr>
        <w:t xml:space="preserve"> </w:t>
      </w:r>
    </w:p>
    <w:p w14:paraId="75409D24" w14:textId="14494AC1" w:rsidR="00F30E18" w:rsidRPr="00755022" w:rsidRDefault="00F30E18" w:rsidP="00F30E18">
      <w:pPr>
        <w:rPr>
          <w:rFonts w:asciiTheme="minorHAnsi" w:hAnsiTheme="minorHAnsi" w:cstheme="minorHAnsi"/>
          <w:b/>
          <w:i/>
          <w:color w:val="C00000"/>
          <w:sz w:val="18"/>
          <w:szCs w:val="18"/>
        </w:rPr>
      </w:pPr>
      <w:r w:rsidRPr="00755022">
        <w:rPr>
          <w:rFonts w:asciiTheme="minorHAnsi" w:hAnsiTheme="minorHAnsi" w:cstheme="minorHAnsi"/>
          <w:b/>
          <w:i/>
          <w:color w:val="C00000"/>
          <w:sz w:val="18"/>
          <w:szCs w:val="18"/>
        </w:rPr>
        <w:t>*A incluir en la carpeta</w:t>
      </w:r>
      <w:r>
        <w:rPr>
          <w:rFonts w:asciiTheme="minorHAnsi" w:hAnsiTheme="minorHAnsi" w:cstheme="minorHAnsi"/>
          <w:b/>
          <w:i/>
          <w:color w:val="C00000"/>
          <w:sz w:val="18"/>
          <w:szCs w:val="18"/>
        </w:rPr>
        <w:t xml:space="preserve"> nº2</w:t>
      </w:r>
    </w:p>
    <w:p w14:paraId="7750E3D0" w14:textId="77777777" w:rsidR="00F30E18" w:rsidRPr="00F30E18" w:rsidRDefault="00F30E18" w:rsidP="00F30E18"/>
    <w:p w14:paraId="28FDF7A6" w14:textId="77777777" w:rsidR="00A65940" w:rsidRPr="00CC056C" w:rsidRDefault="00A65940" w:rsidP="00A65940"/>
    <w:p w14:paraId="321263E9" w14:textId="77777777" w:rsidR="00A65940" w:rsidRPr="002231F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068FBBDD" w14:textId="77777777" w:rsidR="00A6594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5326B512" w14:textId="77777777" w:rsidR="00A65940" w:rsidRDefault="00A65940" w:rsidP="00A65940">
      <w:pPr>
        <w:pStyle w:val="Textosinformato"/>
        <w:spacing w:after="120" w:line="312" w:lineRule="auto"/>
        <w:jc w:val="both"/>
        <w:rPr>
          <w:rFonts w:asciiTheme="minorHAnsi" w:hAnsiTheme="minorHAnsi" w:cstheme="minorHAnsi"/>
          <w:sz w:val="22"/>
          <w:szCs w:val="22"/>
        </w:rPr>
      </w:pPr>
    </w:p>
    <w:p w14:paraId="0EFD5EB1" w14:textId="77777777" w:rsidR="00A65940" w:rsidRPr="00CC056C" w:rsidRDefault="00A65940" w:rsidP="00A6594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2926560A" w14:textId="28274FD1" w:rsidR="00A65940" w:rsidRDefault="00A65940" w:rsidP="00A65940">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w:t>
      </w:r>
      <w:r w:rsidR="00690582" w:rsidRPr="00690582">
        <w:rPr>
          <w:rFonts w:asciiTheme="minorHAnsi" w:hAnsiTheme="minorHAnsi" w:cstheme="minorHAnsi"/>
          <w:sz w:val="22"/>
          <w:szCs w:val="22"/>
        </w:rPr>
        <w:t xml:space="preserve">durante la </w:t>
      </w:r>
      <w:r w:rsidR="00ED4BDC">
        <w:rPr>
          <w:rFonts w:asciiTheme="minorHAnsi" w:hAnsiTheme="minorHAnsi" w:cstheme="minorHAnsi"/>
          <w:sz w:val="22"/>
          <w:szCs w:val="22"/>
        </w:rPr>
        <w:t>ejecución</w:t>
      </w:r>
      <w:r w:rsidR="00690582" w:rsidRPr="00690582">
        <w:rPr>
          <w:rFonts w:asciiTheme="minorHAnsi" w:hAnsiTheme="minorHAnsi" w:cstheme="minorHAnsi"/>
          <w:sz w:val="22"/>
          <w:szCs w:val="22"/>
        </w:rPr>
        <w:t xml:space="preserve"> del contrato se compromete al suministro de las referencias actualmente homologad</w:t>
      </w:r>
      <w:r w:rsidR="00690582">
        <w:rPr>
          <w:rFonts w:asciiTheme="minorHAnsi" w:hAnsiTheme="minorHAnsi" w:cstheme="minorHAnsi"/>
          <w:sz w:val="22"/>
          <w:szCs w:val="22"/>
        </w:rPr>
        <w:t>a</w:t>
      </w:r>
      <w:r w:rsidR="00690582" w:rsidRPr="00690582">
        <w:rPr>
          <w:rFonts w:asciiTheme="minorHAnsi" w:hAnsiTheme="minorHAnsi" w:cstheme="minorHAnsi"/>
          <w:sz w:val="22"/>
          <w:szCs w:val="22"/>
        </w:rPr>
        <w:t>s por Metro de Madrid, y según los requerimientos establecidos en el Pliego de Prescripciones Técnicas</w:t>
      </w:r>
      <w:r>
        <w:rPr>
          <w:rFonts w:asciiTheme="minorHAnsi" w:hAnsiTheme="minorHAnsi" w:cstheme="minorHAnsi"/>
          <w:sz w:val="22"/>
          <w:szCs w:val="22"/>
        </w:rPr>
        <w:t xml:space="preserve">. </w:t>
      </w:r>
    </w:p>
    <w:p w14:paraId="65963D10" w14:textId="0E229B0D" w:rsidR="00AC43B4" w:rsidRDefault="00AC43B4" w:rsidP="00A65940">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Los repuestos a suministrar serán </w:t>
      </w:r>
      <w:r w:rsidRPr="00AC43B4">
        <w:rPr>
          <w:rFonts w:asciiTheme="minorHAnsi" w:hAnsiTheme="minorHAnsi" w:cstheme="minorHAnsi"/>
          <w:sz w:val="22"/>
          <w:szCs w:val="22"/>
        </w:rPr>
        <w:t xml:space="preserve">nuevos y originales del fabricante </w:t>
      </w:r>
      <w:r w:rsidR="00ED4BDC">
        <w:rPr>
          <w:rFonts w:asciiTheme="minorHAnsi" w:hAnsiTheme="minorHAnsi" w:cstheme="minorHAnsi"/>
          <w:sz w:val="22"/>
          <w:szCs w:val="22"/>
        </w:rPr>
        <w:t xml:space="preserve">de la referencia </w:t>
      </w:r>
      <w:r w:rsidRPr="00AC43B4">
        <w:rPr>
          <w:rFonts w:asciiTheme="minorHAnsi" w:hAnsiTheme="minorHAnsi" w:cstheme="minorHAnsi"/>
          <w:sz w:val="22"/>
          <w:szCs w:val="22"/>
        </w:rPr>
        <w:t>homologad</w:t>
      </w:r>
      <w:r w:rsidR="00ED4BDC">
        <w:rPr>
          <w:rFonts w:asciiTheme="minorHAnsi" w:hAnsiTheme="minorHAnsi" w:cstheme="minorHAnsi"/>
          <w:sz w:val="22"/>
          <w:szCs w:val="22"/>
        </w:rPr>
        <w:t>a</w:t>
      </w:r>
      <w:r>
        <w:rPr>
          <w:rFonts w:asciiTheme="minorHAnsi" w:hAnsiTheme="minorHAnsi" w:cstheme="minorHAnsi"/>
          <w:sz w:val="22"/>
          <w:szCs w:val="22"/>
        </w:rPr>
        <w:t>.</w:t>
      </w:r>
    </w:p>
    <w:p w14:paraId="3EBF77C7" w14:textId="4FEFA18A" w:rsidR="00A65940" w:rsidRPr="00690582" w:rsidRDefault="00541746" w:rsidP="00A65940">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 plazo</w:t>
      </w:r>
      <w:r w:rsidR="00A65940" w:rsidRPr="00741056">
        <w:rPr>
          <w:rFonts w:asciiTheme="minorHAnsi" w:hAnsiTheme="minorHAnsi" w:cstheme="minorHAnsi"/>
          <w:sz w:val="22"/>
          <w:szCs w:val="22"/>
        </w:rPr>
        <w:t xml:space="preserve"> de suministro </w:t>
      </w:r>
      <w:r w:rsidR="007E6EBD">
        <w:rPr>
          <w:rFonts w:asciiTheme="minorHAnsi" w:hAnsiTheme="minorHAnsi" w:cstheme="minorHAnsi"/>
          <w:sz w:val="22"/>
          <w:szCs w:val="22"/>
        </w:rPr>
        <w:t xml:space="preserve">de cada entrega </w:t>
      </w:r>
      <w:r w:rsidR="00A65940">
        <w:rPr>
          <w:rFonts w:asciiTheme="minorHAnsi" w:hAnsiTheme="minorHAnsi" w:cstheme="minorHAnsi"/>
          <w:sz w:val="22"/>
          <w:szCs w:val="22"/>
        </w:rPr>
        <w:t xml:space="preserve">no </w:t>
      </w:r>
      <w:r>
        <w:rPr>
          <w:rFonts w:asciiTheme="minorHAnsi" w:hAnsiTheme="minorHAnsi" w:cstheme="minorHAnsi"/>
          <w:sz w:val="22"/>
          <w:szCs w:val="22"/>
        </w:rPr>
        <w:t>superará</w:t>
      </w:r>
      <w:r w:rsidR="00A65940">
        <w:rPr>
          <w:rFonts w:asciiTheme="minorHAnsi" w:hAnsiTheme="minorHAnsi" w:cstheme="minorHAnsi"/>
          <w:sz w:val="22"/>
          <w:szCs w:val="22"/>
        </w:rPr>
        <w:t xml:space="preserve"> </w:t>
      </w:r>
      <w:r w:rsidR="000E329E">
        <w:rPr>
          <w:rFonts w:asciiTheme="minorHAnsi" w:hAnsiTheme="minorHAnsi" w:cstheme="minorHAnsi"/>
          <w:sz w:val="22"/>
          <w:szCs w:val="22"/>
        </w:rPr>
        <w:t xml:space="preserve">las dieciséis (16) semanas </w:t>
      </w:r>
      <w:r w:rsidR="00A65940">
        <w:rPr>
          <w:rFonts w:asciiTheme="minorHAnsi" w:hAnsiTheme="minorHAnsi" w:cstheme="minorHAnsi"/>
          <w:sz w:val="22"/>
          <w:szCs w:val="22"/>
        </w:rPr>
        <w:t xml:space="preserve">y que durante la </w:t>
      </w:r>
      <w:r w:rsidR="00152A85">
        <w:rPr>
          <w:rFonts w:asciiTheme="minorHAnsi" w:hAnsiTheme="minorHAnsi" w:cstheme="minorHAnsi"/>
          <w:sz w:val="22"/>
          <w:szCs w:val="22"/>
        </w:rPr>
        <w:t>ejecución</w:t>
      </w:r>
      <w:r w:rsidR="00A65940">
        <w:rPr>
          <w:rFonts w:asciiTheme="minorHAnsi" w:hAnsiTheme="minorHAnsi" w:cstheme="minorHAnsi"/>
          <w:sz w:val="22"/>
          <w:szCs w:val="22"/>
        </w:rPr>
        <w:t xml:space="preserve"> del contrato </w:t>
      </w:r>
      <w:r w:rsidR="00690582">
        <w:rPr>
          <w:rFonts w:asciiTheme="minorHAnsi" w:hAnsiTheme="minorHAnsi" w:cstheme="minorHAnsi"/>
          <w:sz w:val="22"/>
          <w:szCs w:val="22"/>
        </w:rPr>
        <w:t xml:space="preserve">se </w:t>
      </w:r>
      <w:r w:rsidR="00A65940" w:rsidRPr="00741056">
        <w:rPr>
          <w:rFonts w:asciiTheme="minorHAnsi" w:hAnsiTheme="minorHAnsi" w:cstheme="minorHAnsi"/>
          <w:sz w:val="22"/>
          <w:szCs w:val="22"/>
        </w:rPr>
        <w:t>corresponderá a</w:t>
      </w:r>
      <w:r w:rsidR="00690582">
        <w:rPr>
          <w:rFonts w:asciiTheme="minorHAnsi" w:hAnsiTheme="minorHAnsi" w:cstheme="minorHAnsi"/>
          <w:sz w:val="22"/>
          <w:szCs w:val="22"/>
        </w:rPr>
        <w:t>l</w:t>
      </w:r>
      <w:r>
        <w:rPr>
          <w:rFonts w:asciiTheme="minorHAnsi" w:hAnsiTheme="minorHAnsi" w:cstheme="minorHAnsi"/>
          <w:sz w:val="22"/>
          <w:szCs w:val="22"/>
        </w:rPr>
        <w:t xml:space="preserve"> que</w:t>
      </w:r>
      <w:r w:rsidR="00A65940">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741056">
        <w:rPr>
          <w:rFonts w:asciiTheme="minorHAnsi" w:hAnsiTheme="minorHAnsi" w:cstheme="minorHAnsi"/>
          <w:sz w:val="22"/>
          <w:szCs w:val="22"/>
        </w:rPr>
        <w:t>continuación</w:t>
      </w:r>
      <w:r w:rsidR="00A65940" w:rsidRPr="00741056">
        <w:rPr>
          <w:rFonts w:asciiTheme="minorHAnsi" w:hAnsiTheme="minorHAnsi" w:cstheme="minorHAnsi"/>
          <w:sz w:val="22"/>
          <w:szCs w:val="22"/>
        </w:rPr>
        <w:t xml:space="preserve"> </w:t>
      </w:r>
      <w:r w:rsidR="00A65940">
        <w:rPr>
          <w:rFonts w:asciiTheme="minorHAnsi" w:hAnsiTheme="minorHAnsi" w:cstheme="minorHAnsi"/>
          <w:sz w:val="22"/>
          <w:szCs w:val="22"/>
        </w:rPr>
        <w:t>se indica</w:t>
      </w:r>
      <w:r w:rsidR="00A65940" w:rsidRPr="00741056">
        <w:rPr>
          <w:rFonts w:asciiTheme="minorHAnsi" w:hAnsiTheme="minorHAnsi" w:cstheme="minorHAnsi"/>
          <w:sz w:val="22"/>
          <w:szCs w:val="22"/>
        </w:rPr>
        <w:t xml:space="preserve">: </w:t>
      </w:r>
    </w:p>
    <w:p w14:paraId="15B83ECD" w14:textId="77777777" w:rsidR="00690582" w:rsidRPr="00741056" w:rsidRDefault="00690582" w:rsidP="00690582">
      <w:pPr>
        <w:pStyle w:val="Textosinformato"/>
        <w:spacing w:after="120" w:line="312" w:lineRule="auto"/>
        <w:ind w:left="720"/>
        <w:jc w:val="both"/>
        <w:rPr>
          <w:rFonts w:asciiTheme="minorHAnsi" w:hAnsiTheme="minorHAnsi" w:cstheme="minorHAnsi"/>
          <w:i/>
          <w:sz w:val="22"/>
          <w:szCs w:val="22"/>
        </w:rPr>
      </w:pPr>
    </w:p>
    <w:tbl>
      <w:tblPr>
        <w:tblStyle w:val="Listaclara-nfasis1"/>
        <w:tblW w:w="7078" w:type="dxa"/>
        <w:jc w:val="center"/>
        <w:tblLook w:val="00A0" w:firstRow="1" w:lastRow="0" w:firstColumn="1" w:lastColumn="0" w:noHBand="0" w:noVBand="0"/>
      </w:tblPr>
      <w:tblGrid>
        <w:gridCol w:w="652"/>
        <w:gridCol w:w="1606"/>
        <w:gridCol w:w="2835"/>
        <w:gridCol w:w="1985"/>
      </w:tblGrid>
      <w:tr w:rsidR="00604C7F" w:rsidRPr="002B41D8" w14:paraId="02B7A348" w14:textId="77777777" w:rsidTr="000E329E">
        <w:trPr>
          <w:cnfStyle w:val="100000000000" w:firstRow="1" w:lastRow="0" w:firstColumn="0" w:lastColumn="0" w:oddVBand="0" w:evenVBand="0" w:oddHBand="0"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652" w:type="dxa"/>
            <w:shd w:val="clear" w:color="auto" w:fill="17365D" w:themeFill="text2" w:themeFillShade="BF"/>
            <w:vAlign w:val="center"/>
          </w:tcPr>
          <w:p w14:paraId="13B5CEE6"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bookmarkStart w:id="2" w:name="_Hlk93427149"/>
            <w:r w:rsidRPr="00E75742">
              <w:rPr>
                <w:rFonts w:asciiTheme="minorHAnsi" w:hAnsiTheme="minorHAnsi" w:cstheme="minorHAnsi"/>
                <w:iCs/>
                <w:color w:val="FFFFFF"/>
                <w:szCs w:val="20"/>
              </w:rPr>
              <w:t>POS</w:t>
            </w:r>
          </w:p>
        </w:tc>
        <w:tc>
          <w:tcPr>
            <w:cnfStyle w:val="000010000000" w:firstRow="0" w:lastRow="0" w:firstColumn="0" w:lastColumn="0" w:oddVBand="1" w:evenVBand="0" w:oddHBand="0" w:evenHBand="0" w:firstRowFirstColumn="0" w:firstRowLastColumn="0" w:lastRowFirstColumn="0" w:lastRowLastColumn="0"/>
            <w:tcW w:w="1606" w:type="dxa"/>
            <w:shd w:val="clear" w:color="auto" w:fill="17365D" w:themeFill="text2" w:themeFillShade="BF"/>
            <w:vAlign w:val="center"/>
          </w:tcPr>
          <w:p w14:paraId="40CF006E"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r w:rsidRPr="00E75742">
              <w:rPr>
                <w:rFonts w:asciiTheme="minorHAnsi" w:hAnsiTheme="minorHAnsi" w:cstheme="minorHAnsi"/>
                <w:iCs/>
                <w:color w:val="FFFFFF"/>
                <w:szCs w:val="20"/>
              </w:rPr>
              <w:t>REF.INTERNA DE METRO</w:t>
            </w:r>
          </w:p>
        </w:tc>
        <w:tc>
          <w:tcPr>
            <w:tcW w:w="2835" w:type="dxa"/>
            <w:tcBorders>
              <w:bottom w:val="single" w:sz="8" w:space="0" w:color="4F81BD" w:themeColor="accent1"/>
            </w:tcBorders>
            <w:shd w:val="clear" w:color="auto" w:fill="17365D" w:themeFill="text2" w:themeFillShade="BF"/>
            <w:vAlign w:val="center"/>
          </w:tcPr>
          <w:p w14:paraId="6050629C" w14:textId="77777777" w:rsidR="00604C7F" w:rsidRPr="00E75742" w:rsidRDefault="00604C7F" w:rsidP="00D8272C">
            <w:pPr>
              <w:spacing w:before="60" w:after="60" w:line="312"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color w:val="FFFFFF"/>
                <w:szCs w:val="20"/>
              </w:rPr>
            </w:pPr>
            <w:r w:rsidRPr="00E75742">
              <w:rPr>
                <w:rFonts w:asciiTheme="minorHAnsi" w:hAnsiTheme="minorHAnsi" w:cstheme="minorHAnsi"/>
                <w:iCs/>
                <w:color w:val="FFFFFF"/>
                <w:szCs w:val="20"/>
              </w:rPr>
              <w:t>DENOMINACIÓN</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17365D" w:themeFill="text2" w:themeFillShade="BF"/>
            <w:vAlign w:val="center"/>
          </w:tcPr>
          <w:p w14:paraId="06E3F509" w14:textId="77777777" w:rsidR="00604C7F" w:rsidRPr="00E75742" w:rsidRDefault="00604C7F" w:rsidP="00D8272C">
            <w:pPr>
              <w:spacing w:before="60" w:after="60" w:line="312" w:lineRule="auto"/>
              <w:jc w:val="center"/>
              <w:rPr>
                <w:rFonts w:asciiTheme="minorHAnsi" w:hAnsiTheme="minorHAnsi" w:cstheme="minorHAnsi"/>
                <w:b w:val="0"/>
                <w:bCs w:val="0"/>
                <w:iCs/>
                <w:color w:val="FFFFFF"/>
                <w:szCs w:val="20"/>
              </w:rPr>
            </w:pPr>
            <w:r w:rsidRPr="00E75742">
              <w:rPr>
                <w:rFonts w:asciiTheme="minorHAnsi" w:hAnsiTheme="minorHAnsi" w:cstheme="minorHAnsi"/>
                <w:iCs/>
                <w:color w:val="FFFFFF"/>
                <w:szCs w:val="20"/>
              </w:rPr>
              <w:t xml:space="preserve">PLAZO DE SUMINISTRO </w:t>
            </w:r>
          </w:p>
          <w:p w14:paraId="723BFF22"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r w:rsidRPr="00E75742">
              <w:rPr>
                <w:rFonts w:asciiTheme="minorHAnsi" w:hAnsiTheme="minorHAnsi" w:cstheme="minorHAnsi"/>
                <w:iCs/>
                <w:color w:val="FFFFFF"/>
                <w:szCs w:val="20"/>
              </w:rPr>
              <w:t xml:space="preserve"> (SEMANAS) *</w:t>
            </w:r>
          </w:p>
        </w:tc>
      </w:tr>
      <w:tr w:rsidR="00604C7F" w:rsidRPr="002B41D8" w14:paraId="7B5A05A7" w14:textId="77777777" w:rsidTr="000E329E">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652" w:type="dxa"/>
            <w:shd w:val="clear" w:color="auto" w:fill="DBE5F1" w:themeFill="accent1" w:themeFillTint="33"/>
            <w:vAlign w:val="center"/>
          </w:tcPr>
          <w:p w14:paraId="59FFB23C" w14:textId="77777777" w:rsidR="00604C7F" w:rsidRPr="00E618FD" w:rsidRDefault="00604C7F" w:rsidP="00D8272C">
            <w:pPr>
              <w:spacing w:before="120" w:after="120" w:line="312" w:lineRule="auto"/>
              <w:jc w:val="center"/>
              <w:rPr>
                <w:rFonts w:eastAsiaTheme="minorHAnsi"/>
                <w:b w:val="0"/>
                <w:color w:val="1F497D" w:themeColor="text2"/>
                <w:sz w:val="18"/>
                <w:szCs w:val="18"/>
              </w:rPr>
            </w:pPr>
            <w:r w:rsidRPr="003A46A1">
              <w:rPr>
                <w:rFonts w:asciiTheme="minorHAnsi" w:hAnsiTheme="minorHAnsi"/>
                <w:b w:val="0"/>
                <w:bCs w:val="0"/>
                <w:color w:val="1F497D"/>
                <w:szCs w:val="18"/>
              </w:rPr>
              <w:t>01</w:t>
            </w:r>
          </w:p>
        </w:tc>
        <w:tc>
          <w:tcPr>
            <w:cnfStyle w:val="000010000000" w:firstRow="0" w:lastRow="0" w:firstColumn="0" w:lastColumn="0" w:oddVBand="1" w:evenVBand="0" w:oddHBand="0" w:evenHBand="0" w:firstRowFirstColumn="0" w:firstRowLastColumn="0" w:lastRowFirstColumn="0" w:lastRowLastColumn="0"/>
            <w:tcW w:w="1606" w:type="dxa"/>
            <w:shd w:val="clear" w:color="auto" w:fill="DBE5F1" w:themeFill="accent1" w:themeFillTint="33"/>
            <w:noWrap/>
            <w:vAlign w:val="center"/>
          </w:tcPr>
          <w:p w14:paraId="416580AA" w14:textId="77777777" w:rsidR="00604C7F" w:rsidRPr="004D5163" w:rsidRDefault="00604C7F" w:rsidP="00D8272C">
            <w:pPr>
              <w:pStyle w:val="Nor"/>
              <w:spacing w:before="0" w:after="0" w:line="312" w:lineRule="auto"/>
              <w:jc w:val="center"/>
              <w:rPr>
                <w:rFonts w:asciiTheme="minorHAnsi" w:hAnsiTheme="minorHAnsi" w:cstheme="minorHAnsi"/>
                <w:color w:val="1F497D" w:themeColor="text2"/>
                <w:sz w:val="18"/>
                <w:szCs w:val="18"/>
                <w:lang w:val="en-US"/>
              </w:rPr>
            </w:pPr>
            <w:r w:rsidRPr="003A46A1">
              <w:rPr>
                <w:rFonts w:asciiTheme="minorHAnsi" w:hAnsiTheme="minorHAnsi"/>
                <w:color w:val="1F497D" w:themeColor="text2"/>
                <w:sz w:val="16"/>
                <w:szCs w:val="18"/>
                <w:lang w:val="en-GB"/>
              </w:rPr>
              <w:t>73620</w:t>
            </w:r>
          </w:p>
        </w:tc>
        <w:tc>
          <w:tcPr>
            <w:tcW w:w="2835" w:type="dxa"/>
            <w:shd w:val="clear" w:color="auto" w:fill="DBE5F1" w:themeFill="accent1" w:themeFillTint="33"/>
            <w:vAlign w:val="center"/>
          </w:tcPr>
          <w:p w14:paraId="6E05D492" w14:textId="77777777" w:rsidR="00604C7F" w:rsidRPr="00C51594" w:rsidRDefault="00604C7F" w:rsidP="00D8272C">
            <w:pPr>
              <w:pStyle w:val="Nor"/>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1F497D" w:themeColor="text2"/>
                <w:sz w:val="18"/>
                <w:szCs w:val="18"/>
                <w:lang w:val="es-ES"/>
              </w:rPr>
            </w:pPr>
            <w:r w:rsidRPr="003A46A1">
              <w:rPr>
                <w:rFonts w:asciiTheme="minorHAnsi" w:hAnsiTheme="minorHAnsi"/>
                <w:color w:val="1F497D" w:themeColor="text2"/>
                <w:sz w:val="16"/>
                <w:szCs w:val="18"/>
              </w:rPr>
              <w:t>ZAPATA LIMPIADOR</w:t>
            </w:r>
            <w:r>
              <w:rPr>
                <w:rFonts w:asciiTheme="minorHAnsi" w:hAnsiTheme="minorHAnsi"/>
                <w:color w:val="1F497D" w:themeColor="text2"/>
                <w:sz w:val="16"/>
                <w:szCs w:val="18"/>
              </w:rPr>
              <w:t xml:space="preserve"> DE</w:t>
            </w:r>
            <w:r w:rsidRPr="003A46A1">
              <w:rPr>
                <w:rFonts w:asciiTheme="minorHAnsi" w:hAnsiTheme="minorHAnsi"/>
                <w:color w:val="1F497D" w:themeColor="text2"/>
                <w:sz w:val="16"/>
                <w:szCs w:val="18"/>
              </w:rPr>
              <w:t xml:space="preserve"> BANDAJE</w:t>
            </w:r>
          </w:p>
        </w:tc>
        <w:tc>
          <w:tcPr>
            <w:cnfStyle w:val="000010000000" w:firstRow="0" w:lastRow="0" w:firstColumn="0" w:lastColumn="0" w:oddVBand="1" w:evenVBand="0" w:oddHBand="0" w:evenHBand="0" w:firstRowFirstColumn="0" w:firstRowLastColumn="0" w:lastRowFirstColumn="0" w:lastRowLastColumn="0"/>
            <w:tcW w:w="1985" w:type="dxa"/>
            <w:vAlign w:val="center"/>
          </w:tcPr>
          <w:p w14:paraId="70B8C492" w14:textId="77777777" w:rsidR="00604C7F" w:rsidRPr="00C51594" w:rsidRDefault="00604C7F" w:rsidP="00D8272C">
            <w:pPr>
              <w:pStyle w:val="Nor"/>
              <w:spacing w:before="0" w:after="0" w:line="312" w:lineRule="auto"/>
              <w:jc w:val="center"/>
              <w:rPr>
                <w:rFonts w:asciiTheme="minorHAnsi" w:hAnsiTheme="minorHAnsi" w:cstheme="minorHAnsi"/>
                <w:color w:val="1F497D" w:themeColor="text2"/>
                <w:sz w:val="18"/>
                <w:szCs w:val="18"/>
                <w:lang w:val="es-ES"/>
              </w:rPr>
            </w:pPr>
          </w:p>
        </w:tc>
      </w:tr>
      <w:tr w:rsidR="00604C7F" w:rsidRPr="002B41D8" w14:paraId="1C55F270" w14:textId="77777777" w:rsidTr="000E329E">
        <w:trPr>
          <w:trHeight w:val="285"/>
          <w:jc w:val="center"/>
        </w:trPr>
        <w:tc>
          <w:tcPr>
            <w:cnfStyle w:val="001000000000" w:firstRow="0" w:lastRow="0" w:firstColumn="1" w:lastColumn="0" w:oddVBand="0" w:evenVBand="0" w:oddHBand="0" w:evenHBand="0" w:firstRowFirstColumn="0" w:firstRowLastColumn="0" w:lastRowFirstColumn="0" w:lastRowLastColumn="0"/>
            <w:tcW w:w="652" w:type="dxa"/>
            <w:shd w:val="clear" w:color="auto" w:fill="DBE5F1" w:themeFill="accent1" w:themeFillTint="33"/>
            <w:vAlign w:val="center"/>
          </w:tcPr>
          <w:p w14:paraId="4797D82B" w14:textId="77777777" w:rsidR="00604C7F" w:rsidRPr="00E618FD" w:rsidRDefault="00604C7F" w:rsidP="00D8272C">
            <w:pPr>
              <w:spacing w:before="120" w:after="120" w:line="312" w:lineRule="auto"/>
              <w:jc w:val="center"/>
              <w:rPr>
                <w:color w:val="1F497D" w:themeColor="text2"/>
                <w:sz w:val="18"/>
                <w:szCs w:val="18"/>
              </w:rPr>
            </w:pPr>
            <w:r w:rsidRPr="003A46A1">
              <w:rPr>
                <w:rFonts w:asciiTheme="minorHAnsi" w:hAnsiTheme="minorHAnsi"/>
                <w:b w:val="0"/>
                <w:bCs w:val="0"/>
                <w:color w:val="1F497D"/>
                <w:szCs w:val="18"/>
              </w:rPr>
              <w:t>02</w:t>
            </w:r>
          </w:p>
        </w:tc>
        <w:tc>
          <w:tcPr>
            <w:cnfStyle w:val="000010000000" w:firstRow="0" w:lastRow="0" w:firstColumn="0" w:lastColumn="0" w:oddVBand="1" w:evenVBand="0" w:oddHBand="0" w:evenHBand="0" w:firstRowFirstColumn="0" w:firstRowLastColumn="0" w:lastRowFirstColumn="0" w:lastRowLastColumn="0"/>
            <w:tcW w:w="1606" w:type="dxa"/>
            <w:shd w:val="clear" w:color="auto" w:fill="DBE5F1" w:themeFill="accent1" w:themeFillTint="33"/>
            <w:noWrap/>
            <w:vAlign w:val="center"/>
          </w:tcPr>
          <w:p w14:paraId="274CD73E" w14:textId="77777777" w:rsidR="00604C7F" w:rsidRPr="00C51594" w:rsidRDefault="00604C7F" w:rsidP="00D8272C">
            <w:pPr>
              <w:pStyle w:val="Nor"/>
              <w:spacing w:before="0" w:after="0" w:line="312" w:lineRule="auto"/>
              <w:jc w:val="center"/>
              <w:rPr>
                <w:rFonts w:asciiTheme="minorHAnsi" w:hAnsiTheme="minorHAnsi" w:cstheme="minorHAnsi"/>
                <w:color w:val="1F497D" w:themeColor="text2"/>
                <w:sz w:val="18"/>
                <w:szCs w:val="18"/>
                <w:lang w:val="en-US"/>
              </w:rPr>
            </w:pPr>
            <w:r w:rsidRPr="003A46A1">
              <w:rPr>
                <w:rFonts w:asciiTheme="minorHAnsi" w:hAnsiTheme="minorHAnsi"/>
                <w:color w:val="1F497D" w:themeColor="text2"/>
                <w:sz w:val="16"/>
                <w:szCs w:val="18"/>
                <w:lang w:val="en-GB"/>
              </w:rPr>
              <w:t>88519</w:t>
            </w:r>
          </w:p>
        </w:tc>
        <w:tc>
          <w:tcPr>
            <w:tcW w:w="2835" w:type="dxa"/>
            <w:shd w:val="clear" w:color="auto" w:fill="DBE5F1" w:themeFill="accent1" w:themeFillTint="33"/>
            <w:vAlign w:val="center"/>
          </w:tcPr>
          <w:p w14:paraId="49EA3566" w14:textId="77777777" w:rsidR="00604C7F" w:rsidRPr="00C51594" w:rsidRDefault="00604C7F" w:rsidP="00D8272C">
            <w:pPr>
              <w:pStyle w:val="Nor"/>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1F497D" w:themeColor="text2"/>
                <w:sz w:val="18"/>
                <w:szCs w:val="18"/>
                <w:lang w:val="es-ES"/>
              </w:rPr>
            </w:pPr>
            <w:r w:rsidRPr="003A46A1">
              <w:rPr>
                <w:rFonts w:asciiTheme="minorHAnsi" w:hAnsiTheme="minorHAnsi"/>
                <w:color w:val="1F497D" w:themeColor="text2"/>
                <w:sz w:val="16"/>
                <w:szCs w:val="18"/>
              </w:rPr>
              <w:t>ZAPATA JURID 300</w:t>
            </w:r>
          </w:p>
        </w:tc>
        <w:tc>
          <w:tcPr>
            <w:cnfStyle w:val="000010000000" w:firstRow="0" w:lastRow="0" w:firstColumn="0" w:lastColumn="0" w:oddVBand="1" w:evenVBand="0" w:oddHBand="0" w:evenHBand="0" w:firstRowFirstColumn="0" w:firstRowLastColumn="0" w:lastRowFirstColumn="0" w:lastRowLastColumn="0"/>
            <w:tcW w:w="1985" w:type="dxa"/>
            <w:vAlign w:val="center"/>
          </w:tcPr>
          <w:p w14:paraId="390F55A8" w14:textId="77777777" w:rsidR="00604C7F" w:rsidRDefault="00604C7F" w:rsidP="00D8272C">
            <w:pPr>
              <w:pStyle w:val="Nor"/>
              <w:spacing w:before="0" w:after="0" w:line="312" w:lineRule="auto"/>
              <w:jc w:val="center"/>
              <w:rPr>
                <w:rFonts w:asciiTheme="minorHAnsi" w:hAnsiTheme="minorHAnsi" w:cstheme="minorHAnsi"/>
                <w:color w:val="1F497D" w:themeColor="text2"/>
                <w:sz w:val="18"/>
                <w:szCs w:val="18"/>
                <w:lang w:val="es-ES"/>
              </w:rPr>
            </w:pPr>
          </w:p>
        </w:tc>
      </w:tr>
      <w:bookmarkEnd w:id="2"/>
    </w:tbl>
    <w:p w14:paraId="3704D821" w14:textId="77777777" w:rsidR="00A65940" w:rsidRPr="00741056" w:rsidRDefault="00A65940" w:rsidP="00A65940">
      <w:pPr>
        <w:pStyle w:val="Textosinformato"/>
        <w:spacing w:after="120" w:line="312" w:lineRule="auto"/>
        <w:ind w:left="720"/>
        <w:jc w:val="both"/>
        <w:rPr>
          <w:rFonts w:asciiTheme="minorHAnsi" w:hAnsiTheme="minorHAnsi" w:cstheme="minorHAnsi"/>
          <w:sz w:val="22"/>
          <w:szCs w:val="22"/>
        </w:rPr>
      </w:pPr>
    </w:p>
    <w:p w14:paraId="503A9F30" w14:textId="77777777" w:rsidR="00690582" w:rsidRDefault="00690582" w:rsidP="00690582">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73F9DF22" w14:textId="77777777" w:rsidR="00690582" w:rsidRDefault="00690582" w:rsidP="00690582">
      <w:pPr>
        <w:pStyle w:val="Textosinformato"/>
        <w:numPr>
          <w:ilvl w:val="0"/>
          <w:numId w:val="28"/>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Pr>
          <w:rFonts w:asciiTheme="minorHAnsi" w:hAnsiTheme="minorHAnsi" w:cstheme="minorHAnsi"/>
          <w:i/>
          <w:sz w:val="18"/>
          <w:szCs w:val="18"/>
        </w:rPr>
        <w:t xml:space="preserve"> para tal efecto.</w:t>
      </w:r>
    </w:p>
    <w:p w14:paraId="081DFF19" w14:textId="12401F14" w:rsidR="00690582" w:rsidRDefault="00690582" w:rsidP="00690582">
      <w:pPr>
        <w:pStyle w:val="Textosinformato"/>
        <w:numPr>
          <w:ilvl w:val="0"/>
          <w:numId w:val="28"/>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El plazo de suministro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 Dentro del plazo de suministro no se considerará la primera semana del año, cuatro semanas correspondientes al mes de agostos y la última semana del año.</w:t>
      </w:r>
    </w:p>
    <w:p w14:paraId="5C916C0C" w14:textId="3C7AF57C" w:rsidR="00A65940" w:rsidRPr="00152A85" w:rsidRDefault="00A65940" w:rsidP="00A65940">
      <w:pPr>
        <w:autoSpaceDE w:val="0"/>
        <w:autoSpaceDN w:val="0"/>
        <w:adjustRightInd w:val="0"/>
        <w:spacing w:line="240" w:lineRule="auto"/>
        <w:rPr>
          <w:rFonts w:asciiTheme="minorHAnsi" w:hAnsiTheme="minorHAnsi" w:cstheme="minorHAnsi"/>
          <w:sz w:val="22"/>
          <w:szCs w:val="22"/>
        </w:rPr>
      </w:pPr>
      <w:r w:rsidRPr="00152A85">
        <w:rPr>
          <w:rFonts w:asciiTheme="minorHAnsi" w:hAnsiTheme="minorHAnsi" w:cstheme="minorHAnsi"/>
          <w:sz w:val="22"/>
          <w:szCs w:val="22"/>
        </w:rPr>
        <w:tab/>
      </w:r>
      <w:r w:rsidRPr="00152A85">
        <w:rPr>
          <w:rFonts w:asciiTheme="minorHAnsi" w:hAnsiTheme="minorHAnsi" w:cstheme="minorHAnsi"/>
          <w:sz w:val="22"/>
          <w:szCs w:val="22"/>
        </w:rPr>
        <w:tab/>
      </w:r>
      <w:r w:rsidRPr="00152A85">
        <w:rPr>
          <w:rFonts w:asciiTheme="minorHAnsi" w:hAnsiTheme="minorHAnsi" w:cstheme="minorHAnsi"/>
          <w:sz w:val="22"/>
          <w:szCs w:val="22"/>
        </w:rPr>
        <w:tab/>
      </w:r>
      <w:r w:rsidRPr="00152A85">
        <w:rPr>
          <w:rFonts w:asciiTheme="minorHAnsi" w:hAnsiTheme="minorHAnsi" w:cstheme="minorHAnsi"/>
          <w:sz w:val="22"/>
          <w:szCs w:val="22"/>
        </w:rPr>
        <w:tab/>
      </w:r>
      <w:r w:rsidRPr="00152A85">
        <w:rPr>
          <w:rFonts w:asciiTheme="minorHAnsi" w:hAnsiTheme="minorHAnsi" w:cstheme="minorHAnsi"/>
          <w:sz w:val="22"/>
          <w:szCs w:val="22"/>
        </w:rPr>
        <w:tab/>
      </w:r>
      <w:r w:rsidRPr="00152A85">
        <w:rPr>
          <w:rFonts w:asciiTheme="minorHAnsi" w:hAnsiTheme="minorHAnsi" w:cstheme="minorHAnsi"/>
          <w:sz w:val="22"/>
          <w:szCs w:val="22"/>
        </w:rPr>
        <w:tab/>
      </w:r>
    </w:p>
    <w:p w14:paraId="24D3A08D" w14:textId="56D42ACE" w:rsidR="0074730D" w:rsidRPr="00152A85" w:rsidRDefault="0074730D" w:rsidP="00A65940">
      <w:pPr>
        <w:autoSpaceDE w:val="0"/>
        <w:autoSpaceDN w:val="0"/>
        <w:adjustRightInd w:val="0"/>
        <w:spacing w:line="240" w:lineRule="auto"/>
        <w:rPr>
          <w:rFonts w:asciiTheme="minorHAnsi" w:hAnsiTheme="minorHAnsi" w:cstheme="minorHAnsi"/>
          <w:sz w:val="22"/>
          <w:szCs w:val="22"/>
        </w:rPr>
      </w:pPr>
    </w:p>
    <w:p w14:paraId="49B99449" w14:textId="27E96FDC" w:rsidR="0074730D" w:rsidRPr="00152A85" w:rsidRDefault="0074730D" w:rsidP="00A65940">
      <w:pPr>
        <w:autoSpaceDE w:val="0"/>
        <w:autoSpaceDN w:val="0"/>
        <w:adjustRightInd w:val="0"/>
        <w:spacing w:line="240" w:lineRule="auto"/>
        <w:rPr>
          <w:rFonts w:asciiTheme="minorHAnsi" w:hAnsiTheme="minorHAnsi" w:cstheme="minorHAnsi"/>
          <w:sz w:val="22"/>
          <w:szCs w:val="22"/>
        </w:rPr>
      </w:pPr>
    </w:p>
    <w:p w14:paraId="07428206" w14:textId="7AE8376D" w:rsidR="00DC141F" w:rsidRDefault="00DC141F" w:rsidP="00DC141F">
      <w:pPr>
        <w:jc w:val="right"/>
        <w:rPr>
          <w:rFonts w:asciiTheme="minorHAnsi" w:hAnsiTheme="minorHAnsi" w:cstheme="minorHAnsi"/>
          <w:sz w:val="22"/>
          <w:szCs w:val="22"/>
        </w:rPr>
      </w:pPr>
    </w:p>
    <w:p w14:paraId="39A3396C" w14:textId="77777777" w:rsidR="00551EBD" w:rsidRDefault="00551EBD" w:rsidP="00DC141F">
      <w:pPr>
        <w:jc w:val="right"/>
        <w:rPr>
          <w:rFonts w:asciiTheme="minorHAnsi" w:hAnsiTheme="minorHAnsi" w:cstheme="minorHAnsi"/>
          <w:sz w:val="22"/>
          <w:szCs w:val="22"/>
        </w:rPr>
      </w:pPr>
    </w:p>
    <w:p w14:paraId="0ED4E9DE" w14:textId="77777777" w:rsidR="000B17A1" w:rsidRPr="00CC056C" w:rsidRDefault="000B17A1" w:rsidP="000B17A1">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191C9735" w14:textId="77777777" w:rsidR="000B17A1" w:rsidRDefault="000B17A1" w:rsidP="000B17A1">
      <w:pPr>
        <w:autoSpaceDE w:val="0"/>
        <w:autoSpaceDN w:val="0"/>
        <w:adjustRightInd w:val="0"/>
        <w:spacing w:line="240" w:lineRule="auto"/>
        <w:ind w:left="3600" w:firstLine="720"/>
        <w:rPr>
          <w:rFonts w:asciiTheme="minorHAnsi" w:hAnsiTheme="minorHAnsi" w:cstheme="minorHAnsi"/>
          <w:sz w:val="22"/>
          <w:szCs w:val="22"/>
        </w:rPr>
      </w:pPr>
    </w:p>
    <w:p w14:paraId="78E19083" w14:textId="77777777" w:rsidR="000B17A1" w:rsidRDefault="000B17A1" w:rsidP="000B17A1">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p w14:paraId="08D5A92E" w14:textId="698FE6EB" w:rsidR="00A65940" w:rsidRPr="00F30E18" w:rsidRDefault="00A65940" w:rsidP="00F30E18">
      <w:pPr>
        <w:ind w:right="2556"/>
        <w:rPr>
          <w:rFonts w:asciiTheme="minorHAnsi" w:hAnsiTheme="minorHAnsi"/>
          <w:sz w:val="22"/>
          <w:szCs w:val="22"/>
          <w:highlight w:val="yellow"/>
        </w:rPr>
      </w:pPr>
    </w:p>
    <w:sectPr w:rsidR="00A65940" w:rsidRPr="00F30E18" w:rsidSect="000B17A1">
      <w:headerReference w:type="default" r:id="rId8"/>
      <w:pgSz w:w="11900" w:h="16840"/>
      <w:pgMar w:top="156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C0DDA" w14:textId="77777777" w:rsidR="00AF0709" w:rsidRDefault="00AF0709" w:rsidP="006026D8">
      <w:pPr>
        <w:spacing w:line="240" w:lineRule="auto"/>
      </w:pPr>
      <w:r>
        <w:separator/>
      </w:r>
    </w:p>
  </w:endnote>
  <w:endnote w:type="continuationSeparator" w:id="0">
    <w:p w14:paraId="65B18A9A" w14:textId="77777777" w:rsidR="00AF0709" w:rsidRDefault="00AF0709"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27193" w14:textId="77777777" w:rsidR="00AF0709" w:rsidRDefault="00AF0709" w:rsidP="006026D8">
      <w:pPr>
        <w:spacing w:line="240" w:lineRule="auto"/>
      </w:pPr>
      <w:r>
        <w:separator/>
      </w:r>
    </w:p>
  </w:footnote>
  <w:footnote w:type="continuationSeparator" w:id="0">
    <w:p w14:paraId="089B2863" w14:textId="77777777" w:rsidR="00AF0709" w:rsidRDefault="00AF0709"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E24F" w14:textId="010AB35A" w:rsidR="00405452" w:rsidRDefault="00405452" w:rsidP="00561C07">
    <w:pPr>
      <w:spacing w:line="200" w:lineRule="exact"/>
      <w:jc w:val="right"/>
      <w:rPr>
        <w:sz w:val="20"/>
        <w:szCs w:val="20"/>
      </w:rPr>
    </w:pPr>
    <w:r>
      <w:rPr>
        <w:noProof/>
      </w:rPr>
      <w:drawing>
        <wp:anchor distT="0" distB="0" distL="114300" distR="114300" simplePos="0" relativeHeight="251658240" behindDoc="1" locked="0" layoutInCell="1" allowOverlap="1" wp14:anchorId="59DD1AC4" wp14:editId="1258C485">
          <wp:simplePos x="0" y="0"/>
          <wp:positionH relativeFrom="page">
            <wp:posOffset>628650</wp:posOffset>
          </wp:positionH>
          <wp:positionV relativeFrom="page">
            <wp:posOffset>533400</wp:posOffset>
          </wp:positionV>
          <wp:extent cx="818515" cy="574675"/>
          <wp:effectExtent l="0" t="0" r="635" b="0"/>
          <wp:wrapNone/>
          <wp:docPr id="1369460394" name="Imagen 136946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631BA9">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631BA9">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1" w15:restartNumberingAfterBreak="0">
    <w:nsid w:val="097460E5"/>
    <w:multiLevelType w:val="hybridMultilevel"/>
    <w:tmpl w:val="6E1C8F60"/>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 w15:restartNumberingAfterBreak="0">
    <w:nsid w:val="0A6B558F"/>
    <w:multiLevelType w:val="hybridMultilevel"/>
    <w:tmpl w:val="1116F84E"/>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4"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763170"/>
    <w:multiLevelType w:val="hybridMultilevel"/>
    <w:tmpl w:val="A70E3C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2BD319A"/>
    <w:multiLevelType w:val="hybridMultilevel"/>
    <w:tmpl w:val="B15CAA10"/>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10"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2"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4"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E240DB9"/>
    <w:multiLevelType w:val="hybridMultilevel"/>
    <w:tmpl w:val="2752F47C"/>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7"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18"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0" w15:restartNumberingAfterBreak="0">
    <w:nsid w:val="59696C14"/>
    <w:multiLevelType w:val="hybridMultilevel"/>
    <w:tmpl w:val="11624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CEB5B87"/>
    <w:multiLevelType w:val="hybridMultilevel"/>
    <w:tmpl w:val="23AA8078"/>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5" w15:restartNumberingAfterBreak="0">
    <w:nsid w:val="76D34684"/>
    <w:multiLevelType w:val="hybridMultilevel"/>
    <w:tmpl w:val="0E5C4CF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61108476">
    <w:abstractNumId w:val="14"/>
  </w:num>
  <w:num w:numId="2" w16cid:durableId="924417854">
    <w:abstractNumId w:val="26"/>
  </w:num>
  <w:num w:numId="3" w16cid:durableId="209339221">
    <w:abstractNumId w:val="12"/>
  </w:num>
  <w:num w:numId="4" w16cid:durableId="157311765">
    <w:abstractNumId w:val="13"/>
  </w:num>
  <w:num w:numId="5" w16cid:durableId="312415380">
    <w:abstractNumId w:val="13"/>
    <w:lvlOverride w:ilvl="0">
      <w:startOverride w:val="1"/>
    </w:lvlOverride>
    <w:lvlOverride w:ilvl="1"/>
    <w:lvlOverride w:ilvl="2"/>
    <w:lvlOverride w:ilvl="3"/>
    <w:lvlOverride w:ilvl="4"/>
    <w:lvlOverride w:ilvl="5"/>
    <w:lvlOverride w:ilvl="6"/>
    <w:lvlOverride w:ilvl="7"/>
    <w:lvlOverride w:ilvl="8"/>
  </w:num>
  <w:num w:numId="6" w16cid:durableId="1479493899">
    <w:abstractNumId w:val="11"/>
  </w:num>
  <w:num w:numId="7" w16cid:durableId="1887448173">
    <w:abstractNumId w:val="22"/>
  </w:num>
  <w:num w:numId="8" w16cid:durableId="2080053050">
    <w:abstractNumId w:val="7"/>
  </w:num>
  <w:num w:numId="9" w16cid:durableId="122042722">
    <w:abstractNumId w:val="10"/>
  </w:num>
  <w:num w:numId="10" w16cid:durableId="2131044867">
    <w:abstractNumId w:val="1"/>
  </w:num>
  <w:num w:numId="11" w16cid:durableId="1150713499">
    <w:abstractNumId w:val="17"/>
  </w:num>
  <w:num w:numId="12" w16cid:durableId="1361321096">
    <w:abstractNumId w:val="23"/>
  </w:num>
  <w:num w:numId="13" w16cid:durableId="1126971204">
    <w:abstractNumId w:val="3"/>
  </w:num>
  <w:num w:numId="14" w16cid:durableId="865798579">
    <w:abstractNumId w:val="19"/>
  </w:num>
  <w:num w:numId="15" w16cid:durableId="2039623393">
    <w:abstractNumId w:val="0"/>
  </w:num>
  <w:num w:numId="16" w16cid:durableId="1704356769">
    <w:abstractNumId w:val="4"/>
  </w:num>
  <w:num w:numId="17" w16cid:durableId="65545469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2227233">
    <w:abstractNumId w:val="5"/>
  </w:num>
  <w:num w:numId="19" w16cid:durableId="2098557574">
    <w:abstractNumId w:val="18"/>
  </w:num>
  <w:num w:numId="20" w16cid:durableId="440926719">
    <w:abstractNumId w:val="6"/>
  </w:num>
  <w:num w:numId="21" w16cid:durableId="2140104602">
    <w:abstractNumId w:val="9"/>
  </w:num>
  <w:num w:numId="22" w16cid:durableId="2122526794">
    <w:abstractNumId w:val="8"/>
  </w:num>
  <w:num w:numId="23" w16cid:durableId="2102218715">
    <w:abstractNumId w:val="2"/>
  </w:num>
  <w:num w:numId="24" w16cid:durableId="1970668443">
    <w:abstractNumId w:val="20"/>
  </w:num>
  <w:num w:numId="25" w16cid:durableId="438380272">
    <w:abstractNumId w:val="16"/>
  </w:num>
  <w:num w:numId="26" w16cid:durableId="376903655">
    <w:abstractNumId w:val="25"/>
  </w:num>
  <w:num w:numId="27" w16cid:durableId="1871144152">
    <w:abstractNumId w:val="21"/>
  </w:num>
  <w:num w:numId="28" w16cid:durableId="183240880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40DB"/>
    <w:rsid w:val="000141BF"/>
    <w:rsid w:val="000156BD"/>
    <w:rsid w:val="000174D8"/>
    <w:rsid w:val="000211C2"/>
    <w:rsid w:val="000228A0"/>
    <w:rsid w:val="00022FC2"/>
    <w:rsid w:val="00023FB2"/>
    <w:rsid w:val="00024E69"/>
    <w:rsid w:val="00032A66"/>
    <w:rsid w:val="000346E6"/>
    <w:rsid w:val="00035434"/>
    <w:rsid w:val="00035A8D"/>
    <w:rsid w:val="000376ED"/>
    <w:rsid w:val="000434DE"/>
    <w:rsid w:val="00044678"/>
    <w:rsid w:val="00047C3B"/>
    <w:rsid w:val="0005183C"/>
    <w:rsid w:val="000540EB"/>
    <w:rsid w:val="000541C9"/>
    <w:rsid w:val="00062349"/>
    <w:rsid w:val="000626DC"/>
    <w:rsid w:val="0006419F"/>
    <w:rsid w:val="0006463C"/>
    <w:rsid w:val="00065AD0"/>
    <w:rsid w:val="000671D2"/>
    <w:rsid w:val="00071D68"/>
    <w:rsid w:val="00071E54"/>
    <w:rsid w:val="00072F64"/>
    <w:rsid w:val="00074BD6"/>
    <w:rsid w:val="0007544F"/>
    <w:rsid w:val="000757B9"/>
    <w:rsid w:val="00075CC5"/>
    <w:rsid w:val="00080013"/>
    <w:rsid w:val="00080594"/>
    <w:rsid w:val="000807B9"/>
    <w:rsid w:val="00085B8C"/>
    <w:rsid w:val="000879CD"/>
    <w:rsid w:val="00087F87"/>
    <w:rsid w:val="0009207E"/>
    <w:rsid w:val="00092CBF"/>
    <w:rsid w:val="00093569"/>
    <w:rsid w:val="0009358A"/>
    <w:rsid w:val="000A08AE"/>
    <w:rsid w:val="000A114C"/>
    <w:rsid w:val="000A1839"/>
    <w:rsid w:val="000A2A26"/>
    <w:rsid w:val="000A3D0D"/>
    <w:rsid w:val="000A557F"/>
    <w:rsid w:val="000A5B6B"/>
    <w:rsid w:val="000B17A1"/>
    <w:rsid w:val="000B3808"/>
    <w:rsid w:val="000C0903"/>
    <w:rsid w:val="000C3FA4"/>
    <w:rsid w:val="000C60DA"/>
    <w:rsid w:val="000D0B64"/>
    <w:rsid w:val="000D0C9B"/>
    <w:rsid w:val="000D2083"/>
    <w:rsid w:val="000D3D2E"/>
    <w:rsid w:val="000D3FED"/>
    <w:rsid w:val="000D44B5"/>
    <w:rsid w:val="000D5F61"/>
    <w:rsid w:val="000D7151"/>
    <w:rsid w:val="000E2531"/>
    <w:rsid w:val="000E329E"/>
    <w:rsid w:val="000E5D24"/>
    <w:rsid w:val="000E7949"/>
    <w:rsid w:val="000F0832"/>
    <w:rsid w:val="000F742B"/>
    <w:rsid w:val="000F7D9C"/>
    <w:rsid w:val="001005F3"/>
    <w:rsid w:val="001040B0"/>
    <w:rsid w:val="00104DD7"/>
    <w:rsid w:val="001064D6"/>
    <w:rsid w:val="00107114"/>
    <w:rsid w:val="00107C1B"/>
    <w:rsid w:val="00110605"/>
    <w:rsid w:val="00111930"/>
    <w:rsid w:val="0011220E"/>
    <w:rsid w:val="00114F7C"/>
    <w:rsid w:val="001158B3"/>
    <w:rsid w:val="00121E69"/>
    <w:rsid w:val="00122679"/>
    <w:rsid w:val="00123AD9"/>
    <w:rsid w:val="00125347"/>
    <w:rsid w:val="00125E56"/>
    <w:rsid w:val="0012620D"/>
    <w:rsid w:val="0012626E"/>
    <w:rsid w:val="00126D81"/>
    <w:rsid w:val="00127F82"/>
    <w:rsid w:val="00130FAD"/>
    <w:rsid w:val="00134CD4"/>
    <w:rsid w:val="001354F5"/>
    <w:rsid w:val="00137465"/>
    <w:rsid w:val="00142767"/>
    <w:rsid w:val="00143763"/>
    <w:rsid w:val="0014425F"/>
    <w:rsid w:val="00144F8B"/>
    <w:rsid w:val="00145DD2"/>
    <w:rsid w:val="00147CFA"/>
    <w:rsid w:val="00150C9B"/>
    <w:rsid w:val="00152A85"/>
    <w:rsid w:val="00153CC7"/>
    <w:rsid w:val="00153F08"/>
    <w:rsid w:val="00157C85"/>
    <w:rsid w:val="00160DD7"/>
    <w:rsid w:val="00166924"/>
    <w:rsid w:val="00170004"/>
    <w:rsid w:val="001711A1"/>
    <w:rsid w:val="00172257"/>
    <w:rsid w:val="00173954"/>
    <w:rsid w:val="001744C8"/>
    <w:rsid w:val="00175C13"/>
    <w:rsid w:val="00176B26"/>
    <w:rsid w:val="00176C38"/>
    <w:rsid w:val="001775F1"/>
    <w:rsid w:val="00180BE9"/>
    <w:rsid w:val="00185628"/>
    <w:rsid w:val="0019085C"/>
    <w:rsid w:val="00191295"/>
    <w:rsid w:val="001949F0"/>
    <w:rsid w:val="00195750"/>
    <w:rsid w:val="001A36BD"/>
    <w:rsid w:val="001A49F0"/>
    <w:rsid w:val="001B2A8F"/>
    <w:rsid w:val="001B5A94"/>
    <w:rsid w:val="001B6469"/>
    <w:rsid w:val="001C1676"/>
    <w:rsid w:val="001C3013"/>
    <w:rsid w:val="001C30BD"/>
    <w:rsid w:val="001C3111"/>
    <w:rsid w:val="001C3D57"/>
    <w:rsid w:val="001C4097"/>
    <w:rsid w:val="001C683C"/>
    <w:rsid w:val="001C7AD8"/>
    <w:rsid w:val="001D0CBF"/>
    <w:rsid w:val="001D1E42"/>
    <w:rsid w:val="001D5CBF"/>
    <w:rsid w:val="001D6EA1"/>
    <w:rsid w:val="001D76F0"/>
    <w:rsid w:val="001D77B7"/>
    <w:rsid w:val="001E2ADD"/>
    <w:rsid w:val="001E4EAB"/>
    <w:rsid w:val="001E65CB"/>
    <w:rsid w:val="001E6D18"/>
    <w:rsid w:val="001F0088"/>
    <w:rsid w:val="001F22B1"/>
    <w:rsid w:val="001F2C37"/>
    <w:rsid w:val="001F4F4A"/>
    <w:rsid w:val="001F5B69"/>
    <w:rsid w:val="001F7A96"/>
    <w:rsid w:val="002008DF"/>
    <w:rsid w:val="002023D3"/>
    <w:rsid w:val="00204383"/>
    <w:rsid w:val="002048B3"/>
    <w:rsid w:val="00210F4F"/>
    <w:rsid w:val="0021476D"/>
    <w:rsid w:val="00214A56"/>
    <w:rsid w:val="00215C0F"/>
    <w:rsid w:val="00215CE6"/>
    <w:rsid w:val="00221775"/>
    <w:rsid w:val="00224029"/>
    <w:rsid w:val="00227D55"/>
    <w:rsid w:val="002302F7"/>
    <w:rsid w:val="00232728"/>
    <w:rsid w:val="0023318C"/>
    <w:rsid w:val="002333E3"/>
    <w:rsid w:val="00233BCC"/>
    <w:rsid w:val="00235278"/>
    <w:rsid w:val="002355E4"/>
    <w:rsid w:val="00237D2E"/>
    <w:rsid w:val="0024094F"/>
    <w:rsid w:val="00243E99"/>
    <w:rsid w:val="00244732"/>
    <w:rsid w:val="002449B9"/>
    <w:rsid w:val="002459DD"/>
    <w:rsid w:val="002468E5"/>
    <w:rsid w:val="00254056"/>
    <w:rsid w:val="00254B00"/>
    <w:rsid w:val="00255BEB"/>
    <w:rsid w:val="00260990"/>
    <w:rsid w:val="002613A8"/>
    <w:rsid w:val="00267530"/>
    <w:rsid w:val="002677C3"/>
    <w:rsid w:val="00275E62"/>
    <w:rsid w:val="00282535"/>
    <w:rsid w:val="00282974"/>
    <w:rsid w:val="00283D51"/>
    <w:rsid w:val="0028579C"/>
    <w:rsid w:val="002900FC"/>
    <w:rsid w:val="00290D46"/>
    <w:rsid w:val="002912B7"/>
    <w:rsid w:val="00291C06"/>
    <w:rsid w:val="0029664F"/>
    <w:rsid w:val="002A02EF"/>
    <w:rsid w:val="002A3F59"/>
    <w:rsid w:val="002A63AB"/>
    <w:rsid w:val="002A6D7F"/>
    <w:rsid w:val="002B02DC"/>
    <w:rsid w:val="002B1386"/>
    <w:rsid w:val="002B2D2E"/>
    <w:rsid w:val="002B2F6B"/>
    <w:rsid w:val="002B485D"/>
    <w:rsid w:val="002B618A"/>
    <w:rsid w:val="002C014C"/>
    <w:rsid w:val="002C0455"/>
    <w:rsid w:val="002C33F4"/>
    <w:rsid w:val="002C6072"/>
    <w:rsid w:val="002C672D"/>
    <w:rsid w:val="002D2970"/>
    <w:rsid w:val="002D3228"/>
    <w:rsid w:val="002D3D1F"/>
    <w:rsid w:val="002D7583"/>
    <w:rsid w:val="002E2597"/>
    <w:rsid w:val="002E32D1"/>
    <w:rsid w:val="002E6E7A"/>
    <w:rsid w:val="002F0730"/>
    <w:rsid w:val="002F1381"/>
    <w:rsid w:val="002F14F1"/>
    <w:rsid w:val="002F24CD"/>
    <w:rsid w:val="002F3994"/>
    <w:rsid w:val="002F4155"/>
    <w:rsid w:val="002F53A6"/>
    <w:rsid w:val="002F5C5D"/>
    <w:rsid w:val="002F656E"/>
    <w:rsid w:val="002F696C"/>
    <w:rsid w:val="002F7ABA"/>
    <w:rsid w:val="002F7F4A"/>
    <w:rsid w:val="00301C30"/>
    <w:rsid w:val="00302CB2"/>
    <w:rsid w:val="00307E5B"/>
    <w:rsid w:val="00307EBD"/>
    <w:rsid w:val="00307F14"/>
    <w:rsid w:val="003109DC"/>
    <w:rsid w:val="00311477"/>
    <w:rsid w:val="0031215A"/>
    <w:rsid w:val="003168F0"/>
    <w:rsid w:val="00317BD5"/>
    <w:rsid w:val="00321058"/>
    <w:rsid w:val="00323C76"/>
    <w:rsid w:val="0032674A"/>
    <w:rsid w:val="003277DB"/>
    <w:rsid w:val="00327F5B"/>
    <w:rsid w:val="003326FF"/>
    <w:rsid w:val="003422E9"/>
    <w:rsid w:val="00342CF5"/>
    <w:rsid w:val="003436A0"/>
    <w:rsid w:val="00344ECD"/>
    <w:rsid w:val="00347047"/>
    <w:rsid w:val="00350D27"/>
    <w:rsid w:val="00350D5D"/>
    <w:rsid w:val="00361896"/>
    <w:rsid w:val="00361BF7"/>
    <w:rsid w:val="003679FE"/>
    <w:rsid w:val="00367CF2"/>
    <w:rsid w:val="00371AA2"/>
    <w:rsid w:val="003726FB"/>
    <w:rsid w:val="00372BE6"/>
    <w:rsid w:val="00373B15"/>
    <w:rsid w:val="00374D1B"/>
    <w:rsid w:val="00375F6B"/>
    <w:rsid w:val="00384C8C"/>
    <w:rsid w:val="003864A7"/>
    <w:rsid w:val="00391AD5"/>
    <w:rsid w:val="00392C89"/>
    <w:rsid w:val="00394E67"/>
    <w:rsid w:val="00397568"/>
    <w:rsid w:val="003A28E8"/>
    <w:rsid w:val="003A3C09"/>
    <w:rsid w:val="003B0A6B"/>
    <w:rsid w:val="003B3DC8"/>
    <w:rsid w:val="003B4C66"/>
    <w:rsid w:val="003B6796"/>
    <w:rsid w:val="003B7FDE"/>
    <w:rsid w:val="003C0365"/>
    <w:rsid w:val="003C1F47"/>
    <w:rsid w:val="003C29AC"/>
    <w:rsid w:val="003C3404"/>
    <w:rsid w:val="003C45A4"/>
    <w:rsid w:val="003C4F4D"/>
    <w:rsid w:val="003C6500"/>
    <w:rsid w:val="003C6557"/>
    <w:rsid w:val="003C7B4D"/>
    <w:rsid w:val="003D4CF1"/>
    <w:rsid w:val="003D5553"/>
    <w:rsid w:val="003D68D7"/>
    <w:rsid w:val="003E2D0C"/>
    <w:rsid w:val="003E33A5"/>
    <w:rsid w:val="003E358F"/>
    <w:rsid w:val="003F096F"/>
    <w:rsid w:val="003F27FA"/>
    <w:rsid w:val="004038B9"/>
    <w:rsid w:val="0040450F"/>
    <w:rsid w:val="00405452"/>
    <w:rsid w:val="004066AD"/>
    <w:rsid w:val="00410F41"/>
    <w:rsid w:val="004113C2"/>
    <w:rsid w:val="0041209F"/>
    <w:rsid w:val="004133FE"/>
    <w:rsid w:val="004148F7"/>
    <w:rsid w:val="004169C6"/>
    <w:rsid w:val="00416A41"/>
    <w:rsid w:val="00417BC8"/>
    <w:rsid w:val="00436348"/>
    <w:rsid w:val="00437778"/>
    <w:rsid w:val="00437F32"/>
    <w:rsid w:val="0044075F"/>
    <w:rsid w:val="004430FB"/>
    <w:rsid w:val="004443F8"/>
    <w:rsid w:val="00444DCD"/>
    <w:rsid w:val="00447906"/>
    <w:rsid w:val="00453074"/>
    <w:rsid w:val="004535F6"/>
    <w:rsid w:val="0045521C"/>
    <w:rsid w:val="00456A7C"/>
    <w:rsid w:val="00460057"/>
    <w:rsid w:val="00462EA3"/>
    <w:rsid w:val="00463B17"/>
    <w:rsid w:val="00472ADF"/>
    <w:rsid w:val="00481F5F"/>
    <w:rsid w:val="0048395D"/>
    <w:rsid w:val="004861FA"/>
    <w:rsid w:val="00486274"/>
    <w:rsid w:val="00490C1D"/>
    <w:rsid w:val="00490DE1"/>
    <w:rsid w:val="00493391"/>
    <w:rsid w:val="00494A24"/>
    <w:rsid w:val="004A0FC4"/>
    <w:rsid w:val="004A0FE1"/>
    <w:rsid w:val="004A290A"/>
    <w:rsid w:val="004A566C"/>
    <w:rsid w:val="004B2B6F"/>
    <w:rsid w:val="004B35AD"/>
    <w:rsid w:val="004B4BA1"/>
    <w:rsid w:val="004B5BAE"/>
    <w:rsid w:val="004B733A"/>
    <w:rsid w:val="004B7675"/>
    <w:rsid w:val="004C1926"/>
    <w:rsid w:val="004C2271"/>
    <w:rsid w:val="004C3D84"/>
    <w:rsid w:val="004C4999"/>
    <w:rsid w:val="004C565B"/>
    <w:rsid w:val="004D2AE7"/>
    <w:rsid w:val="004D536D"/>
    <w:rsid w:val="004D5899"/>
    <w:rsid w:val="004D6A70"/>
    <w:rsid w:val="004D70FE"/>
    <w:rsid w:val="004D7223"/>
    <w:rsid w:val="004D761D"/>
    <w:rsid w:val="004E55D5"/>
    <w:rsid w:val="004F0ADF"/>
    <w:rsid w:val="004F1D48"/>
    <w:rsid w:val="004F23DB"/>
    <w:rsid w:val="004F2F5B"/>
    <w:rsid w:val="004F37B9"/>
    <w:rsid w:val="004F3A40"/>
    <w:rsid w:val="004F505B"/>
    <w:rsid w:val="004F6366"/>
    <w:rsid w:val="004F792B"/>
    <w:rsid w:val="00506B0B"/>
    <w:rsid w:val="00506DF5"/>
    <w:rsid w:val="00507923"/>
    <w:rsid w:val="00510277"/>
    <w:rsid w:val="005120C4"/>
    <w:rsid w:val="005160DE"/>
    <w:rsid w:val="005260CA"/>
    <w:rsid w:val="0052751C"/>
    <w:rsid w:val="00530555"/>
    <w:rsid w:val="00530A13"/>
    <w:rsid w:val="0053165B"/>
    <w:rsid w:val="00532A0F"/>
    <w:rsid w:val="00533D94"/>
    <w:rsid w:val="00533F4D"/>
    <w:rsid w:val="005349DC"/>
    <w:rsid w:val="005363F1"/>
    <w:rsid w:val="00536BB3"/>
    <w:rsid w:val="005375C5"/>
    <w:rsid w:val="00537B93"/>
    <w:rsid w:val="00541746"/>
    <w:rsid w:val="00542844"/>
    <w:rsid w:val="00544E0C"/>
    <w:rsid w:val="00545166"/>
    <w:rsid w:val="00547F9D"/>
    <w:rsid w:val="005510C0"/>
    <w:rsid w:val="00551B38"/>
    <w:rsid w:val="00551EBD"/>
    <w:rsid w:val="00555FE0"/>
    <w:rsid w:val="0055738A"/>
    <w:rsid w:val="00557F04"/>
    <w:rsid w:val="00561C07"/>
    <w:rsid w:val="0056247A"/>
    <w:rsid w:val="00562738"/>
    <w:rsid w:val="00573B54"/>
    <w:rsid w:val="00573D89"/>
    <w:rsid w:val="005749D9"/>
    <w:rsid w:val="00575AD7"/>
    <w:rsid w:val="0057659A"/>
    <w:rsid w:val="005768A0"/>
    <w:rsid w:val="00576A8A"/>
    <w:rsid w:val="0057784A"/>
    <w:rsid w:val="005825AC"/>
    <w:rsid w:val="005827A7"/>
    <w:rsid w:val="00586905"/>
    <w:rsid w:val="0059067E"/>
    <w:rsid w:val="005928B3"/>
    <w:rsid w:val="00592F13"/>
    <w:rsid w:val="005931AD"/>
    <w:rsid w:val="00593655"/>
    <w:rsid w:val="005938B9"/>
    <w:rsid w:val="005941A2"/>
    <w:rsid w:val="005A28C4"/>
    <w:rsid w:val="005A3262"/>
    <w:rsid w:val="005A3295"/>
    <w:rsid w:val="005B112E"/>
    <w:rsid w:val="005B4088"/>
    <w:rsid w:val="005B7A1F"/>
    <w:rsid w:val="005C00BA"/>
    <w:rsid w:val="005C253B"/>
    <w:rsid w:val="005C30A0"/>
    <w:rsid w:val="005C4F44"/>
    <w:rsid w:val="005C5465"/>
    <w:rsid w:val="005C5F02"/>
    <w:rsid w:val="005D3037"/>
    <w:rsid w:val="005D7130"/>
    <w:rsid w:val="005E0854"/>
    <w:rsid w:val="005E1130"/>
    <w:rsid w:val="005E1C8E"/>
    <w:rsid w:val="005E4CE5"/>
    <w:rsid w:val="005F0346"/>
    <w:rsid w:val="005F4027"/>
    <w:rsid w:val="005F4CB8"/>
    <w:rsid w:val="005F6720"/>
    <w:rsid w:val="005F7175"/>
    <w:rsid w:val="005F7B8D"/>
    <w:rsid w:val="00601032"/>
    <w:rsid w:val="006015A5"/>
    <w:rsid w:val="006015AA"/>
    <w:rsid w:val="006026D8"/>
    <w:rsid w:val="00604C7F"/>
    <w:rsid w:val="006109C0"/>
    <w:rsid w:val="00611EC0"/>
    <w:rsid w:val="00611FE8"/>
    <w:rsid w:val="00612EFA"/>
    <w:rsid w:val="006137A1"/>
    <w:rsid w:val="00615FBD"/>
    <w:rsid w:val="0061723A"/>
    <w:rsid w:val="0062242E"/>
    <w:rsid w:val="006224D6"/>
    <w:rsid w:val="006234A8"/>
    <w:rsid w:val="00631BA9"/>
    <w:rsid w:val="00632009"/>
    <w:rsid w:val="0063244E"/>
    <w:rsid w:val="00632AEC"/>
    <w:rsid w:val="00633076"/>
    <w:rsid w:val="00637811"/>
    <w:rsid w:val="00637B0B"/>
    <w:rsid w:val="00645CA9"/>
    <w:rsid w:val="006470FE"/>
    <w:rsid w:val="0064781B"/>
    <w:rsid w:val="006514EB"/>
    <w:rsid w:val="0065186D"/>
    <w:rsid w:val="006577CA"/>
    <w:rsid w:val="00660979"/>
    <w:rsid w:val="006616AF"/>
    <w:rsid w:val="0066262D"/>
    <w:rsid w:val="00663B0A"/>
    <w:rsid w:val="0066480D"/>
    <w:rsid w:val="00665518"/>
    <w:rsid w:val="00665CFB"/>
    <w:rsid w:val="00670C2D"/>
    <w:rsid w:val="00671146"/>
    <w:rsid w:val="00671BE4"/>
    <w:rsid w:val="00671BF6"/>
    <w:rsid w:val="00681A30"/>
    <w:rsid w:val="00686E14"/>
    <w:rsid w:val="00690582"/>
    <w:rsid w:val="0069211A"/>
    <w:rsid w:val="006922D1"/>
    <w:rsid w:val="00694F35"/>
    <w:rsid w:val="006A1C0A"/>
    <w:rsid w:val="006A262A"/>
    <w:rsid w:val="006A537B"/>
    <w:rsid w:val="006A59A9"/>
    <w:rsid w:val="006B05CC"/>
    <w:rsid w:val="006B144B"/>
    <w:rsid w:val="006B2CFD"/>
    <w:rsid w:val="006B4A72"/>
    <w:rsid w:val="006B5BA5"/>
    <w:rsid w:val="006B5BC8"/>
    <w:rsid w:val="006C42CC"/>
    <w:rsid w:val="006C43DD"/>
    <w:rsid w:val="006C663F"/>
    <w:rsid w:val="006D3A00"/>
    <w:rsid w:val="006D5E65"/>
    <w:rsid w:val="006D644F"/>
    <w:rsid w:val="006E2575"/>
    <w:rsid w:val="006E2DB6"/>
    <w:rsid w:val="006E4E11"/>
    <w:rsid w:val="006E66DD"/>
    <w:rsid w:val="006E6AD3"/>
    <w:rsid w:val="006F1C58"/>
    <w:rsid w:val="006F25E4"/>
    <w:rsid w:val="006F39DE"/>
    <w:rsid w:val="006F3E16"/>
    <w:rsid w:val="006F5C34"/>
    <w:rsid w:val="006F5EB7"/>
    <w:rsid w:val="006F5F11"/>
    <w:rsid w:val="006F6743"/>
    <w:rsid w:val="006F6EE3"/>
    <w:rsid w:val="006F7255"/>
    <w:rsid w:val="006F7B9A"/>
    <w:rsid w:val="00700B8B"/>
    <w:rsid w:val="00700BFC"/>
    <w:rsid w:val="00701980"/>
    <w:rsid w:val="00702A01"/>
    <w:rsid w:val="00703B40"/>
    <w:rsid w:val="00703E9B"/>
    <w:rsid w:val="007044A7"/>
    <w:rsid w:val="00704D16"/>
    <w:rsid w:val="00705899"/>
    <w:rsid w:val="00705E19"/>
    <w:rsid w:val="00706C4B"/>
    <w:rsid w:val="00707481"/>
    <w:rsid w:val="0071013C"/>
    <w:rsid w:val="007104F0"/>
    <w:rsid w:val="00710566"/>
    <w:rsid w:val="00710A7C"/>
    <w:rsid w:val="00713AB8"/>
    <w:rsid w:val="00713BA3"/>
    <w:rsid w:val="0071671A"/>
    <w:rsid w:val="00717890"/>
    <w:rsid w:val="0072140C"/>
    <w:rsid w:val="00723C46"/>
    <w:rsid w:val="00725CA2"/>
    <w:rsid w:val="0073121C"/>
    <w:rsid w:val="007348D5"/>
    <w:rsid w:val="007369CB"/>
    <w:rsid w:val="00737C82"/>
    <w:rsid w:val="00740314"/>
    <w:rsid w:val="00744C0C"/>
    <w:rsid w:val="00744EFF"/>
    <w:rsid w:val="0074730D"/>
    <w:rsid w:val="007529D8"/>
    <w:rsid w:val="007538B4"/>
    <w:rsid w:val="007541C3"/>
    <w:rsid w:val="00754420"/>
    <w:rsid w:val="00755408"/>
    <w:rsid w:val="007571DD"/>
    <w:rsid w:val="007572A6"/>
    <w:rsid w:val="00757C7E"/>
    <w:rsid w:val="00757CC3"/>
    <w:rsid w:val="00760037"/>
    <w:rsid w:val="00761FA9"/>
    <w:rsid w:val="007626DE"/>
    <w:rsid w:val="00764830"/>
    <w:rsid w:val="00764989"/>
    <w:rsid w:val="00765725"/>
    <w:rsid w:val="007670E2"/>
    <w:rsid w:val="0077035A"/>
    <w:rsid w:val="007726CB"/>
    <w:rsid w:val="00775B98"/>
    <w:rsid w:val="0077746E"/>
    <w:rsid w:val="00777D42"/>
    <w:rsid w:val="00782CAD"/>
    <w:rsid w:val="00784D3B"/>
    <w:rsid w:val="0078509D"/>
    <w:rsid w:val="00786421"/>
    <w:rsid w:val="0079090E"/>
    <w:rsid w:val="0079197E"/>
    <w:rsid w:val="00792321"/>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D065C"/>
    <w:rsid w:val="007D0A75"/>
    <w:rsid w:val="007D2423"/>
    <w:rsid w:val="007D4CB3"/>
    <w:rsid w:val="007D5EA2"/>
    <w:rsid w:val="007D6D38"/>
    <w:rsid w:val="007E0362"/>
    <w:rsid w:val="007E19B2"/>
    <w:rsid w:val="007E2041"/>
    <w:rsid w:val="007E36E2"/>
    <w:rsid w:val="007E6EBD"/>
    <w:rsid w:val="007E709B"/>
    <w:rsid w:val="007F78EB"/>
    <w:rsid w:val="007F7C3C"/>
    <w:rsid w:val="0080236E"/>
    <w:rsid w:val="00802520"/>
    <w:rsid w:val="008045EF"/>
    <w:rsid w:val="008051CD"/>
    <w:rsid w:val="00806F94"/>
    <w:rsid w:val="00807EA6"/>
    <w:rsid w:val="00811D6D"/>
    <w:rsid w:val="008151CB"/>
    <w:rsid w:val="008179E0"/>
    <w:rsid w:val="00822185"/>
    <w:rsid w:val="00822AFC"/>
    <w:rsid w:val="00822FF4"/>
    <w:rsid w:val="00823300"/>
    <w:rsid w:val="00824B34"/>
    <w:rsid w:val="008304AB"/>
    <w:rsid w:val="008321AA"/>
    <w:rsid w:val="00832CBF"/>
    <w:rsid w:val="00834C97"/>
    <w:rsid w:val="00835EF7"/>
    <w:rsid w:val="00836526"/>
    <w:rsid w:val="008374A5"/>
    <w:rsid w:val="008374E6"/>
    <w:rsid w:val="00843B5C"/>
    <w:rsid w:val="00844419"/>
    <w:rsid w:val="00847CBA"/>
    <w:rsid w:val="008505A4"/>
    <w:rsid w:val="00851D42"/>
    <w:rsid w:val="008562E5"/>
    <w:rsid w:val="00856DBE"/>
    <w:rsid w:val="00856FBC"/>
    <w:rsid w:val="008620A5"/>
    <w:rsid w:val="0086275F"/>
    <w:rsid w:val="00863341"/>
    <w:rsid w:val="00866E58"/>
    <w:rsid w:val="00867928"/>
    <w:rsid w:val="00867CC0"/>
    <w:rsid w:val="00871400"/>
    <w:rsid w:val="008720B6"/>
    <w:rsid w:val="00872271"/>
    <w:rsid w:val="0087392D"/>
    <w:rsid w:val="00877464"/>
    <w:rsid w:val="008800E9"/>
    <w:rsid w:val="00880F54"/>
    <w:rsid w:val="00881E0D"/>
    <w:rsid w:val="00882291"/>
    <w:rsid w:val="008823B6"/>
    <w:rsid w:val="00883D00"/>
    <w:rsid w:val="00887E35"/>
    <w:rsid w:val="00891BEB"/>
    <w:rsid w:val="008932C6"/>
    <w:rsid w:val="0089790B"/>
    <w:rsid w:val="008A047D"/>
    <w:rsid w:val="008A0C37"/>
    <w:rsid w:val="008B5748"/>
    <w:rsid w:val="008B71E0"/>
    <w:rsid w:val="008C0896"/>
    <w:rsid w:val="008C5D07"/>
    <w:rsid w:val="008C7B9F"/>
    <w:rsid w:val="008D3D6B"/>
    <w:rsid w:val="008E07F1"/>
    <w:rsid w:val="008E108E"/>
    <w:rsid w:val="008E4C24"/>
    <w:rsid w:val="008E54ED"/>
    <w:rsid w:val="008E5FAB"/>
    <w:rsid w:val="008E6A1D"/>
    <w:rsid w:val="008F144E"/>
    <w:rsid w:val="008F50C0"/>
    <w:rsid w:val="008F6D06"/>
    <w:rsid w:val="009003C8"/>
    <w:rsid w:val="00900A93"/>
    <w:rsid w:val="0090540E"/>
    <w:rsid w:val="00905A9A"/>
    <w:rsid w:val="00910686"/>
    <w:rsid w:val="00911DB8"/>
    <w:rsid w:val="00912429"/>
    <w:rsid w:val="00913560"/>
    <w:rsid w:val="00913D05"/>
    <w:rsid w:val="00915540"/>
    <w:rsid w:val="00921E2B"/>
    <w:rsid w:val="009221F8"/>
    <w:rsid w:val="00924A5F"/>
    <w:rsid w:val="0092634F"/>
    <w:rsid w:val="00926462"/>
    <w:rsid w:val="00931EC0"/>
    <w:rsid w:val="009343F0"/>
    <w:rsid w:val="009405B8"/>
    <w:rsid w:val="00943361"/>
    <w:rsid w:val="00944F37"/>
    <w:rsid w:val="00947053"/>
    <w:rsid w:val="00950454"/>
    <w:rsid w:val="00951288"/>
    <w:rsid w:val="00953701"/>
    <w:rsid w:val="0095469F"/>
    <w:rsid w:val="009575A2"/>
    <w:rsid w:val="00961D37"/>
    <w:rsid w:val="00961FF6"/>
    <w:rsid w:val="00966B95"/>
    <w:rsid w:val="0097416F"/>
    <w:rsid w:val="00976300"/>
    <w:rsid w:val="00977E9B"/>
    <w:rsid w:val="00982BD5"/>
    <w:rsid w:val="009833A4"/>
    <w:rsid w:val="00984FD3"/>
    <w:rsid w:val="00985BC2"/>
    <w:rsid w:val="00990C2E"/>
    <w:rsid w:val="00990F11"/>
    <w:rsid w:val="00992D4A"/>
    <w:rsid w:val="00995A1A"/>
    <w:rsid w:val="009964B9"/>
    <w:rsid w:val="00996B47"/>
    <w:rsid w:val="00996C44"/>
    <w:rsid w:val="00996CDE"/>
    <w:rsid w:val="00997198"/>
    <w:rsid w:val="009A4594"/>
    <w:rsid w:val="009B039C"/>
    <w:rsid w:val="009C66F2"/>
    <w:rsid w:val="009D072F"/>
    <w:rsid w:val="009D1ADE"/>
    <w:rsid w:val="009D2FBF"/>
    <w:rsid w:val="009D37B4"/>
    <w:rsid w:val="009D74D7"/>
    <w:rsid w:val="009D776B"/>
    <w:rsid w:val="009E00B3"/>
    <w:rsid w:val="009E1B30"/>
    <w:rsid w:val="009E1DED"/>
    <w:rsid w:val="009F2B71"/>
    <w:rsid w:val="009F3DA7"/>
    <w:rsid w:val="009F4BE0"/>
    <w:rsid w:val="009F4E97"/>
    <w:rsid w:val="009F5885"/>
    <w:rsid w:val="009F63A9"/>
    <w:rsid w:val="009F7233"/>
    <w:rsid w:val="009F7481"/>
    <w:rsid w:val="00A00CD1"/>
    <w:rsid w:val="00A017AD"/>
    <w:rsid w:val="00A03B17"/>
    <w:rsid w:val="00A05AD4"/>
    <w:rsid w:val="00A133EF"/>
    <w:rsid w:val="00A143D0"/>
    <w:rsid w:val="00A153D1"/>
    <w:rsid w:val="00A1745B"/>
    <w:rsid w:val="00A1768A"/>
    <w:rsid w:val="00A17F10"/>
    <w:rsid w:val="00A21F1D"/>
    <w:rsid w:val="00A21FBC"/>
    <w:rsid w:val="00A24783"/>
    <w:rsid w:val="00A268C1"/>
    <w:rsid w:val="00A27345"/>
    <w:rsid w:val="00A27A4C"/>
    <w:rsid w:val="00A301A4"/>
    <w:rsid w:val="00A32864"/>
    <w:rsid w:val="00A3391C"/>
    <w:rsid w:val="00A34751"/>
    <w:rsid w:val="00A37C1D"/>
    <w:rsid w:val="00A40058"/>
    <w:rsid w:val="00A409AF"/>
    <w:rsid w:val="00A50466"/>
    <w:rsid w:val="00A52121"/>
    <w:rsid w:val="00A52656"/>
    <w:rsid w:val="00A532A1"/>
    <w:rsid w:val="00A55AB5"/>
    <w:rsid w:val="00A56663"/>
    <w:rsid w:val="00A600D8"/>
    <w:rsid w:val="00A60339"/>
    <w:rsid w:val="00A61A03"/>
    <w:rsid w:val="00A65940"/>
    <w:rsid w:val="00A65D8C"/>
    <w:rsid w:val="00A671B0"/>
    <w:rsid w:val="00A701CB"/>
    <w:rsid w:val="00A7089E"/>
    <w:rsid w:val="00A7248E"/>
    <w:rsid w:val="00A733F2"/>
    <w:rsid w:val="00A7625F"/>
    <w:rsid w:val="00A77087"/>
    <w:rsid w:val="00A80FF6"/>
    <w:rsid w:val="00A8305C"/>
    <w:rsid w:val="00A8557F"/>
    <w:rsid w:val="00A87D18"/>
    <w:rsid w:val="00A90B1E"/>
    <w:rsid w:val="00A93D7B"/>
    <w:rsid w:val="00A955FD"/>
    <w:rsid w:val="00A95F30"/>
    <w:rsid w:val="00AB0B94"/>
    <w:rsid w:val="00AB25AD"/>
    <w:rsid w:val="00AB2A0A"/>
    <w:rsid w:val="00AC43B4"/>
    <w:rsid w:val="00AC4752"/>
    <w:rsid w:val="00AC56B7"/>
    <w:rsid w:val="00AC69EA"/>
    <w:rsid w:val="00AD03E4"/>
    <w:rsid w:val="00AD3C76"/>
    <w:rsid w:val="00AD42C3"/>
    <w:rsid w:val="00AD7083"/>
    <w:rsid w:val="00AE0314"/>
    <w:rsid w:val="00AE10BC"/>
    <w:rsid w:val="00AE1A3E"/>
    <w:rsid w:val="00AE70E1"/>
    <w:rsid w:val="00AF0709"/>
    <w:rsid w:val="00AF4C0D"/>
    <w:rsid w:val="00AF68DB"/>
    <w:rsid w:val="00AF7562"/>
    <w:rsid w:val="00B017F5"/>
    <w:rsid w:val="00B01A6F"/>
    <w:rsid w:val="00B04676"/>
    <w:rsid w:val="00B102F4"/>
    <w:rsid w:val="00B227AA"/>
    <w:rsid w:val="00B22B9D"/>
    <w:rsid w:val="00B24A22"/>
    <w:rsid w:val="00B25208"/>
    <w:rsid w:val="00B324ED"/>
    <w:rsid w:val="00B33168"/>
    <w:rsid w:val="00B3404D"/>
    <w:rsid w:val="00B3490F"/>
    <w:rsid w:val="00B4000C"/>
    <w:rsid w:val="00B4248C"/>
    <w:rsid w:val="00B4477A"/>
    <w:rsid w:val="00B464E7"/>
    <w:rsid w:val="00B47B31"/>
    <w:rsid w:val="00B517D6"/>
    <w:rsid w:val="00B52815"/>
    <w:rsid w:val="00B54B13"/>
    <w:rsid w:val="00B551FC"/>
    <w:rsid w:val="00B56741"/>
    <w:rsid w:val="00B60658"/>
    <w:rsid w:val="00B62C03"/>
    <w:rsid w:val="00B62E45"/>
    <w:rsid w:val="00B65F62"/>
    <w:rsid w:val="00B66009"/>
    <w:rsid w:val="00B6673D"/>
    <w:rsid w:val="00B66E77"/>
    <w:rsid w:val="00B671C6"/>
    <w:rsid w:val="00B72D1D"/>
    <w:rsid w:val="00B76E99"/>
    <w:rsid w:val="00B80F94"/>
    <w:rsid w:val="00B81063"/>
    <w:rsid w:val="00B81067"/>
    <w:rsid w:val="00B81830"/>
    <w:rsid w:val="00B82699"/>
    <w:rsid w:val="00B83AF3"/>
    <w:rsid w:val="00B86BC4"/>
    <w:rsid w:val="00B90E85"/>
    <w:rsid w:val="00B91B48"/>
    <w:rsid w:val="00B93FC1"/>
    <w:rsid w:val="00B94912"/>
    <w:rsid w:val="00B96CFC"/>
    <w:rsid w:val="00BA2581"/>
    <w:rsid w:val="00BA44DD"/>
    <w:rsid w:val="00BA5A57"/>
    <w:rsid w:val="00BA6022"/>
    <w:rsid w:val="00BA6A89"/>
    <w:rsid w:val="00BA7968"/>
    <w:rsid w:val="00BA7CF5"/>
    <w:rsid w:val="00BB0404"/>
    <w:rsid w:val="00BB208D"/>
    <w:rsid w:val="00BC3876"/>
    <w:rsid w:val="00BC38DB"/>
    <w:rsid w:val="00BC3B4A"/>
    <w:rsid w:val="00BC56E2"/>
    <w:rsid w:val="00BC5F9C"/>
    <w:rsid w:val="00BD17A6"/>
    <w:rsid w:val="00BD3598"/>
    <w:rsid w:val="00BD3C3F"/>
    <w:rsid w:val="00BD70F2"/>
    <w:rsid w:val="00BE04A9"/>
    <w:rsid w:val="00BE12F2"/>
    <w:rsid w:val="00BE1DD2"/>
    <w:rsid w:val="00BE1E20"/>
    <w:rsid w:val="00BE1F13"/>
    <w:rsid w:val="00BF490C"/>
    <w:rsid w:val="00BF58FD"/>
    <w:rsid w:val="00BF6166"/>
    <w:rsid w:val="00C15A63"/>
    <w:rsid w:val="00C1788D"/>
    <w:rsid w:val="00C2082D"/>
    <w:rsid w:val="00C25436"/>
    <w:rsid w:val="00C26EC3"/>
    <w:rsid w:val="00C2726E"/>
    <w:rsid w:val="00C3127D"/>
    <w:rsid w:val="00C31E55"/>
    <w:rsid w:val="00C31FAC"/>
    <w:rsid w:val="00C3309D"/>
    <w:rsid w:val="00C340A9"/>
    <w:rsid w:val="00C34D0A"/>
    <w:rsid w:val="00C352CB"/>
    <w:rsid w:val="00C37B4D"/>
    <w:rsid w:val="00C41B77"/>
    <w:rsid w:val="00C44256"/>
    <w:rsid w:val="00C44D67"/>
    <w:rsid w:val="00C44E22"/>
    <w:rsid w:val="00C4573D"/>
    <w:rsid w:val="00C45CC1"/>
    <w:rsid w:val="00C46812"/>
    <w:rsid w:val="00C472F6"/>
    <w:rsid w:val="00C51556"/>
    <w:rsid w:val="00C52BC4"/>
    <w:rsid w:val="00C53912"/>
    <w:rsid w:val="00C62AE1"/>
    <w:rsid w:val="00C6523E"/>
    <w:rsid w:val="00C66CB2"/>
    <w:rsid w:val="00C7284F"/>
    <w:rsid w:val="00C73826"/>
    <w:rsid w:val="00C73A2E"/>
    <w:rsid w:val="00C748A9"/>
    <w:rsid w:val="00C74DBF"/>
    <w:rsid w:val="00C7545B"/>
    <w:rsid w:val="00C81637"/>
    <w:rsid w:val="00C830A2"/>
    <w:rsid w:val="00C83B0A"/>
    <w:rsid w:val="00C85298"/>
    <w:rsid w:val="00C87876"/>
    <w:rsid w:val="00C906AA"/>
    <w:rsid w:val="00C9075E"/>
    <w:rsid w:val="00C90EB8"/>
    <w:rsid w:val="00C90EC5"/>
    <w:rsid w:val="00CA100A"/>
    <w:rsid w:val="00CA2723"/>
    <w:rsid w:val="00CA3769"/>
    <w:rsid w:val="00CA4A06"/>
    <w:rsid w:val="00CA4FC9"/>
    <w:rsid w:val="00CA6958"/>
    <w:rsid w:val="00CA7555"/>
    <w:rsid w:val="00CA79CD"/>
    <w:rsid w:val="00CB0E26"/>
    <w:rsid w:val="00CB5125"/>
    <w:rsid w:val="00CB60A7"/>
    <w:rsid w:val="00CB755F"/>
    <w:rsid w:val="00CC4E40"/>
    <w:rsid w:val="00CC6D76"/>
    <w:rsid w:val="00CD1CE3"/>
    <w:rsid w:val="00CD44AD"/>
    <w:rsid w:val="00CD7202"/>
    <w:rsid w:val="00CE512D"/>
    <w:rsid w:val="00CF0C5F"/>
    <w:rsid w:val="00CF1176"/>
    <w:rsid w:val="00CF760C"/>
    <w:rsid w:val="00D00EDC"/>
    <w:rsid w:val="00D014FE"/>
    <w:rsid w:val="00D028A0"/>
    <w:rsid w:val="00D0386C"/>
    <w:rsid w:val="00D044CE"/>
    <w:rsid w:val="00D048FE"/>
    <w:rsid w:val="00D1086A"/>
    <w:rsid w:val="00D122A4"/>
    <w:rsid w:val="00D144F3"/>
    <w:rsid w:val="00D15AC3"/>
    <w:rsid w:val="00D15C45"/>
    <w:rsid w:val="00D23B58"/>
    <w:rsid w:val="00D251A8"/>
    <w:rsid w:val="00D26CBD"/>
    <w:rsid w:val="00D34219"/>
    <w:rsid w:val="00D35ABC"/>
    <w:rsid w:val="00D41165"/>
    <w:rsid w:val="00D41693"/>
    <w:rsid w:val="00D41A30"/>
    <w:rsid w:val="00D42AC2"/>
    <w:rsid w:val="00D44D54"/>
    <w:rsid w:val="00D45C18"/>
    <w:rsid w:val="00D46432"/>
    <w:rsid w:val="00D47A2E"/>
    <w:rsid w:val="00D512CC"/>
    <w:rsid w:val="00D53186"/>
    <w:rsid w:val="00D6073E"/>
    <w:rsid w:val="00D63A0E"/>
    <w:rsid w:val="00D658A5"/>
    <w:rsid w:val="00D670F8"/>
    <w:rsid w:val="00D6774E"/>
    <w:rsid w:val="00D70BBD"/>
    <w:rsid w:val="00D711CE"/>
    <w:rsid w:val="00D71CBD"/>
    <w:rsid w:val="00D7340D"/>
    <w:rsid w:val="00D735A4"/>
    <w:rsid w:val="00D74174"/>
    <w:rsid w:val="00D819AB"/>
    <w:rsid w:val="00D82217"/>
    <w:rsid w:val="00D82D40"/>
    <w:rsid w:val="00D82FD5"/>
    <w:rsid w:val="00D85415"/>
    <w:rsid w:val="00D8542C"/>
    <w:rsid w:val="00D85A1F"/>
    <w:rsid w:val="00D91A47"/>
    <w:rsid w:val="00D92F67"/>
    <w:rsid w:val="00D943A3"/>
    <w:rsid w:val="00D943BF"/>
    <w:rsid w:val="00D95002"/>
    <w:rsid w:val="00D95831"/>
    <w:rsid w:val="00D97AAB"/>
    <w:rsid w:val="00DA15EB"/>
    <w:rsid w:val="00DA2494"/>
    <w:rsid w:val="00DA3AC4"/>
    <w:rsid w:val="00DA44A3"/>
    <w:rsid w:val="00DA53DE"/>
    <w:rsid w:val="00DA6572"/>
    <w:rsid w:val="00DA6A7E"/>
    <w:rsid w:val="00DA735E"/>
    <w:rsid w:val="00DA7F81"/>
    <w:rsid w:val="00DB0E50"/>
    <w:rsid w:val="00DB12AD"/>
    <w:rsid w:val="00DB318E"/>
    <w:rsid w:val="00DB33EE"/>
    <w:rsid w:val="00DB4569"/>
    <w:rsid w:val="00DB45F5"/>
    <w:rsid w:val="00DB46DD"/>
    <w:rsid w:val="00DC141F"/>
    <w:rsid w:val="00DC3D1C"/>
    <w:rsid w:val="00DC4C83"/>
    <w:rsid w:val="00DC52E0"/>
    <w:rsid w:val="00DC6DC4"/>
    <w:rsid w:val="00DC7353"/>
    <w:rsid w:val="00DD08C9"/>
    <w:rsid w:val="00DD096E"/>
    <w:rsid w:val="00DD161F"/>
    <w:rsid w:val="00DD4999"/>
    <w:rsid w:val="00DD5CBF"/>
    <w:rsid w:val="00DD6446"/>
    <w:rsid w:val="00DE15C7"/>
    <w:rsid w:val="00DE1F99"/>
    <w:rsid w:val="00DE263D"/>
    <w:rsid w:val="00DE3872"/>
    <w:rsid w:val="00DE4AB6"/>
    <w:rsid w:val="00DE61D5"/>
    <w:rsid w:val="00DE7A2E"/>
    <w:rsid w:val="00DF3094"/>
    <w:rsid w:val="00DF5888"/>
    <w:rsid w:val="00DF7EDC"/>
    <w:rsid w:val="00E016B9"/>
    <w:rsid w:val="00E0519F"/>
    <w:rsid w:val="00E07B50"/>
    <w:rsid w:val="00E12146"/>
    <w:rsid w:val="00E16C6F"/>
    <w:rsid w:val="00E17901"/>
    <w:rsid w:val="00E20510"/>
    <w:rsid w:val="00E22CE1"/>
    <w:rsid w:val="00E25FEE"/>
    <w:rsid w:val="00E27AF5"/>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4912"/>
    <w:rsid w:val="00E6509F"/>
    <w:rsid w:val="00E654C9"/>
    <w:rsid w:val="00E700E1"/>
    <w:rsid w:val="00E71F73"/>
    <w:rsid w:val="00E72A76"/>
    <w:rsid w:val="00E73B28"/>
    <w:rsid w:val="00E74185"/>
    <w:rsid w:val="00E76F9F"/>
    <w:rsid w:val="00E80E01"/>
    <w:rsid w:val="00E81166"/>
    <w:rsid w:val="00E8513D"/>
    <w:rsid w:val="00E87908"/>
    <w:rsid w:val="00E90757"/>
    <w:rsid w:val="00E91CBD"/>
    <w:rsid w:val="00E92E7C"/>
    <w:rsid w:val="00E94ECB"/>
    <w:rsid w:val="00E95847"/>
    <w:rsid w:val="00E95DDA"/>
    <w:rsid w:val="00E95F6B"/>
    <w:rsid w:val="00E96233"/>
    <w:rsid w:val="00EA2BC9"/>
    <w:rsid w:val="00EB060F"/>
    <w:rsid w:val="00EB24D2"/>
    <w:rsid w:val="00EB362A"/>
    <w:rsid w:val="00EC4B6B"/>
    <w:rsid w:val="00EC5AD3"/>
    <w:rsid w:val="00EC7BB2"/>
    <w:rsid w:val="00ED09BD"/>
    <w:rsid w:val="00ED1945"/>
    <w:rsid w:val="00ED4BB1"/>
    <w:rsid w:val="00ED4BDC"/>
    <w:rsid w:val="00ED4D54"/>
    <w:rsid w:val="00ED51CC"/>
    <w:rsid w:val="00ED7067"/>
    <w:rsid w:val="00ED7DB5"/>
    <w:rsid w:val="00EE15EF"/>
    <w:rsid w:val="00EE44C0"/>
    <w:rsid w:val="00EE47CD"/>
    <w:rsid w:val="00EE512C"/>
    <w:rsid w:val="00EE679F"/>
    <w:rsid w:val="00EF11A5"/>
    <w:rsid w:val="00EF4068"/>
    <w:rsid w:val="00EF5B47"/>
    <w:rsid w:val="00F0224B"/>
    <w:rsid w:val="00F02B30"/>
    <w:rsid w:val="00F03C7B"/>
    <w:rsid w:val="00F047CA"/>
    <w:rsid w:val="00F06E4B"/>
    <w:rsid w:val="00F074F4"/>
    <w:rsid w:val="00F07C2E"/>
    <w:rsid w:val="00F07F2D"/>
    <w:rsid w:val="00F15ED4"/>
    <w:rsid w:val="00F16268"/>
    <w:rsid w:val="00F1725F"/>
    <w:rsid w:val="00F206A4"/>
    <w:rsid w:val="00F209D1"/>
    <w:rsid w:val="00F21850"/>
    <w:rsid w:val="00F21A13"/>
    <w:rsid w:val="00F21D96"/>
    <w:rsid w:val="00F22845"/>
    <w:rsid w:val="00F23BF8"/>
    <w:rsid w:val="00F276FA"/>
    <w:rsid w:val="00F30E18"/>
    <w:rsid w:val="00F3354A"/>
    <w:rsid w:val="00F379DB"/>
    <w:rsid w:val="00F413F8"/>
    <w:rsid w:val="00F43F5F"/>
    <w:rsid w:val="00F448B6"/>
    <w:rsid w:val="00F470D4"/>
    <w:rsid w:val="00F51514"/>
    <w:rsid w:val="00F53B41"/>
    <w:rsid w:val="00F565B1"/>
    <w:rsid w:val="00F56D9B"/>
    <w:rsid w:val="00F61429"/>
    <w:rsid w:val="00F62A32"/>
    <w:rsid w:val="00F63299"/>
    <w:rsid w:val="00F657FA"/>
    <w:rsid w:val="00F6659C"/>
    <w:rsid w:val="00F71D62"/>
    <w:rsid w:val="00F7219E"/>
    <w:rsid w:val="00F7293E"/>
    <w:rsid w:val="00F742CD"/>
    <w:rsid w:val="00F74B9F"/>
    <w:rsid w:val="00F75CCE"/>
    <w:rsid w:val="00F81A48"/>
    <w:rsid w:val="00F82127"/>
    <w:rsid w:val="00F83056"/>
    <w:rsid w:val="00F84604"/>
    <w:rsid w:val="00F861D2"/>
    <w:rsid w:val="00F93F09"/>
    <w:rsid w:val="00F96C26"/>
    <w:rsid w:val="00F96D45"/>
    <w:rsid w:val="00FA261E"/>
    <w:rsid w:val="00FA30A3"/>
    <w:rsid w:val="00FA4A7A"/>
    <w:rsid w:val="00FB0485"/>
    <w:rsid w:val="00FC1164"/>
    <w:rsid w:val="00FC1B0C"/>
    <w:rsid w:val="00FC29AB"/>
    <w:rsid w:val="00FC63CD"/>
    <w:rsid w:val="00FC6612"/>
    <w:rsid w:val="00FD21B6"/>
    <w:rsid w:val="00FD2A5B"/>
    <w:rsid w:val="00FD31CB"/>
    <w:rsid w:val="00FD58B3"/>
    <w:rsid w:val="00FD66C5"/>
    <w:rsid w:val="00FE2364"/>
    <w:rsid w:val="00FE3162"/>
    <w:rsid w:val="00FE316F"/>
    <w:rsid w:val="00FE3182"/>
    <w:rsid w:val="00FE4828"/>
    <w:rsid w:val="00FE61E7"/>
    <w:rsid w:val="00FE72FA"/>
    <w:rsid w:val="00FF110C"/>
    <w:rsid w:val="00FF1D39"/>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1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uiPriority w:val="99"/>
    <w:rsid w:val="00CA100A"/>
    <w:rPr>
      <w:sz w:val="16"/>
      <w:szCs w:val="16"/>
    </w:rPr>
  </w:style>
  <w:style w:type="paragraph" w:styleId="Textocomentario">
    <w:name w:val="annotation text"/>
    <w:basedOn w:val="Normal"/>
    <w:link w:val="TextocomentarioCar"/>
    <w:uiPriority w:val="99"/>
    <w:rsid w:val="00CA100A"/>
    <w:pPr>
      <w:spacing w:line="240" w:lineRule="auto"/>
    </w:pPr>
    <w:rPr>
      <w:sz w:val="20"/>
      <w:szCs w:val="20"/>
    </w:rPr>
  </w:style>
  <w:style w:type="character" w:customStyle="1" w:styleId="TextocomentarioCar">
    <w:name w:val="Texto comentario Car"/>
    <w:basedOn w:val="Fuentedeprrafopredeter"/>
    <w:link w:val="Textocomentario"/>
    <w:uiPriority w:val="99"/>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uiPriority w:val="99"/>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uiPriority w:val="99"/>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unhideWhenUsed/>
    <w:rsid w:val="00307F14"/>
    <w:pPr>
      <w:spacing w:line="240" w:lineRule="auto"/>
    </w:pPr>
    <w:rPr>
      <w:sz w:val="20"/>
      <w:szCs w:val="20"/>
    </w:rPr>
  </w:style>
  <w:style w:type="character" w:customStyle="1" w:styleId="TextonotapieCar">
    <w:name w:val="Texto nota pie Car"/>
    <w:basedOn w:val="Fuentedeprrafopredeter"/>
    <w:link w:val="Textonotapie"/>
    <w:rsid w:val="00307F14"/>
  </w:style>
  <w:style w:type="character" w:styleId="Refdenotaalpie">
    <w:name w:val="footnote reference"/>
    <w:basedOn w:val="Fuentedeprrafopredeter"/>
    <w:semiHidden/>
    <w:unhideWhenUsed/>
    <w:rsid w:val="00307F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49534294">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17554714">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9179879">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40063515">
      <w:bodyDiv w:val="1"/>
      <w:marLeft w:val="0"/>
      <w:marRight w:val="0"/>
      <w:marTop w:val="0"/>
      <w:marBottom w:val="0"/>
      <w:divBdr>
        <w:top w:val="none" w:sz="0" w:space="0" w:color="auto"/>
        <w:left w:val="none" w:sz="0" w:space="0" w:color="auto"/>
        <w:bottom w:val="none" w:sz="0" w:space="0" w:color="auto"/>
        <w:right w:val="none" w:sz="0" w:space="0" w:color="auto"/>
      </w:divBdr>
    </w:div>
    <w:div w:id="98188938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386833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1995794332">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533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2B347-E421-4A5C-AFC5-5ED8446C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1287</Characters>
  <Application>Microsoft Office Word</Application>
  <DocSecurity>0</DocSecurity>
  <Lines>10</Lines>
  <Paragraphs>2</Paragraphs>
  <ScaleCrop>false</ScaleCrop>
  <Company/>
  <LinksUpToDate>false</LinksUpToDate>
  <CharactersWithSpaces>1499</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2025-03-24T09:57:00Z</dcterms:created>
  <dcterms:modified xsi:type="dcterms:W3CDTF">2025-03-24T09:57:00Z</dcterms:modified>
</cp:coreProperties>
</file>