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8CC9E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473EB61F" w14:textId="77777777"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14:paraId="505406E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4BDD8C3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0D59FD3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14:paraId="18B0B021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42991F7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0759BCE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7B5C894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4D619D0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34D21A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08B3FD99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280AC36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3FF72E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14:paraId="712CAD5C" w14:textId="77777777" w:rsidTr="001A74F3">
        <w:trPr>
          <w:trHeight w:val="25"/>
        </w:trPr>
        <w:tc>
          <w:tcPr>
            <w:tcW w:w="4283" w:type="pct"/>
            <w:gridSpan w:val="6"/>
          </w:tcPr>
          <w:p w14:paraId="7C148A5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3B0CB2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14:paraId="59153F5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5A03A67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14:paraId="7DED36D8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F2C34A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14:paraId="0088061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05DFB8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14:paraId="35B4D7EC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D5EB78F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14:paraId="06134FEF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75CC38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3694D09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14:paraId="61BF4258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2DEE28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4A18F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650EFC6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0AF700F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40ED115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14:paraId="246607AE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016120F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14:paraId="063A1B9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7E4044D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029EF10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2691047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794167A3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5D31D8B7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5C53D219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23"/>
        <w:gridCol w:w="2698"/>
        <w:gridCol w:w="1609"/>
        <w:gridCol w:w="1598"/>
      </w:tblGrid>
      <w:tr w:rsidR="0015497B" w:rsidRPr="0015497B" w14:paraId="2DD85E38" w14:textId="77777777" w:rsidTr="001A74F3">
        <w:tc>
          <w:tcPr>
            <w:tcW w:w="5070" w:type="dxa"/>
          </w:tcPr>
          <w:p w14:paraId="16AFFF52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</w:p>
        </w:tc>
        <w:tc>
          <w:tcPr>
            <w:tcW w:w="4677" w:type="dxa"/>
          </w:tcPr>
          <w:p w14:paraId="78E2B863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14:paraId="2CC8B8BC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2674" w:type="dxa"/>
          </w:tcPr>
          <w:p w14:paraId="2B63C70F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15497B" w:rsidRPr="0015497B" w14:paraId="444AD9F6" w14:textId="77777777" w:rsidTr="001A74F3">
        <w:tc>
          <w:tcPr>
            <w:tcW w:w="5070" w:type="dxa"/>
          </w:tcPr>
          <w:p w14:paraId="60A36707" w14:textId="620F306D" w:rsidR="0015497B" w:rsidRPr="003572A4" w:rsidRDefault="003572A4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  <w:r w:rsidRPr="003572A4">
              <w:rPr>
                <w:rFonts w:ascii="Verdana" w:hAnsi="Verdana" w:cs="Arial"/>
                <w:spacing w:val="-3"/>
                <w:lang w:val="es-ES_tradnl" w:eastAsia="es-ES"/>
              </w:rPr>
              <w:t>Precio u</w:t>
            </w:r>
            <w:r w:rsidR="0004647D">
              <w:rPr>
                <w:rFonts w:ascii="Verdana" w:hAnsi="Verdana" w:cs="Arial"/>
                <w:spacing w:val="-3"/>
                <w:lang w:val="es-ES_tradnl" w:eastAsia="es-ES"/>
              </w:rPr>
              <w:t>nitario por Extracción de sangre</w:t>
            </w:r>
          </w:p>
        </w:tc>
        <w:tc>
          <w:tcPr>
            <w:tcW w:w="4677" w:type="dxa"/>
          </w:tcPr>
          <w:p w14:paraId="77B46BD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5F99A09F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23B3D04D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15497B" w:rsidRPr="0015497B" w14:paraId="175C41FF" w14:textId="77777777" w:rsidTr="001A74F3">
        <w:tc>
          <w:tcPr>
            <w:tcW w:w="5070" w:type="dxa"/>
          </w:tcPr>
          <w:p w14:paraId="069890DB" w14:textId="3CE1CE6A" w:rsidR="0015497B" w:rsidRPr="0015497B" w:rsidRDefault="003572A4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proofErr w:type="spellStart"/>
            <w:r>
              <w:rPr>
                <w:rFonts w:ascii="Verdana" w:hAnsi="Verdana" w:cs="Arial"/>
                <w:spacing w:val="-3"/>
                <w:lang w:eastAsia="es-ES"/>
              </w:rPr>
              <w:t>Precio</w:t>
            </w:r>
            <w:proofErr w:type="spellEnd"/>
            <w:r>
              <w:rPr>
                <w:rFonts w:ascii="Verdana" w:hAnsi="Verdana" w:cs="Arial"/>
                <w:spacing w:val="-3"/>
                <w:lang w:eastAsia="es-ES"/>
              </w:rPr>
              <w:t xml:space="preserve"> Total</w:t>
            </w:r>
            <w:r w:rsidR="0004647D">
              <w:rPr>
                <w:rFonts w:ascii="Verdana" w:hAnsi="Verdana" w:cs="Arial"/>
                <w:spacing w:val="-3"/>
                <w:lang w:eastAsia="es-ES"/>
              </w:rPr>
              <w:t xml:space="preserve"> (680 </w:t>
            </w:r>
            <w:proofErr w:type="spellStart"/>
            <w:r w:rsidR="0004647D">
              <w:rPr>
                <w:rFonts w:ascii="Verdana" w:hAnsi="Verdana" w:cs="Arial"/>
                <w:spacing w:val="-3"/>
                <w:lang w:eastAsia="es-ES"/>
              </w:rPr>
              <w:t>extracciones</w:t>
            </w:r>
            <w:proofErr w:type="spellEnd"/>
            <w:r w:rsidR="0004647D">
              <w:rPr>
                <w:rFonts w:ascii="Verdana" w:hAnsi="Verdana" w:cs="Arial"/>
                <w:spacing w:val="-3"/>
                <w:lang w:eastAsia="es-ES"/>
              </w:rPr>
              <w:t xml:space="preserve"> de sangre)</w:t>
            </w:r>
            <w:bookmarkStart w:id="5" w:name="_GoBack"/>
            <w:bookmarkEnd w:id="5"/>
          </w:p>
        </w:tc>
        <w:tc>
          <w:tcPr>
            <w:tcW w:w="4677" w:type="dxa"/>
          </w:tcPr>
          <w:p w14:paraId="25F9D6E9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7CB668B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7CDBCD3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14:paraId="495CA216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01C306A7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31E2F449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6AC2502A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14:paraId="3B8A3C37" w14:textId="77777777"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E4D43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4AFA6B27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4E578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2248905A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58E63E90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04647D"/>
    <w:rsid w:val="0015497B"/>
    <w:rsid w:val="0026045D"/>
    <w:rsid w:val="003572A4"/>
    <w:rsid w:val="00D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4F16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4</cp:revision>
  <dcterms:created xsi:type="dcterms:W3CDTF">2023-06-15T09:31:00Z</dcterms:created>
  <dcterms:modified xsi:type="dcterms:W3CDTF">2025-03-10T13:38:00Z</dcterms:modified>
</cp:coreProperties>
</file>