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0828EAD" w:rsidR="00A47B7E" w:rsidRPr="00C3196E" w:rsidRDefault="00A47B7E" w:rsidP="00B07E10">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13746652"/>
      <w:bookmarkStart w:id="6" w:name="_GoBack"/>
      <w:bookmarkEnd w:id="6"/>
      <w:r w:rsidRPr="00C3196E">
        <w:rPr>
          <w:rFonts w:ascii="Century Gothic" w:hAnsi="Century Gothic" w:cstheme="majorHAnsi"/>
          <w:sz w:val="22"/>
          <w:szCs w:val="22"/>
        </w:rPr>
        <w:t>ANEXO I</w:t>
      </w:r>
      <w:r w:rsidR="008A3BF0" w:rsidRPr="00C3196E">
        <w:rPr>
          <w:rFonts w:ascii="Century Gothic" w:hAnsi="Century Gothic" w:cstheme="majorHAnsi"/>
          <w:sz w:val="22"/>
          <w:szCs w:val="22"/>
        </w:rPr>
        <w:t>.</w:t>
      </w:r>
      <w:r w:rsidRPr="00C3196E">
        <w:rPr>
          <w:rFonts w:ascii="Century Gothic" w:hAnsi="Century Gothic" w:cstheme="majorHAnsi"/>
          <w:sz w:val="22"/>
          <w:szCs w:val="22"/>
        </w:rPr>
        <w:t xml:space="preserve"> PROPOSICIÓN ECONÓMICA.</w:t>
      </w:r>
      <w:bookmarkStart w:id="7" w:name="Anexo_I"/>
      <w:bookmarkEnd w:id="4"/>
      <w:bookmarkEnd w:id="5"/>
      <w:bookmarkEnd w:id="7"/>
    </w:p>
    <w:p w14:paraId="67588327" w14:textId="37D12762" w:rsidR="00A47B7E" w:rsidRPr="00C3196E" w:rsidRDefault="00A47B7E" w:rsidP="000915C7">
      <w:pPr>
        <w:spacing w:line="276" w:lineRule="auto"/>
        <w:rPr>
          <w:rFonts w:ascii="Century Gothic" w:hAnsi="Century Gothic" w:cstheme="majorHAnsi"/>
          <w:sz w:val="22"/>
          <w:szCs w:val="22"/>
        </w:rPr>
      </w:pPr>
    </w:p>
    <w:p w14:paraId="1FE7CA74" w14:textId="1944ADA4" w:rsidR="00A47B7E" w:rsidRPr="00C3196E"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C3196E">
        <w:rPr>
          <w:rFonts w:ascii="Century Gothic" w:hAnsi="Century Gothic" w:cstheme="majorHAnsi"/>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w:t>
      </w:r>
      <w:r w:rsidR="00B85863" w:rsidRPr="00C3196E">
        <w:rPr>
          <w:rFonts w:ascii="Century Gothic" w:hAnsi="Century Gothic" w:cstheme="majorHAnsi"/>
          <w:color w:val="000000" w:themeColor="text1"/>
          <w:sz w:val="22"/>
          <w:szCs w:val="22"/>
        </w:rPr>
        <w:t>a</w:t>
      </w:r>
      <w:r w:rsidRPr="00C3196E">
        <w:rPr>
          <w:rFonts w:ascii="Century Gothic" w:hAnsi="Century Gothic" w:cstheme="majorHAnsi"/>
          <w:color w:val="000000" w:themeColor="text1"/>
          <w:sz w:val="22"/>
          <w:szCs w:val="22"/>
        </w:rPr>
        <w:t>bierto con pluralidad de criterios para la realización de los servicios consistentes en:</w:t>
      </w:r>
      <w:r w:rsidRPr="00C3196E">
        <w:rPr>
          <w:rFonts w:ascii="Century Gothic" w:hAnsi="Century Gothic" w:cstheme="majorHAnsi"/>
          <w:b/>
          <w:i/>
          <w:color w:val="000000" w:themeColor="text1"/>
          <w:sz w:val="22"/>
          <w:szCs w:val="22"/>
        </w:rPr>
        <w:t xml:space="preserve"> </w:t>
      </w:r>
      <w:r w:rsidRPr="00C3196E">
        <w:rPr>
          <w:rFonts w:ascii="Century Gothic" w:hAnsi="Century Gothic" w:cstheme="majorHAnsi"/>
          <w:b/>
          <w:bCs/>
          <w:color w:val="auto"/>
          <w:sz w:val="22"/>
          <w:szCs w:val="22"/>
        </w:rPr>
        <w:t>“</w:t>
      </w:r>
      <w:r w:rsidR="005844FF" w:rsidRPr="00C3196E">
        <w:rPr>
          <w:rFonts w:ascii="Century Gothic" w:hAnsi="Century Gothic" w:cstheme="majorHAnsi"/>
          <w:b/>
          <w:bCs/>
          <w:color w:val="auto"/>
          <w:sz w:val="22"/>
          <w:szCs w:val="22"/>
        </w:rPr>
        <w:t>SEGURIDAD Y VIGILANCIA PRIVADA DE LOS TERRENOS DE LA FINCA EL GARZO SITUADA EN EL T.M. DE LAS ROZAS</w:t>
      </w:r>
      <w:r w:rsidR="00A4002A" w:rsidRPr="00C3196E">
        <w:rPr>
          <w:rFonts w:ascii="Century Gothic" w:hAnsi="Century Gothic" w:cstheme="majorHAnsi"/>
          <w:b/>
          <w:bCs/>
          <w:color w:val="auto"/>
          <w:sz w:val="22"/>
          <w:szCs w:val="22"/>
        </w:rPr>
        <w:t xml:space="preserve"> </w:t>
      </w:r>
      <w:r w:rsidR="005844FF" w:rsidRPr="00C3196E">
        <w:rPr>
          <w:rFonts w:ascii="Century Gothic" w:hAnsi="Century Gothic" w:cstheme="majorHAnsi"/>
          <w:b/>
          <w:bCs/>
          <w:color w:val="auto"/>
          <w:sz w:val="22"/>
          <w:szCs w:val="22"/>
        </w:rPr>
        <w:t>(MADRID),</w:t>
      </w:r>
      <w:r w:rsidRPr="00C3196E">
        <w:rPr>
          <w:rFonts w:ascii="Century Gothic" w:hAnsi="Century Gothic" w:cstheme="majorHAnsi"/>
          <w:b/>
          <w:bCs/>
          <w:color w:val="auto"/>
          <w:sz w:val="22"/>
          <w:szCs w:val="22"/>
        </w:rPr>
        <w:t xml:space="preserve"> A ADJUDICAR POR PROCEDIMIENTO ABIERTO CON PLURALIDAD DE</w:t>
      </w:r>
      <w:r w:rsidR="00D65485" w:rsidRPr="00C3196E">
        <w:rPr>
          <w:rFonts w:ascii="Century Gothic" w:hAnsi="Century Gothic" w:cstheme="majorHAnsi"/>
          <w:b/>
          <w:bCs/>
          <w:color w:val="auto"/>
          <w:sz w:val="22"/>
          <w:szCs w:val="22"/>
        </w:rPr>
        <w:t xml:space="preserve"> CR</w:t>
      </w:r>
      <w:r w:rsidR="00CD414F" w:rsidRPr="00C3196E">
        <w:rPr>
          <w:rFonts w:ascii="Century Gothic" w:hAnsi="Century Gothic" w:cstheme="majorHAnsi"/>
          <w:b/>
          <w:bCs/>
          <w:color w:val="auto"/>
          <w:sz w:val="22"/>
          <w:szCs w:val="22"/>
        </w:rPr>
        <w:t>ITERIOS. EXPEDIENTE S</w:t>
      </w:r>
      <w:r w:rsidR="00D4437B" w:rsidRPr="00C3196E">
        <w:rPr>
          <w:rFonts w:ascii="Century Gothic" w:hAnsi="Century Gothic" w:cstheme="majorHAnsi"/>
          <w:b/>
          <w:bCs/>
          <w:color w:val="auto"/>
          <w:sz w:val="22"/>
          <w:szCs w:val="22"/>
        </w:rPr>
        <w:t>C-A-0040</w:t>
      </w:r>
      <w:r w:rsidRPr="00C3196E">
        <w:rPr>
          <w:rFonts w:ascii="Century Gothic" w:hAnsi="Century Gothic" w:cstheme="majorHAnsi"/>
          <w:b/>
          <w:bCs/>
          <w:color w:val="auto"/>
          <w:sz w:val="22"/>
          <w:szCs w:val="22"/>
        </w:rPr>
        <w:t>-2025-S</w:t>
      </w:r>
      <w:r w:rsidRPr="00C3196E">
        <w:rPr>
          <w:rFonts w:ascii="Century Gothic" w:hAnsi="Century Gothic" w:cstheme="majorHAnsi"/>
          <w:b/>
          <w:bCs/>
          <w:color w:val="000000" w:themeColor="text1"/>
          <w:sz w:val="22"/>
          <w:szCs w:val="22"/>
        </w:rPr>
        <w:t xml:space="preserve"> </w:t>
      </w:r>
      <w:r w:rsidRPr="00C3196E">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C3196E"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421" w:type="dxa"/>
        <w:tblLook w:val="04A0" w:firstRow="1" w:lastRow="0" w:firstColumn="1" w:lastColumn="0" w:noHBand="0" w:noVBand="1"/>
      </w:tblPr>
      <w:tblGrid>
        <w:gridCol w:w="2976"/>
        <w:gridCol w:w="2694"/>
        <w:gridCol w:w="2693"/>
      </w:tblGrid>
      <w:tr w:rsidR="00A47B7E" w:rsidRPr="00C3196E" w14:paraId="18611348" w14:textId="77777777" w:rsidTr="00C04E05">
        <w:trPr>
          <w:trHeight w:val="694"/>
        </w:trPr>
        <w:tc>
          <w:tcPr>
            <w:tcW w:w="2976" w:type="dxa"/>
            <w:shd w:val="clear" w:color="auto" w:fill="E7E6E6" w:themeFill="background2"/>
            <w:vAlign w:val="center"/>
          </w:tcPr>
          <w:p w14:paraId="508BEBD8"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C3196E">
              <w:rPr>
                <w:rFonts w:ascii="Century Gothic" w:hAnsi="Century Gothic" w:cstheme="majorHAnsi"/>
                <w:b/>
                <w:color w:val="000000" w:themeColor="text1"/>
                <w:spacing w:val="-3"/>
                <w:sz w:val="22"/>
                <w:szCs w:val="22"/>
              </w:rPr>
              <w:t xml:space="preserve">BASE IMPONIBLE </w:t>
            </w:r>
          </w:p>
        </w:tc>
        <w:tc>
          <w:tcPr>
            <w:tcW w:w="2694" w:type="dxa"/>
            <w:shd w:val="clear" w:color="auto" w:fill="E7E6E6" w:themeFill="background2"/>
            <w:vAlign w:val="center"/>
          </w:tcPr>
          <w:p w14:paraId="22E39DE7"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C3196E">
              <w:rPr>
                <w:rFonts w:ascii="Century Gothic" w:hAnsi="Century Gothic" w:cstheme="majorHAnsi"/>
                <w:b/>
                <w:color w:val="000000" w:themeColor="text1"/>
                <w:spacing w:val="-3"/>
                <w:sz w:val="22"/>
                <w:szCs w:val="22"/>
              </w:rPr>
              <w:t>IVA (21 %)</w:t>
            </w:r>
          </w:p>
        </w:tc>
        <w:tc>
          <w:tcPr>
            <w:tcW w:w="2693" w:type="dxa"/>
            <w:shd w:val="clear" w:color="auto" w:fill="E7E6E6" w:themeFill="background2"/>
            <w:vAlign w:val="center"/>
          </w:tcPr>
          <w:p w14:paraId="112D77FE"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C3196E">
              <w:rPr>
                <w:rFonts w:ascii="Century Gothic" w:hAnsi="Century Gothic" w:cstheme="majorHAnsi"/>
                <w:b/>
                <w:color w:val="000000" w:themeColor="text1"/>
                <w:spacing w:val="-3"/>
                <w:sz w:val="22"/>
                <w:szCs w:val="22"/>
              </w:rPr>
              <w:t>TOTAL</w:t>
            </w:r>
          </w:p>
        </w:tc>
      </w:tr>
      <w:tr w:rsidR="00A47B7E" w:rsidRPr="00C3196E" w14:paraId="0E3628DD" w14:textId="77777777" w:rsidTr="00C04E05">
        <w:trPr>
          <w:trHeight w:val="939"/>
        </w:trPr>
        <w:tc>
          <w:tcPr>
            <w:tcW w:w="2976" w:type="dxa"/>
            <w:vAlign w:val="center"/>
          </w:tcPr>
          <w:p w14:paraId="5F2D79FC"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p w14:paraId="6EADA7AA"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694" w:type="dxa"/>
            <w:vAlign w:val="center"/>
          </w:tcPr>
          <w:p w14:paraId="17060CE9"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c>
          <w:tcPr>
            <w:tcW w:w="2693" w:type="dxa"/>
            <w:vAlign w:val="center"/>
          </w:tcPr>
          <w:p w14:paraId="5E2A0CB3" w14:textId="77777777" w:rsidR="00A47B7E" w:rsidRPr="00C3196E" w:rsidRDefault="00A47B7E" w:rsidP="000915C7">
            <w:pPr>
              <w:pStyle w:val="Sinespaciado"/>
              <w:spacing w:line="276" w:lineRule="auto"/>
              <w:jc w:val="center"/>
              <w:rPr>
                <w:rFonts w:ascii="Century Gothic" w:hAnsi="Century Gothic" w:cstheme="majorHAnsi"/>
                <w:b/>
                <w:color w:val="000000" w:themeColor="text1"/>
                <w:spacing w:val="-3"/>
                <w:sz w:val="22"/>
                <w:szCs w:val="22"/>
              </w:rPr>
            </w:pPr>
          </w:p>
        </w:tc>
      </w:tr>
    </w:tbl>
    <w:p w14:paraId="4ECA6719" w14:textId="77777777" w:rsidR="00A47B7E" w:rsidRPr="00C3196E"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C3196E"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C3196E" w:rsidRDefault="00A47B7E" w:rsidP="000915C7">
      <w:pPr>
        <w:pStyle w:val="Sinespaciado"/>
        <w:spacing w:line="276" w:lineRule="auto"/>
        <w:rPr>
          <w:rFonts w:ascii="Century Gothic" w:hAnsi="Century Gothic" w:cstheme="majorHAnsi"/>
          <w:color w:val="000000" w:themeColor="text1"/>
          <w:sz w:val="22"/>
          <w:szCs w:val="22"/>
        </w:rPr>
      </w:pPr>
      <w:r w:rsidRPr="00C3196E">
        <w:rPr>
          <w:rFonts w:ascii="Century Gothic" w:hAnsi="Century Gothic" w:cstheme="majorHAnsi"/>
          <w:color w:val="000000" w:themeColor="text1"/>
          <w:spacing w:val="-3"/>
          <w:sz w:val="22"/>
          <w:szCs w:val="22"/>
        </w:rPr>
        <w:t>Fecha y firma del licitador.</w:t>
      </w:r>
      <w:r w:rsidRPr="00C3196E">
        <w:rPr>
          <w:rFonts w:ascii="Century Gothic" w:hAnsi="Century Gothic" w:cstheme="majorHAnsi"/>
          <w:color w:val="000000" w:themeColor="text1"/>
          <w:sz w:val="22"/>
          <w:szCs w:val="22"/>
        </w:rPr>
        <w:t xml:space="preserve"> </w:t>
      </w:r>
    </w:p>
    <w:p w14:paraId="610A1880" w14:textId="3D723120" w:rsidR="00A47B7E" w:rsidRPr="00C3196E" w:rsidRDefault="00A47B7E" w:rsidP="000915C7">
      <w:pPr>
        <w:pStyle w:val="Sinespaciado"/>
        <w:spacing w:line="276" w:lineRule="auto"/>
        <w:rPr>
          <w:rFonts w:ascii="Century Gothic" w:hAnsi="Century Gothic" w:cstheme="majorHAnsi"/>
          <w:color w:val="000000" w:themeColor="text1"/>
          <w:sz w:val="22"/>
          <w:szCs w:val="22"/>
        </w:rPr>
      </w:pPr>
    </w:p>
    <w:p w14:paraId="1231ABB2" w14:textId="03636B70" w:rsidR="008A3BF0" w:rsidRPr="00C3196E" w:rsidRDefault="008A3BF0" w:rsidP="000915C7">
      <w:pPr>
        <w:pStyle w:val="Sinespaciado"/>
        <w:spacing w:line="276" w:lineRule="auto"/>
        <w:rPr>
          <w:rFonts w:ascii="Century Gothic" w:hAnsi="Century Gothic" w:cstheme="majorHAnsi"/>
          <w:color w:val="000000" w:themeColor="text1"/>
          <w:sz w:val="22"/>
          <w:szCs w:val="22"/>
        </w:rPr>
      </w:pPr>
    </w:p>
    <w:p w14:paraId="181D5925" w14:textId="77777777" w:rsidR="008A3BF0" w:rsidRPr="00C3196E" w:rsidRDefault="008A3BF0" w:rsidP="000915C7">
      <w:pPr>
        <w:pStyle w:val="Sinespaciado"/>
        <w:spacing w:line="276" w:lineRule="auto"/>
        <w:rPr>
          <w:rFonts w:ascii="Century Gothic" w:hAnsi="Century Gothic" w:cstheme="majorHAnsi"/>
          <w:color w:val="000000" w:themeColor="text1"/>
          <w:sz w:val="22"/>
          <w:szCs w:val="22"/>
        </w:rPr>
      </w:pPr>
    </w:p>
    <w:p w14:paraId="0DED333C" w14:textId="57BA0841" w:rsidR="00A47B7E" w:rsidRPr="00C3196E" w:rsidRDefault="00A47B7E" w:rsidP="004C0656">
      <w:pPr>
        <w:pStyle w:val="Sinespaciado"/>
        <w:spacing w:line="276" w:lineRule="auto"/>
        <w:rPr>
          <w:rFonts w:ascii="Century Gothic" w:hAnsi="Century Gothic" w:cstheme="majorHAnsi"/>
          <w:b/>
          <w:color w:val="000000" w:themeColor="text1"/>
          <w:spacing w:val="-3"/>
          <w:sz w:val="22"/>
          <w:szCs w:val="22"/>
          <w:u w:val="single"/>
        </w:rPr>
      </w:pPr>
      <w:bookmarkStart w:id="12" w:name="_Toc194654566"/>
      <w:bookmarkStart w:id="13" w:name="_Toc198301654"/>
      <w:bookmarkStart w:id="14" w:name="_Toc198548011"/>
      <w:bookmarkStart w:id="15" w:name="_Toc204774942"/>
      <w:bookmarkStart w:id="16" w:name="_Toc213746653"/>
      <w:r w:rsidRPr="00C3196E">
        <w:rPr>
          <w:rFonts w:ascii="Century Gothic" w:hAnsi="Century Gothic" w:cstheme="majorHAnsi"/>
          <w:b/>
          <w:color w:val="000000" w:themeColor="text1"/>
          <w:spacing w:val="-3"/>
          <w:sz w:val="22"/>
          <w:szCs w:val="22"/>
        </w:rPr>
        <w:t xml:space="preserve">Este documento es de presentación obligatoria en el </w:t>
      </w:r>
      <w:r w:rsidRPr="00C3196E">
        <w:rPr>
          <w:rFonts w:ascii="Century Gothic" w:hAnsi="Century Gothic" w:cstheme="majorHAnsi"/>
          <w:b/>
          <w:color w:val="000000" w:themeColor="text1"/>
          <w:spacing w:val="-3"/>
          <w:sz w:val="22"/>
          <w:szCs w:val="22"/>
          <w:u w:val="single"/>
        </w:rPr>
        <w:t xml:space="preserve">SOBRE/ARCHIVO ELECTRÓNICO Nº </w:t>
      </w:r>
      <w:r w:rsidR="001070C6" w:rsidRPr="00C3196E">
        <w:rPr>
          <w:rFonts w:ascii="Century Gothic" w:hAnsi="Century Gothic" w:cstheme="majorHAnsi"/>
          <w:b/>
          <w:color w:val="000000" w:themeColor="text1"/>
          <w:spacing w:val="-3"/>
          <w:sz w:val="22"/>
          <w:szCs w:val="22"/>
          <w:u w:val="single"/>
        </w:rPr>
        <w:t>2</w:t>
      </w:r>
      <w:r w:rsidRPr="00C3196E">
        <w:rPr>
          <w:rFonts w:ascii="Century Gothic" w:hAnsi="Century Gothic" w:cstheme="majorHAnsi"/>
          <w:b/>
          <w:color w:val="000000" w:themeColor="text1"/>
          <w:spacing w:val="-3"/>
          <w:sz w:val="22"/>
          <w:szCs w:val="22"/>
          <w:u w:val="single"/>
        </w:rPr>
        <w:t xml:space="preserve"> - PROPOSICIÓN ECONÓMICA Y DOCUMENTACIÓN </w:t>
      </w:r>
      <w:r w:rsidR="00E70BCF" w:rsidRPr="00C3196E">
        <w:rPr>
          <w:rFonts w:ascii="Century Gothic" w:hAnsi="Century Gothic" w:cstheme="majorHAnsi"/>
          <w:b/>
          <w:color w:val="000000" w:themeColor="text1"/>
          <w:spacing w:val="-3"/>
          <w:sz w:val="22"/>
          <w:szCs w:val="22"/>
          <w:u w:val="single"/>
        </w:rPr>
        <w:t>RELATIV</w:t>
      </w:r>
      <w:r w:rsidRPr="00C3196E">
        <w:rPr>
          <w:rFonts w:ascii="Century Gothic" w:hAnsi="Century Gothic" w:cstheme="majorHAnsi"/>
          <w:b/>
          <w:color w:val="000000" w:themeColor="text1"/>
          <w:spacing w:val="-3"/>
          <w:sz w:val="22"/>
          <w:szCs w:val="22"/>
          <w:u w:val="single"/>
        </w:rPr>
        <w:t>A A CRITERIOS CUALITATIVOS EVALUABLES MEDIANTE FÓRMULAS.</w:t>
      </w:r>
      <w:bookmarkEnd w:id="12"/>
      <w:bookmarkEnd w:id="13"/>
      <w:bookmarkEnd w:id="14"/>
      <w:bookmarkEnd w:id="15"/>
      <w:bookmarkEnd w:id="16"/>
    </w:p>
    <w:p w14:paraId="1ACBE148" w14:textId="1AFF33F5" w:rsidR="00A47B7E" w:rsidRPr="00C3196E" w:rsidRDefault="00A47B7E" w:rsidP="000915C7">
      <w:pPr>
        <w:pStyle w:val="Ttulo1"/>
        <w:spacing w:line="276" w:lineRule="auto"/>
        <w:rPr>
          <w:rFonts w:ascii="Century Gothic" w:hAnsi="Century Gothic" w:cstheme="majorHAnsi"/>
          <w:sz w:val="22"/>
          <w:szCs w:val="22"/>
        </w:rPr>
      </w:pPr>
      <w:bookmarkStart w:id="17" w:name="_Toc198301655"/>
      <w:bookmarkStart w:id="18" w:name="_Toc213746654"/>
      <w:r w:rsidRPr="00C3196E">
        <w:rPr>
          <w:rFonts w:ascii="Century Gothic" w:hAnsi="Century Gothic" w:cstheme="majorHAnsi"/>
          <w:sz w:val="22"/>
          <w:szCs w:val="22"/>
        </w:rPr>
        <w:lastRenderedPageBreak/>
        <w:t>ANEXO II</w:t>
      </w:r>
      <w:r w:rsidR="008A3BF0" w:rsidRPr="00C3196E">
        <w:rPr>
          <w:rFonts w:ascii="Century Gothic" w:hAnsi="Century Gothic" w:cstheme="majorHAnsi"/>
          <w:sz w:val="22"/>
          <w:szCs w:val="22"/>
        </w:rPr>
        <w:t>.</w:t>
      </w:r>
      <w:r w:rsidRPr="00C3196E">
        <w:rPr>
          <w:rFonts w:ascii="Century Gothic" w:hAnsi="Century Gothic" w:cstheme="majorHAnsi"/>
          <w:sz w:val="22"/>
          <w:szCs w:val="22"/>
        </w:rPr>
        <w:t xml:space="preserve"> FORMULARIO NORMALIZADO DEL DOCUMENTO EUROPEO ÚNICO DE CONTRATACIÓN (DEUC) Y ORIENTACIONES PARA SU CUMPLIMENTACIÓN</w:t>
      </w:r>
      <w:bookmarkEnd w:id="17"/>
      <w:r w:rsidR="00EE1A81" w:rsidRPr="00C3196E">
        <w:rPr>
          <w:rFonts w:ascii="Century Gothic" w:hAnsi="Century Gothic" w:cstheme="majorHAnsi"/>
          <w:sz w:val="22"/>
          <w:szCs w:val="22"/>
        </w:rPr>
        <w:t>.</w:t>
      </w:r>
      <w:bookmarkEnd w:id="18"/>
      <w:r w:rsidRPr="00C3196E">
        <w:rPr>
          <w:rFonts w:ascii="Century Gothic" w:hAnsi="Century Gothic" w:cstheme="majorHAnsi"/>
          <w:sz w:val="22"/>
          <w:szCs w:val="22"/>
        </w:rPr>
        <w:t xml:space="preserve"> </w:t>
      </w:r>
      <w:bookmarkStart w:id="19" w:name="Anexo_II"/>
      <w:bookmarkEnd w:id="19"/>
    </w:p>
    <w:p w14:paraId="1A8E3877" w14:textId="77777777" w:rsidR="00A47B7E" w:rsidRPr="00C3196E"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C3196E" w:rsidRDefault="00A47B7E" w:rsidP="000915C7">
      <w:pPr>
        <w:spacing w:line="276" w:lineRule="auto"/>
        <w:jc w:val="center"/>
        <w:rPr>
          <w:rFonts w:ascii="Century Gothic" w:hAnsi="Century Gothic" w:cstheme="majorHAnsi"/>
          <w:b/>
          <w:sz w:val="20"/>
          <w:szCs w:val="20"/>
        </w:rPr>
      </w:pPr>
      <w:r w:rsidRPr="00C3196E">
        <w:rPr>
          <w:rFonts w:ascii="Century Gothic" w:hAnsi="Century Gothic" w:cstheme="majorHAnsi"/>
          <w:b/>
          <w:sz w:val="20"/>
          <w:szCs w:val="20"/>
        </w:rPr>
        <w:t>FORMULARIO</w:t>
      </w:r>
    </w:p>
    <w:p w14:paraId="1F20A98A" w14:textId="77777777" w:rsidR="00A47B7E" w:rsidRPr="00C3196E" w:rsidRDefault="00A47B7E" w:rsidP="000915C7">
      <w:pPr>
        <w:spacing w:line="276" w:lineRule="auto"/>
        <w:rPr>
          <w:rFonts w:ascii="Century Gothic" w:hAnsi="Century Gothic" w:cstheme="majorHAnsi"/>
          <w:sz w:val="20"/>
          <w:szCs w:val="20"/>
        </w:rPr>
      </w:pPr>
    </w:p>
    <w:p w14:paraId="4314D751" w14:textId="77777777"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C3196E">
          <w:rPr>
            <w:rStyle w:val="Hipervnculo"/>
            <w:rFonts w:ascii="Century Gothic" w:hAnsi="Century Gothic" w:cstheme="majorHAnsi"/>
            <w:b/>
            <w:sz w:val="20"/>
            <w:szCs w:val="20"/>
          </w:rPr>
          <w:t>https://visor.registrodelicitadores.gob.es/espd-web/filter?lang=es.</w:t>
        </w:r>
      </w:hyperlink>
    </w:p>
    <w:p w14:paraId="11952382" w14:textId="77777777" w:rsidR="00A47B7E" w:rsidRPr="00C3196E" w:rsidRDefault="00A47B7E" w:rsidP="000915C7">
      <w:pPr>
        <w:spacing w:line="276" w:lineRule="auto"/>
        <w:rPr>
          <w:rFonts w:ascii="Century Gothic" w:hAnsi="Century Gothic" w:cstheme="majorHAnsi"/>
          <w:b/>
          <w:sz w:val="20"/>
          <w:szCs w:val="20"/>
        </w:rPr>
      </w:pPr>
    </w:p>
    <w:p w14:paraId="217FE6FA" w14:textId="77777777" w:rsidR="00A47B7E" w:rsidRPr="00C3196E" w:rsidRDefault="00A47B7E" w:rsidP="000915C7">
      <w:pPr>
        <w:spacing w:line="276" w:lineRule="auto"/>
        <w:jc w:val="center"/>
        <w:rPr>
          <w:rFonts w:ascii="Century Gothic" w:hAnsi="Century Gothic" w:cstheme="majorHAnsi"/>
          <w:b/>
          <w:sz w:val="20"/>
          <w:szCs w:val="20"/>
        </w:rPr>
      </w:pPr>
      <w:r w:rsidRPr="00C3196E">
        <w:rPr>
          <w:rFonts w:ascii="Century Gothic" w:hAnsi="Century Gothic" w:cstheme="majorHAnsi"/>
          <w:b/>
          <w:sz w:val="20"/>
          <w:szCs w:val="20"/>
        </w:rPr>
        <w:t>ORIENTACIONES PARA LA CUMPLIMENTACIÓN DEL FORMULARIO NORMALIZADO DEL DEUC</w:t>
      </w:r>
    </w:p>
    <w:p w14:paraId="42CCD9DD" w14:textId="77777777" w:rsidR="00A47B7E" w:rsidRPr="00C3196E" w:rsidRDefault="00A47B7E" w:rsidP="000915C7">
      <w:pPr>
        <w:spacing w:line="276" w:lineRule="auto"/>
        <w:rPr>
          <w:rFonts w:ascii="Century Gothic" w:hAnsi="Century Gothic" w:cstheme="majorHAnsi"/>
          <w:sz w:val="20"/>
          <w:szCs w:val="20"/>
        </w:rPr>
      </w:pPr>
    </w:p>
    <w:p w14:paraId="47CED358" w14:textId="77777777" w:rsidR="00A47B7E" w:rsidRPr="00C3196E" w:rsidRDefault="00A47B7E" w:rsidP="000915C7">
      <w:pPr>
        <w:spacing w:line="276" w:lineRule="auto"/>
        <w:rPr>
          <w:rFonts w:ascii="Century Gothic" w:hAnsi="Century Gothic" w:cstheme="majorHAnsi"/>
          <w:sz w:val="20"/>
          <w:szCs w:val="20"/>
          <w:u w:val="single"/>
        </w:rPr>
      </w:pPr>
      <w:r w:rsidRPr="00C3196E">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C3196E" w:rsidRDefault="00A47B7E" w:rsidP="000915C7">
      <w:pPr>
        <w:spacing w:line="276" w:lineRule="auto"/>
        <w:rPr>
          <w:rFonts w:ascii="Century Gothic" w:hAnsi="Century Gothic" w:cstheme="majorHAnsi"/>
          <w:sz w:val="20"/>
          <w:szCs w:val="20"/>
        </w:rPr>
      </w:pPr>
    </w:p>
    <w:p w14:paraId="50588FEC" w14:textId="77777777" w:rsidR="00A47B7E" w:rsidRPr="00C3196E" w:rsidRDefault="00A47B7E" w:rsidP="000915C7">
      <w:pPr>
        <w:tabs>
          <w:tab w:val="left" w:pos="709"/>
        </w:tabs>
        <w:spacing w:line="276" w:lineRule="auto"/>
        <w:rPr>
          <w:rFonts w:ascii="Century Gothic" w:hAnsi="Century Gothic" w:cstheme="majorHAnsi"/>
          <w:b/>
          <w:sz w:val="20"/>
          <w:szCs w:val="20"/>
        </w:rPr>
      </w:pPr>
      <w:r w:rsidRPr="00C3196E">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C3196E" w:rsidRDefault="00A47B7E" w:rsidP="000915C7">
      <w:pPr>
        <w:spacing w:line="276" w:lineRule="auto"/>
        <w:rPr>
          <w:rFonts w:ascii="Century Gothic" w:hAnsi="Century Gothic" w:cstheme="majorHAnsi"/>
          <w:sz w:val="20"/>
          <w:szCs w:val="20"/>
        </w:rPr>
      </w:pPr>
    </w:p>
    <w:p w14:paraId="4ED77973"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C3196E" w:rsidRDefault="00A47B7E" w:rsidP="000915C7">
      <w:pPr>
        <w:spacing w:line="276" w:lineRule="auto"/>
        <w:ind w:firstLine="708"/>
        <w:rPr>
          <w:rFonts w:ascii="Century Gothic" w:hAnsi="Century Gothic" w:cstheme="majorHAnsi"/>
          <w:sz w:val="20"/>
          <w:szCs w:val="20"/>
        </w:rPr>
      </w:pPr>
    </w:p>
    <w:p w14:paraId="2F0F1CEF"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C3196E" w:rsidRDefault="00A47B7E" w:rsidP="000915C7">
      <w:pPr>
        <w:spacing w:line="276" w:lineRule="auto"/>
        <w:rPr>
          <w:rFonts w:ascii="Century Gothic" w:hAnsi="Century Gothic" w:cstheme="majorHAnsi"/>
          <w:sz w:val="20"/>
          <w:szCs w:val="20"/>
        </w:rPr>
      </w:pPr>
    </w:p>
    <w:p w14:paraId="3103E72D"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C3196E">
        <w:rPr>
          <w:rFonts w:ascii="Century Gothic" w:hAnsi="Century Gothic" w:cstheme="majorHAnsi"/>
          <w:i/>
          <w:sz w:val="20"/>
          <w:szCs w:val="20"/>
        </w:rPr>
        <w:t>Portal de la Contratación Pública de la Comunidad de Madrid -Perfil de contratante-</w:t>
      </w:r>
      <w:r w:rsidRPr="00C3196E">
        <w:rPr>
          <w:rFonts w:ascii="Century Gothic" w:hAnsi="Century Gothic" w:cstheme="majorHAnsi"/>
          <w:sz w:val="20"/>
          <w:szCs w:val="20"/>
        </w:rPr>
        <w:t xml:space="preserve">. </w:t>
      </w:r>
    </w:p>
    <w:p w14:paraId="7DC8777F" w14:textId="77777777" w:rsidR="00A47B7E" w:rsidRPr="00C3196E" w:rsidRDefault="00A47B7E" w:rsidP="000915C7">
      <w:pPr>
        <w:spacing w:line="276" w:lineRule="auto"/>
        <w:rPr>
          <w:rFonts w:ascii="Century Gothic" w:hAnsi="Century Gothic" w:cstheme="majorHAnsi"/>
          <w:sz w:val="20"/>
          <w:szCs w:val="20"/>
        </w:rPr>
      </w:pPr>
    </w:p>
    <w:p w14:paraId="0E9D2E4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08042E12" w14:textId="77777777" w:rsidR="00D65485" w:rsidRPr="00C3196E" w:rsidRDefault="00D65485" w:rsidP="000915C7">
      <w:pPr>
        <w:spacing w:line="276" w:lineRule="auto"/>
        <w:rPr>
          <w:rFonts w:ascii="Century Gothic" w:hAnsi="Century Gothic" w:cstheme="majorHAnsi"/>
          <w:sz w:val="20"/>
          <w:szCs w:val="20"/>
        </w:rPr>
      </w:pPr>
    </w:p>
    <w:p w14:paraId="4FAA2BA6" w14:textId="77777777"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b/>
          <w:sz w:val="20"/>
          <w:szCs w:val="20"/>
        </w:rPr>
        <w:t>Parte II: Información sobre el operador económico</w:t>
      </w:r>
    </w:p>
    <w:p w14:paraId="4E594F1A" w14:textId="77777777" w:rsidR="00A47B7E" w:rsidRPr="00C3196E" w:rsidRDefault="00A47B7E" w:rsidP="000915C7">
      <w:pPr>
        <w:spacing w:line="276" w:lineRule="auto"/>
        <w:rPr>
          <w:rFonts w:ascii="Century Gothic" w:hAnsi="Century Gothic" w:cstheme="majorHAnsi"/>
          <w:sz w:val="20"/>
          <w:szCs w:val="20"/>
        </w:rPr>
      </w:pPr>
    </w:p>
    <w:p w14:paraId="533C8371"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Esta parte recoge información sobre la empresa licitadora.</w:t>
      </w:r>
    </w:p>
    <w:p w14:paraId="538B6E93" w14:textId="77777777" w:rsidR="00A47B7E" w:rsidRPr="00C3196E" w:rsidRDefault="00A47B7E" w:rsidP="000915C7">
      <w:pPr>
        <w:spacing w:line="276" w:lineRule="auto"/>
        <w:ind w:firstLine="708"/>
        <w:rPr>
          <w:rFonts w:ascii="Century Gothic" w:hAnsi="Century Gothic" w:cstheme="majorHAnsi"/>
          <w:sz w:val="20"/>
          <w:szCs w:val="20"/>
        </w:rPr>
      </w:pPr>
    </w:p>
    <w:p w14:paraId="271DE627"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C3196E" w:rsidRDefault="00A47B7E" w:rsidP="000915C7">
      <w:pPr>
        <w:spacing w:line="276" w:lineRule="auto"/>
        <w:rPr>
          <w:rFonts w:ascii="Century Gothic" w:hAnsi="Century Gothic" w:cstheme="majorHAnsi"/>
          <w:sz w:val="20"/>
          <w:szCs w:val="20"/>
        </w:rPr>
      </w:pPr>
    </w:p>
    <w:p w14:paraId="1A29A2CC"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lastRenderedPageBreak/>
        <w:t>A la pregunta sobre si figura inscrito en una lista oficial de operadores económicos autorizados o tiene un certificado equivalente, la empresa debe contestar:</w:t>
      </w:r>
    </w:p>
    <w:p w14:paraId="4A573829" w14:textId="77777777" w:rsidR="00A47B7E" w:rsidRPr="00C3196E" w:rsidRDefault="00A47B7E" w:rsidP="000915C7">
      <w:pPr>
        <w:spacing w:line="276" w:lineRule="auto"/>
        <w:rPr>
          <w:rFonts w:ascii="Century Gothic" w:hAnsi="Century Gothic" w:cstheme="majorHAnsi"/>
          <w:sz w:val="20"/>
          <w:szCs w:val="20"/>
        </w:rPr>
      </w:pPr>
    </w:p>
    <w:p w14:paraId="0F1264C0" w14:textId="77777777" w:rsidR="00A47B7E" w:rsidRPr="00C3196E" w:rsidRDefault="00A47B7E" w:rsidP="000915C7">
      <w:pPr>
        <w:spacing w:line="276" w:lineRule="auto"/>
        <w:ind w:firstLine="708"/>
        <w:rPr>
          <w:rFonts w:ascii="Century Gothic" w:hAnsi="Century Gothic" w:cstheme="majorHAnsi"/>
          <w:i/>
          <w:sz w:val="20"/>
          <w:szCs w:val="20"/>
        </w:rPr>
      </w:pPr>
      <w:r w:rsidRPr="00C3196E">
        <w:rPr>
          <w:rFonts w:ascii="Century Gothic" w:hAnsi="Century Gothic" w:cstheme="majorHAnsi"/>
          <w:i/>
          <w:sz w:val="20"/>
          <w:szCs w:val="20"/>
        </w:rPr>
        <w:t>Sí: si se encuentra clasificada.</w:t>
      </w:r>
    </w:p>
    <w:p w14:paraId="4FAFC3C9" w14:textId="77777777" w:rsidR="00A47B7E" w:rsidRPr="00C3196E" w:rsidRDefault="00A47B7E" w:rsidP="000915C7">
      <w:pPr>
        <w:spacing w:line="276" w:lineRule="auto"/>
        <w:ind w:firstLine="708"/>
        <w:rPr>
          <w:rFonts w:ascii="Century Gothic" w:hAnsi="Century Gothic" w:cstheme="majorHAnsi"/>
          <w:i/>
          <w:sz w:val="20"/>
          <w:szCs w:val="20"/>
        </w:rPr>
      </w:pPr>
      <w:r w:rsidRPr="00C3196E">
        <w:rPr>
          <w:rFonts w:ascii="Century Gothic" w:hAnsi="Century Gothic" w:cstheme="majorHAnsi"/>
          <w:i/>
          <w:sz w:val="20"/>
          <w:szCs w:val="20"/>
        </w:rPr>
        <w:t>No: si no se encuentra clasificada.</w:t>
      </w:r>
    </w:p>
    <w:p w14:paraId="24F6CC0A" w14:textId="77777777" w:rsidR="00A47B7E" w:rsidRPr="00C3196E" w:rsidRDefault="00A47B7E" w:rsidP="000915C7">
      <w:pPr>
        <w:spacing w:line="276" w:lineRule="auto"/>
        <w:ind w:firstLine="708"/>
        <w:rPr>
          <w:rFonts w:ascii="Century Gothic" w:hAnsi="Century Gothic" w:cstheme="majorHAnsi"/>
          <w:i/>
          <w:sz w:val="20"/>
          <w:szCs w:val="20"/>
        </w:rPr>
      </w:pPr>
      <w:r w:rsidRPr="00C3196E">
        <w:rPr>
          <w:rFonts w:ascii="Century Gothic" w:hAnsi="Century Gothic" w:cstheme="majorHAnsi"/>
          <w:i/>
          <w:sz w:val="20"/>
          <w:szCs w:val="20"/>
        </w:rPr>
        <w:t>No procede: si la clasificación no es exigida para el contrato que se licita.</w:t>
      </w:r>
    </w:p>
    <w:p w14:paraId="2AFE6331" w14:textId="77777777" w:rsidR="00A47B7E" w:rsidRPr="00C3196E" w:rsidRDefault="00A47B7E" w:rsidP="000915C7">
      <w:pPr>
        <w:spacing w:line="276" w:lineRule="auto"/>
        <w:rPr>
          <w:rFonts w:ascii="Century Gothic" w:hAnsi="Century Gothic" w:cstheme="majorHAnsi"/>
          <w:sz w:val="20"/>
          <w:szCs w:val="20"/>
        </w:rPr>
      </w:pPr>
    </w:p>
    <w:p w14:paraId="7C30142E"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C3196E" w:rsidRDefault="00A47B7E" w:rsidP="000915C7">
      <w:pPr>
        <w:spacing w:line="276" w:lineRule="auto"/>
        <w:rPr>
          <w:rFonts w:ascii="Century Gothic" w:hAnsi="Century Gothic" w:cstheme="majorHAnsi"/>
          <w:sz w:val="20"/>
          <w:szCs w:val="20"/>
        </w:rPr>
      </w:pPr>
    </w:p>
    <w:p w14:paraId="52EA9D9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C3196E">
          <w:rPr>
            <w:rStyle w:val="Hipervnculo"/>
            <w:rFonts w:ascii="Century Gothic" w:hAnsi="Century Gothic" w:cstheme="majorHAnsi"/>
            <w:b/>
            <w:sz w:val="20"/>
            <w:szCs w:val="20"/>
          </w:rPr>
          <w:t>https://registrodelicitadores.gob.es</w:t>
        </w:r>
      </w:hyperlink>
      <w:r w:rsidRPr="00C3196E">
        <w:rPr>
          <w:rFonts w:ascii="Century Gothic" w:hAnsi="Century Gothic" w:cstheme="majorHAnsi"/>
          <w:b/>
          <w:sz w:val="20"/>
          <w:szCs w:val="20"/>
        </w:rPr>
        <w:t>;</w:t>
      </w:r>
      <w:r w:rsidRPr="00C3196E">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C3196E" w:rsidRDefault="00A47B7E" w:rsidP="000915C7">
      <w:pPr>
        <w:spacing w:line="276" w:lineRule="auto"/>
        <w:rPr>
          <w:rFonts w:ascii="Century Gothic" w:hAnsi="Century Gothic" w:cstheme="majorHAnsi"/>
          <w:sz w:val="20"/>
          <w:szCs w:val="20"/>
        </w:rPr>
      </w:pPr>
    </w:p>
    <w:p w14:paraId="074036BF"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C3196E" w:rsidRDefault="00A47B7E" w:rsidP="000915C7">
      <w:pPr>
        <w:spacing w:line="276" w:lineRule="auto"/>
        <w:rPr>
          <w:rFonts w:ascii="Century Gothic" w:hAnsi="Century Gothic" w:cstheme="majorHAnsi"/>
          <w:sz w:val="20"/>
          <w:szCs w:val="20"/>
        </w:rPr>
      </w:pPr>
    </w:p>
    <w:p w14:paraId="00402D78"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C3196E" w:rsidRDefault="00A47B7E" w:rsidP="000915C7">
      <w:pPr>
        <w:spacing w:line="276" w:lineRule="auto"/>
        <w:rPr>
          <w:rFonts w:ascii="Century Gothic" w:hAnsi="Century Gothic" w:cstheme="majorHAnsi"/>
          <w:sz w:val="20"/>
          <w:szCs w:val="20"/>
        </w:rPr>
      </w:pPr>
    </w:p>
    <w:p w14:paraId="27A664E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C3196E" w:rsidRDefault="00A47B7E" w:rsidP="000915C7">
      <w:pPr>
        <w:spacing w:line="276" w:lineRule="auto"/>
        <w:rPr>
          <w:rFonts w:ascii="Century Gothic" w:hAnsi="Century Gothic" w:cstheme="majorHAnsi"/>
          <w:sz w:val="20"/>
          <w:szCs w:val="20"/>
        </w:rPr>
      </w:pPr>
    </w:p>
    <w:p w14:paraId="6D55DEEB" w14:textId="2CCA5050"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b/>
          <w:sz w:val="20"/>
          <w:szCs w:val="20"/>
        </w:rPr>
        <w:t>Parte III: Motivos de exclusión</w:t>
      </w:r>
    </w:p>
    <w:p w14:paraId="6877DD15" w14:textId="77777777" w:rsidR="0070028F" w:rsidRPr="00C3196E" w:rsidRDefault="0070028F" w:rsidP="000915C7">
      <w:pPr>
        <w:spacing w:line="276" w:lineRule="auto"/>
        <w:rPr>
          <w:rFonts w:ascii="Century Gothic" w:hAnsi="Century Gothic" w:cstheme="majorHAnsi"/>
          <w:b/>
          <w:sz w:val="20"/>
          <w:szCs w:val="20"/>
        </w:rPr>
      </w:pPr>
    </w:p>
    <w:p w14:paraId="1255E179"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C3196E" w:rsidRDefault="00A47B7E" w:rsidP="000915C7">
      <w:pPr>
        <w:spacing w:line="276" w:lineRule="auto"/>
        <w:ind w:firstLine="708"/>
        <w:rPr>
          <w:rFonts w:ascii="Century Gothic" w:hAnsi="Century Gothic" w:cstheme="majorHAnsi"/>
          <w:sz w:val="20"/>
          <w:szCs w:val="20"/>
        </w:rPr>
      </w:pPr>
    </w:p>
    <w:p w14:paraId="35D26E7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lastRenderedPageBreak/>
        <w:t>Dado que no todas las prohibiciones para contratar están inscritas en el ROLECE, las empresas deberán responder a todas las preguntas que se formulan en la parte III del formulario normalizado del DEUC.</w:t>
      </w:r>
    </w:p>
    <w:p w14:paraId="64E51BE7" w14:textId="77777777" w:rsidR="00A47B7E" w:rsidRPr="00C3196E" w:rsidRDefault="00A47B7E" w:rsidP="000915C7">
      <w:pPr>
        <w:spacing w:line="276" w:lineRule="auto"/>
        <w:ind w:firstLine="708"/>
        <w:rPr>
          <w:rFonts w:ascii="Century Gothic" w:hAnsi="Century Gothic" w:cstheme="majorHAnsi"/>
          <w:sz w:val="20"/>
          <w:szCs w:val="20"/>
        </w:rPr>
      </w:pPr>
    </w:p>
    <w:p w14:paraId="446C681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Tabla de equivalencias relativa a la parte III del formulario normalizado del DEUC</w:t>
      </w:r>
    </w:p>
    <w:p w14:paraId="0DE2789A" w14:textId="77777777" w:rsidR="00A47B7E" w:rsidRPr="00C3196E"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C3196E"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C3196E" w:rsidRDefault="00A47B7E" w:rsidP="000915C7">
            <w:pPr>
              <w:spacing w:line="276" w:lineRule="auto"/>
              <w:jc w:val="center"/>
              <w:rPr>
                <w:rFonts w:ascii="Century Gothic" w:hAnsi="Century Gothic" w:cstheme="majorHAnsi"/>
                <w:b/>
                <w:bCs/>
                <w:sz w:val="20"/>
                <w:szCs w:val="20"/>
              </w:rPr>
            </w:pPr>
            <w:r w:rsidRPr="00C3196E">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C3196E" w:rsidRDefault="00A47B7E" w:rsidP="000915C7">
            <w:pPr>
              <w:spacing w:line="276" w:lineRule="auto"/>
              <w:jc w:val="center"/>
              <w:rPr>
                <w:rFonts w:ascii="Century Gothic" w:hAnsi="Century Gothic" w:cstheme="majorHAnsi"/>
                <w:b/>
                <w:bCs/>
                <w:sz w:val="20"/>
                <w:szCs w:val="20"/>
              </w:rPr>
            </w:pPr>
            <w:r w:rsidRPr="00C3196E">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C3196E" w:rsidRDefault="00A47B7E" w:rsidP="000915C7">
            <w:pPr>
              <w:spacing w:line="276" w:lineRule="auto"/>
              <w:jc w:val="center"/>
              <w:rPr>
                <w:rFonts w:ascii="Century Gothic" w:hAnsi="Century Gothic" w:cstheme="majorHAnsi"/>
                <w:b/>
                <w:bCs/>
                <w:sz w:val="20"/>
                <w:szCs w:val="20"/>
              </w:rPr>
            </w:pPr>
            <w:r w:rsidRPr="00C3196E">
              <w:rPr>
                <w:rFonts w:ascii="Century Gothic" w:hAnsi="Century Gothic" w:cstheme="majorHAnsi"/>
                <w:b/>
                <w:bCs/>
                <w:sz w:val="20"/>
                <w:szCs w:val="20"/>
              </w:rPr>
              <w:t>LCSP</w:t>
            </w:r>
          </w:p>
        </w:tc>
      </w:tr>
      <w:tr w:rsidR="00A47B7E" w:rsidRPr="00C3196E"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C3196E"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w:t>
            </w:r>
          </w:p>
          <w:p w14:paraId="25593C2E"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Letra d), primer párrafo, primer inciso.</w:t>
            </w:r>
          </w:p>
          <w:p w14:paraId="558DEF89"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C3196E"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C3196E" w:rsidRDefault="00A47B7E" w:rsidP="000915C7">
            <w:pPr>
              <w:spacing w:line="276" w:lineRule="auto"/>
              <w:jc w:val="center"/>
              <w:rPr>
                <w:rFonts w:ascii="Century Gothic" w:hAnsi="Century Gothic" w:cstheme="majorHAnsi"/>
                <w:sz w:val="20"/>
                <w:szCs w:val="20"/>
              </w:rPr>
            </w:pPr>
            <w:r w:rsidRPr="00C3196E">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C3196E" w:rsidRDefault="00A47B7E" w:rsidP="000915C7">
            <w:pPr>
              <w:spacing w:line="276" w:lineRule="auto"/>
              <w:jc w:val="center"/>
              <w:rPr>
                <w:rFonts w:ascii="Century Gothic" w:hAnsi="Century Gothic" w:cstheme="majorHAnsi"/>
                <w:sz w:val="20"/>
                <w:szCs w:val="20"/>
              </w:rPr>
            </w:pPr>
            <w:r w:rsidRPr="00C3196E">
              <w:rPr>
                <w:rFonts w:ascii="Century Gothic" w:hAnsi="Century Gothic" w:cstheme="majorHAnsi"/>
                <w:sz w:val="20"/>
                <w:szCs w:val="20"/>
              </w:rPr>
              <w:t xml:space="preserve">  </w:t>
            </w:r>
          </w:p>
        </w:tc>
      </w:tr>
      <w:tr w:rsidR="00A47B7E" w:rsidRPr="00C3196E"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C3196E"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71.1.c).</w:t>
            </w:r>
          </w:p>
        </w:tc>
      </w:tr>
      <w:tr w:rsidR="00A47B7E" w:rsidRPr="00C3196E"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71.1.b) (infracción muy grave en materia profesional).</w:t>
            </w:r>
          </w:p>
        </w:tc>
      </w:tr>
      <w:tr w:rsidR="00A47B7E" w:rsidRPr="00C3196E"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71.1.b) (infracción muy grave en materia de falseamiento de la competencia).</w:t>
            </w:r>
          </w:p>
        </w:tc>
      </w:tr>
      <w:tr w:rsidR="00A47B7E" w:rsidRPr="00C3196E"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71.1.g) y h).</w:t>
            </w:r>
          </w:p>
        </w:tc>
      </w:tr>
      <w:tr w:rsidR="00A47B7E" w:rsidRPr="00C3196E"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70.</w:t>
            </w:r>
          </w:p>
        </w:tc>
      </w:tr>
      <w:tr w:rsidR="00A47B7E" w:rsidRPr="00C3196E"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71.2, letras c) y d).</w:t>
            </w:r>
          </w:p>
        </w:tc>
      </w:tr>
      <w:tr w:rsidR="00A47B7E" w:rsidRPr="00C3196E"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C3196E" w:rsidRDefault="00A47B7E" w:rsidP="000915C7">
            <w:pPr>
              <w:spacing w:line="276" w:lineRule="auto"/>
              <w:jc w:val="center"/>
              <w:rPr>
                <w:rFonts w:ascii="Century Gothic" w:hAnsi="Century Gothic" w:cstheme="majorHAnsi"/>
                <w:sz w:val="20"/>
                <w:szCs w:val="20"/>
              </w:rPr>
            </w:pPr>
            <w:r w:rsidRPr="00C3196E">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C3196E" w:rsidRDefault="00A47B7E" w:rsidP="000915C7">
            <w:pPr>
              <w:spacing w:line="276" w:lineRule="auto"/>
              <w:jc w:val="center"/>
              <w:rPr>
                <w:rFonts w:ascii="Century Gothic" w:hAnsi="Century Gothic" w:cstheme="majorHAnsi"/>
                <w:sz w:val="20"/>
                <w:szCs w:val="20"/>
              </w:rPr>
            </w:pPr>
            <w:r w:rsidRPr="00C3196E">
              <w:rPr>
                <w:rFonts w:ascii="Century Gothic" w:hAnsi="Century Gothic" w:cstheme="majorHAnsi"/>
                <w:sz w:val="20"/>
                <w:szCs w:val="20"/>
              </w:rPr>
              <w:t xml:space="preserve">  </w:t>
            </w:r>
          </w:p>
        </w:tc>
      </w:tr>
      <w:tr w:rsidR="00A47B7E" w:rsidRPr="00C3196E"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 letra e) y 71.2, letras a) y b).</w:t>
            </w:r>
          </w:p>
        </w:tc>
      </w:tr>
      <w:tr w:rsidR="00A47B7E" w:rsidRPr="00C3196E"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71.1.e).</w:t>
            </w:r>
          </w:p>
        </w:tc>
      </w:tr>
      <w:tr w:rsidR="00A47B7E" w:rsidRPr="00C3196E"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C3196E" w:rsidRDefault="00A47B7E" w:rsidP="000915C7">
            <w:pPr>
              <w:spacing w:line="276" w:lineRule="auto"/>
              <w:jc w:val="center"/>
              <w:rPr>
                <w:rFonts w:ascii="Century Gothic" w:hAnsi="Century Gothic" w:cstheme="majorHAnsi"/>
                <w:sz w:val="20"/>
                <w:szCs w:val="20"/>
              </w:rPr>
            </w:pPr>
            <w:r w:rsidRPr="00C3196E">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C3196E" w:rsidRDefault="00A47B7E" w:rsidP="000915C7">
      <w:pPr>
        <w:spacing w:line="276" w:lineRule="auto"/>
        <w:rPr>
          <w:rFonts w:ascii="Century Gothic" w:hAnsi="Century Gothic" w:cstheme="majorHAnsi"/>
          <w:sz w:val="20"/>
          <w:szCs w:val="20"/>
        </w:rPr>
      </w:pPr>
    </w:p>
    <w:p w14:paraId="5214059F" w14:textId="77777777"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b/>
          <w:sz w:val="20"/>
          <w:szCs w:val="20"/>
        </w:rPr>
        <w:t>Parte IV: Criterios de selección.</w:t>
      </w:r>
    </w:p>
    <w:p w14:paraId="65288B90" w14:textId="77777777" w:rsidR="00A47B7E" w:rsidRPr="00C3196E" w:rsidRDefault="00A47B7E" w:rsidP="000915C7">
      <w:pPr>
        <w:spacing w:line="276" w:lineRule="auto"/>
        <w:rPr>
          <w:rFonts w:ascii="Century Gothic" w:hAnsi="Century Gothic" w:cstheme="majorHAnsi"/>
          <w:sz w:val="20"/>
          <w:szCs w:val="20"/>
        </w:rPr>
      </w:pPr>
    </w:p>
    <w:p w14:paraId="5F7EF53E"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C3196E" w:rsidRDefault="00A47B7E" w:rsidP="000915C7">
      <w:pPr>
        <w:spacing w:line="276" w:lineRule="auto"/>
        <w:rPr>
          <w:rFonts w:ascii="Century Gothic" w:hAnsi="Century Gothic" w:cstheme="majorHAnsi"/>
          <w:sz w:val="20"/>
          <w:szCs w:val="20"/>
        </w:rPr>
      </w:pPr>
    </w:p>
    <w:p w14:paraId="3E6037B0"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C3196E" w:rsidRDefault="00A47B7E" w:rsidP="000915C7">
      <w:pPr>
        <w:spacing w:line="276" w:lineRule="auto"/>
        <w:rPr>
          <w:rFonts w:ascii="Century Gothic" w:hAnsi="Century Gothic" w:cstheme="majorHAnsi"/>
          <w:sz w:val="20"/>
          <w:szCs w:val="20"/>
        </w:rPr>
      </w:pPr>
    </w:p>
    <w:p w14:paraId="54997863" w14:textId="77777777"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b/>
          <w:sz w:val="20"/>
          <w:szCs w:val="20"/>
        </w:rPr>
        <w:t>Parte V: Reducción del número de candidatos cualificados</w:t>
      </w:r>
    </w:p>
    <w:p w14:paraId="1EAC6002" w14:textId="77777777" w:rsidR="00A47B7E" w:rsidRPr="00C3196E" w:rsidRDefault="00A47B7E" w:rsidP="000915C7">
      <w:pPr>
        <w:spacing w:line="276" w:lineRule="auto"/>
        <w:rPr>
          <w:rFonts w:ascii="Century Gothic" w:hAnsi="Century Gothic" w:cstheme="majorHAnsi"/>
          <w:sz w:val="20"/>
          <w:szCs w:val="20"/>
        </w:rPr>
      </w:pPr>
    </w:p>
    <w:p w14:paraId="55EBF1BC"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En el procedimiento abierto el empresario no tiene que cumplimentar esta parte.</w:t>
      </w:r>
    </w:p>
    <w:p w14:paraId="57A59E4D" w14:textId="1AA9A8E7" w:rsidR="00A47B7E" w:rsidRPr="00C3196E" w:rsidRDefault="00A47B7E" w:rsidP="000915C7">
      <w:pPr>
        <w:spacing w:line="276" w:lineRule="auto"/>
        <w:ind w:firstLine="708"/>
        <w:rPr>
          <w:rFonts w:ascii="Century Gothic" w:hAnsi="Century Gothic" w:cstheme="majorHAnsi"/>
          <w:sz w:val="20"/>
          <w:szCs w:val="20"/>
        </w:rPr>
      </w:pPr>
    </w:p>
    <w:p w14:paraId="07B6C41F" w14:textId="77777777" w:rsidR="00A47B7E" w:rsidRPr="00C3196E" w:rsidRDefault="00A47B7E" w:rsidP="000915C7">
      <w:pPr>
        <w:spacing w:line="276" w:lineRule="auto"/>
        <w:rPr>
          <w:rFonts w:ascii="Century Gothic" w:hAnsi="Century Gothic" w:cstheme="majorHAnsi"/>
          <w:b/>
          <w:sz w:val="20"/>
          <w:szCs w:val="20"/>
        </w:rPr>
      </w:pPr>
      <w:r w:rsidRPr="00C3196E">
        <w:rPr>
          <w:rFonts w:ascii="Century Gothic" w:hAnsi="Century Gothic" w:cstheme="majorHAnsi"/>
          <w:b/>
          <w:sz w:val="20"/>
          <w:szCs w:val="20"/>
        </w:rPr>
        <w:t>Parte VI: Declaraciones finales.</w:t>
      </w:r>
    </w:p>
    <w:p w14:paraId="098E8C11" w14:textId="77777777" w:rsidR="00A47B7E" w:rsidRPr="00C3196E" w:rsidRDefault="00A47B7E" w:rsidP="000915C7">
      <w:pPr>
        <w:spacing w:line="276" w:lineRule="auto"/>
        <w:rPr>
          <w:rFonts w:ascii="Century Gothic" w:hAnsi="Century Gothic" w:cstheme="majorHAnsi"/>
          <w:sz w:val="20"/>
          <w:szCs w:val="20"/>
        </w:rPr>
      </w:pPr>
    </w:p>
    <w:p w14:paraId="3CA0217F" w14:textId="77777777" w:rsidR="00A47B7E" w:rsidRPr="00C3196E" w:rsidRDefault="00A47B7E" w:rsidP="000915C7">
      <w:pPr>
        <w:spacing w:line="276" w:lineRule="auto"/>
        <w:rPr>
          <w:rFonts w:ascii="Century Gothic" w:hAnsi="Century Gothic" w:cstheme="majorHAnsi"/>
          <w:sz w:val="20"/>
          <w:szCs w:val="20"/>
        </w:rPr>
      </w:pPr>
      <w:r w:rsidRPr="00C3196E">
        <w:rPr>
          <w:rFonts w:ascii="Century Gothic" w:hAnsi="Century Gothic" w:cstheme="majorHAnsi"/>
          <w:sz w:val="20"/>
          <w:szCs w:val="20"/>
        </w:rPr>
        <w:t>Esta parte debe ser cumplimentada y firmada por la empresa interesada en todo caso.</w:t>
      </w:r>
    </w:p>
    <w:p w14:paraId="6631DD40" w14:textId="77777777" w:rsidR="00A47B7E" w:rsidRPr="00C3196E" w:rsidRDefault="00A47B7E" w:rsidP="000915C7">
      <w:pPr>
        <w:spacing w:line="276" w:lineRule="auto"/>
        <w:rPr>
          <w:rFonts w:ascii="Century Gothic" w:hAnsi="Century Gothic" w:cstheme="majorHAnsi"/>
          <w:sz w:val="20"/>
          <w:szCs w:val="20"/>
        </w:rPr>
      </w:pPr>
    </w:p>
    <w:p w14:paraId="2201D178" w14:textId="77777777" w:rsidR="00A47B7E" w:rsidRPr="00C3196E" w:rsidRDefault="00A47B7E" w:rsidP="00EF1F5F">
      <w:pPr>
        <w:spacing w:line="276" w:lineRule="auto"/>
        <w:rPr>
          <w:rFonts w:ascii="Century Gothic" w:hAnsi="Century Gothic" w:cstheme="majorHAnsi"/>
          <w:sz w:val="20"/>
          <w:szCs w:val="20"/>
        </w:rPr>
      </w:pPr>
      <w:r w:rsidRPr="00C3196E">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C3196E" w:rsidRDefault="00A47B7E" w:rsidP="00EF1F5F">
      <w:pPr>
        <w:spacing w:line="276" w:lineRule="auto"/>
        <w:rPr>
          <w:rFonts w:ascii="Century Gothic" w:hAnsi="Century Gothic" w:cstheme="majorHAnsi"/>
          <w:sz w:val="20"/>
          <w:szCs w:val="20"/>
        </w:rPr>
      </w:pPr>
    </w:p>
    <w:p w14:paraId="7F8CB1D1" w14:textId="77777777" w:rsidR="00A47B7E" w:rsidRPr="00C3196E" w:rsidRDefault="00A47B7E" w:rsidP="00EF1F5F">
      <w:pPr>
        <w:spacing w:line="276" w:lineRule="auto"/>
        <w:jc w:val="left"/>
        <w:rPr>
          <w:rFonts w:ascii="Century Gothic" w:hAnsi="Century Gothic" w:cstheme="majorHAnsi"/>
          <w:b/>
          <w:color w:val="000000" w:themeColor="text1"/>
          <w:sz w:val="22"/>
          <w:szCs w:val="22"/>
        </w:rPr>
      </w:pPr>
      <w:r w:rsidRPr="00C3196E">
        <w:rPr>
          <w:rFonts w:ascii="Century Gothic" w:hAnsi="Century Gothic" w:cstheme="majorHAnsi"/>
          <w:b/>
          <w:color w:val="000000" w:themeColor="text1"/>
          <w:sz w:val="20"/>
          <w:szCs w:val="20"/>
        </w:rPr>
        <w:br w:type="page"/>
      </w:r>
    </w:p>
    <w:p w14:paraId="538E9550" w14:textId="6507DE25" w:rsidR="00A47B7E" w:rsidRPr="00C3196E" w:rsidRDefault="00A47B7E" w:rsidP="00EF1F5F">
      <w:pPr>
        <w:pStyle w:val="Ttulo1"/>
        <w:spacing w:line="276" w:lineRule="auto"/>
        <w:jc w:val="center"/>
        <w:rPr>
          <w:rFonts w:ascii="Century Gothic" w:hAnsi="Century Gothic" w:cstheme="majorHAnsi"/>
          <w:sz w:val="22"/>
          <w:szCs w:val="22"/>
        </w:rPr>
      </w:pPr>
      <w:bookmarkStart w:id="20" w:name="_Toc198301656"/>
      <w:bookmarkStart w:id="21" w:name="_Toc213746655"/>
      <w:r w:rsidRPr="00C3196E">
        <w:rPr>
          <w:rFonts w:ascii="Century Gothic" w:hAnsi="Century Gothic" w:cstheme="majorHAnsi"/>
          <w:sz w:val="22"/>
          <w:szCs w:val="22"/>
        </w:rPr>
        <w:lastRenderedPageBreak/>
        <w:t>ANEXO III</w:t>
      </w:r>
      <w:r w:rsidR="008A3BF0" w:rsidRPr="00C3196E">
        <w:rPr>
          <w:rFonts w:ascii="Century Gothic" w:hAnsi="Century Gothic" w:cstheme="majorHAnsi"/>
          <w:sz w:val="22"/>
          <w:szCs w:val="22"/>
        </w:rPr>
        <w:t>.</w:t>
      </w:r>
      <w:r w:rsidRPr="00C3196E">
        <w:rPr>
          <w:rFonts w:ascii="Century Gothic" w:hAnsi="Century Gothic" w:cstheme="majorHAnsi"/>
          <w:sz w:val="22"/>
          <w:szCs w:val="22"/>
        </w:rPr>
        <w:t xml:space="preserve"> MODELO DE DECLARACIÓN RESPONSABLE MÚLTIPLE</w:t>
      </w:r>
      <w:bookmarkStart w:id="22" w:name="Anexo_III"/>
      <w:bookmarkEnd w:id="20"/>
      <w:bookmarkEnd w:id="21"/>
      <w:bookmarkEnd w:id="22"/>
    </w:p>
    <w:p w14:paraId="2002F79B" w14:textId="77777777" w:rsidR="00A47B7E" w:rsidRPr="00C3196E" w:rsidRDefault="00A47B7E" w:rsidP="00EF1F5F">
      <w:pPr>
        <w:pStyle w:val="Sinespaciado"/>
        <w:spacing w:line="276" w:lineRule="auto"/>
        <w:rPr>
          <w:rFonts w:ascii="Century Gothic" w:hAnsi="Century Gothic" w:cstheme="majorHAnsi"/>
          <w:color w:val="000000" w:themeColor="text1"/>
          <w:sz w:val="22"/>
          <w:szCs w:val="22"/>
        </w:rPr>
      </w:pPr>
    </w:p>
    <w:p w14:paraId="341FA8EF" w14:textId="77777777" w:rsidR="002C5681" w:rsidRPr="00C3196E" w:rsidRDefault="002C5681" w:rsidP="00081A11">
      <w:pPr>
        <w:pStyle w:val="Sinespaciado"/>
        <w:spacing w:line="276" w:lineRule="auto"/>
        <w:rPr>
          <w:rFonts w:ascii="Century Gothic" w:hAnsi="Century Gothic" w:cstheme="majorHAnsi"/>
          <w:color w:val="000000" w:themeColor="text1"/>
          <w:sz w:val="22"/>
          <w:szCs w:val="22"/>
        </w:rPr>
      </w:pPr>
    </w:p>
    <w:p w14:paraId="2CE1AB1C" w14:textId="054C8CE2" w:rsidR="00A47B7E" w:rsidRPr="00C3196E" w:rsidRDefault="00A47B7E" w:rsidP="00081A11">
      <w:pPr>
        <w:pStyle w:val="Sinespaciado"/>
        <w:spacing w:line="276" w:lineRule="auto"/>
        <w:rPr>
          <w:rFonts w:ascii="Century Gothic" w:hAnsi="Century Gothic" w:cstheme="majorHAnsi"/>
          <w:b/>
          <w:bCs/>
          <w:color w:val="000000" w:themeColor="text1"/>
          <w:sz w:val="22"/>
          <w:szCs w:val="22"/>
        </w:rPr>
      </w:pPr>
      <w:r w:rsidRPr="00C3196E">
        <w:rPr>
          <w:rFonts w:ascii="Century Gothic" w:hAnsi="Century Gothic" w:cstheme="majorHAnsi"/>
          <w:color w:val="000000" w:themeColor="text1"/>
          <w:sz w:val="22"/>
          <w:szCs w:val="22"/>
        </w:rPr>
        <w:t>D./Dña</w:t>
      </w:r>
      <w:r w:rsidRPr="00C3196E">
        <w:rPr>
          <w:rFonts w:ascii="Century Gothic" w:hAnsi="Century Gothic" w:cstheme="majorHAnsi"/>
          <w:b/>
          <w:bCs/>
          <w:color w:val="000000" w:themeColor="text1"/>
          <w:sz w:val="22"/>
          <w:szCs w:val="22"/>
        </w:rPr>
        <w:t>. ……………………………………………………,</w:t>
      </w:r>
      <w:r w:rsidRPr="00C3196E">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C3196E">
        <w:rPr>
          <w:rFonts w:ascii="Century Gothic" w:hAnsi="Century Gothic" w:cstheme="majorHAnsi"/>
          <w:color w:val="000000" w:themeColor="text1"/>
          <w:sz w:val="22"/>
          <w:szCs w:val="22"/>
        </w:rPr>
        <w:t>:</w:t>
      </w:r>
      <w:r w:rsidR="00D65485" w:rsidRPr="00C3196E">
        <w:rPr>
          <w:rFonts w:ascii="Century Gothic" w:hAnsi="Century Gothic" w:cstheme="majorHAnsi"/>
          <w:b/>
          <w:i/>
          <w:color w:val="000000" w:themeColor="text1"/>
          <w:sz w:val="22"/>
          <w:szCs w:val="22"/>
        </w:rPr>
        <w:t xml:space="preserve"> </w:t>
      </w:r>
      <w:r w:rsidR="00615670" w:rsidRPr="00C3196E">
        <w:rPr>
          <w:rFonts w:ascii="Century Gothic" w:hAnsi="Century Gothic" w:cstheme="majorHAnsi"/>
          <w:b/>
          <w:bCs/>
          <w:sz w:val="22"/>
          <w:szCs w:val="22"/>
        </w:rPr>
        <w:t>SERVICIOS DE SEGURIDAD Y VIGILANCIA PRIVADA DE LOS TERRENOS DE LA FINCA EL GARZO SITUADA EN EL T.M. DE LAS ROZAS</w:t>
      </w:r>
      <w:r w:rsidR="0070028F" w:rsidRPr="00C3196E">
        <w:rPr>
          <w:rFonts w:ascii="Century Gothic" w:hAnsi="Century Gothic" w:cstheme="majorHAnsi"/>
          <w:b/>
          <w:bCs/>
          <w:sz w:val="22"/>
          <w:szCs w:val="22"/>
        </w:rPr>
        <w:t xml:space="preserve"> (MADRID)</w:t>
      </w:r>
      <w:r w:rsidR="00615670" w:rsidRPr="00C3196E">
        <w:rPr>
          <w:rFonts w:ascii="Century Gothic" w:hAnsi="Century Gothic" w:cstheme="majorHAnsi"/>
          <w:b/>
          <w:bCs/>
          <w:sz w:val="22"/>
          <w:szCs w:val="22"/>
        </w:rPr>
        <w:t xml:space="preserve">, </w:t>
      </w:r>
      <w:r w:rsidR="00D65485" w:rsidRPr="00C3196E">
        <w:rPr>
          <w:rFonts w:ascii="Century Gothic" w:hAnsi="Century Gothic" w:cstheme="majorHAnsi"/>
          <w:b/>
          <w:bCs/>
          <w:sz w:val="22"/>
          <w:szCs w:val="22"/>
        </w:rPr>
        <w:t>A ADJUDICAR POR PROCEDIMIENTO ABIERTO CON PLURALIDAD DE CR</w:t>
      </w:r>
      <w:r w:rsidR="00CD414F" w:rsidRPr="00C3196E">
        <w:rPr>
          <w:rFonts w:ascii="Century Gothic" w:hAnsi="Century Gothic" w:cstheme="majorHAnsi"/>
          <w:b/>
          <w:bCs/>
          <w:sz w:val="22"/>
          <w:szCs w:val="22"/>
        </w:rPr>
        <w:t xml:space="preserve">ITERIOS. EXPEDIENTE </w:t>
      </w:r>
      <w:r w:rsidR="00081A11" w:rsidRPr="00C3196E">
        <w:rPr>
          <w:rFonts w:ascii="Century Gothic" w:hAnsi="Century Gothic" w:cstheme="majorHAnsi"/>
          <w:b/>
          <w:bCs/>
          <w:sz w:val="22"/>
          <w:szCs w:val="22"/>
        </w:rPr>
        <w:t>SC-A-0040-2025-S</w:t>
      </w:r>
      <w:r w:rsidR="00D65485" w:rsidRPr="00C3196E">
        <w:rPr>
          <w:rFonts w:ascii="Century Gothic" w:hAnsi="Century Gothic" w:cstheme="majorHAnsi"/>
          <w:b/>
          <w:bCs/>
          <w:color w:val="000000" w:themeColor="text1"/>
          <w:sz w:val="22"/>
          <w:szCs w:val="22"/>
        </w:rPr>
        <w:t xml:space="preserve"> </w:t>
      </w:r>
      <w:r w:rsidRPr="00C3196E">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r w:rsidR="00EF1F5F" w:rsidRPr="00C3196E">
        <w:rPr>
          <w:rFonts w:ascii="Century Gothic" w:hAnsi="Century Gothic" w:cstheme="majorHAnsi"/>
          <w:color w:val="000000" w:themeColor="text1"/>
          <w:sz w:val="22"/>
          <w:szCs w:val="22"/>
        </w:rPr>
        <w:t>,</w:t>
      </w:r>
    </w:p>
    <w:p w14:paraId="686E14AE" w14:textId="7DA19858" w:rsidR="00A47B7E" w:rsidRPr="00C3196E" w:rsidRDefault="00A47B7E" w:rsidP="00081A11">
      <w:pPr>
        <w:pStyle w:val="Sinespaciado"/>
        <w:tabs>
          <w:tab w:val="left" w:pos="1125"/>
        </w:tabs>
        <w:spacing w:line="276" w:lineRule="auto"/>
        <w:rPr>
          <w:rFonts w:ascii="Century Gothic" w:hAnsi="Century Gothic" w:cstheme="majorHAnsi"/>
          <w:color w:val="000000" w:themeColor="text1"/>
          <w:sz w:val="22"/>
          <w:szCs w:val="22"/>
        </w:rPr>
      </w:pPr>
      <w:r w:rsidRPr="00C3196E">
        <w:rPr>
          <w:rFonts w:ascii="Century Gothic" w:hAnsi="Century Gothic" w:cstheme="majorHAnsi"/>
          <w:color w:val="000000" w:themeColor="text1"/>
          <w:sz w:val="22"/>
          <w:szCs w:val="22"/>
        </w:rPr>
        <w:tab/>
      </w:r>
    </w:p>
    <w:p w14:paraId="029272D6" w14:textId="77777777" w:rsidR="00CD414F" w:rsidRPr="00C3196E" w:rsidRDefault="00CD414F" w:rsidP="00081A11">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23" w:name="_Toc64617380"/>
      <w:bookmarkStart w:id="24" w:name="_Toc45183526"/>
      <w:bookmarkStart w:id="25" w:name="_Toc179972582"/>
      <w:bookmarkStart w:id="26" w:name="_Toc179973007"/>
      <w:r w:rsidRPr="00C3196E">
        <w:rPr>
          <w:rFonts w:ascii="Century Gothic" w:eastAsia="Century Gothic" w:hAnsi="Century Gothic" w:cstheme="majorHAnsi"/>
          <w:spacing w:val="-1"/>
          <w:szCs w:val="22"/>
          <w:lang w:val="es-ES" w:eastAsia="en-US"/>
        </w:rPr>
        <w:t xml:space="preserve">DECLARA RESPONSABLEMENTE: </w:t>
      </w:r>
      <w:r w:rsidRPr="00C3196E">
        <w:rPr>
          <w:rFonts w:ascii="Century Gothic" w:eastAsia="Century Gothic" w:hAnsi="Century Gothic" w:cstheme="majorHAnsi"/>
          <w:b w:val="0"/>
          <w:spacing w:val="-1"/>
          <w:szCs w:val="22"/>
          <w:lang w:val="es-ES" w:eastAsia="en-US"/>
        </w:rPr>
        <w:t>(</w:t>
      </w:r>
      <w:r w:rsidRPr="00C3196E">
        <w:rPr>
          <w:rFonts w:ascii="Century Gothic" w:eastAsia="Century Gothic" w:hAnsi="Century Gothic" w:cstheme="majorHAnsi"/>
          <w:b w:val="0"/>
          <w:i/>
          <w:spacing w:val="-1"/>
          <w:szCs w:val="22"/>
          <w:lang w:val="es-ES" w:eastAsia="en-US"/>
        </w:rPr>
        <w:t>márquese y complétese lo que proceda</w:t>
      </w:r>
      <w:r w:rsidRPr="00C3196E">
        <w:rPr>
          <w:rFonts w:ascii="Century Gothic" w:eastAsia="Century Gothic" w:hAnsi="Century Gothic" w:cstheme="majorHAnsi"/>
          <w:b w:val="0"/>
          <w:spacing w:val="-1"/>
          <w:szCs w:val="22"/>
          <w:lang w:val="es-ES" w:eastAsia="en-US"/>
        </w:rPr>
        <w:t>):</w:t>
      </w:r>
    </w:p>
    <w:p w14:paraId="474C2328" w14:textId="77777777" w:rsidR="00CD414F" w:rsidRPr="00C3196E" w:rsidRDefault="00CD414F" w:rsidP="00081A11">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4EED7DD7" w14:textId="77777777" w:rsidR="00CD414F" w:rsidRPr="00C3196E" w:rsidRDefault="00CD414F" w:rsidP="00EF1F5F">
      <w:pPr>
        <w:pStyle w:val="Textoindependiente"/>
        <w:spacing w:line="259" w:lineRule="auto"/>
        <w:rPr>
          <w:rFonts w:ascii="Century Gothic" w:hAnsi="Century Gothic" w:cstheme="majorHAnsi"/>
          <w:b w:val="0"/>
          <w:color w:val="000000" w:themeColor="text1"/>
          <w:szCs w:val="22"/>
          <w:lang w:val="es-ES"/>
        </w:rPr>
      </w:pPr>
      <w:r w:rsidRPr="00C3196E">
        <w:rPr>
          <w:rFonts w:ascii="Century Gothic" w:hAnsi="Century Gothic" w:cstheme="majorHAnsi"/>
          <w:color w:val="000000" w:themeColor="text1"/>
          <w:szCs w:val="22"/>
          <w:lang w:val="es-ES"/>
        </w:rPr>
        <w:t>I</w:t>
      </w:r>
      <w:r w:rsidRPr="00C3196E">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C3196E" w:rsidRDefault="00CD414F" w:rsidP="00EF1F5F">
      <w:pPr>
        <w:spacing w:line="259" w:lineRule="auto"/>
        <w:rPr>
          <w:rFonts w:ascii="Century Gothic" w:hAnsi="Century Gothic" w:cstheme="majorHAnsi"/>
          <w:color w:val="000000" w:themeColor="text1"/>
          <w:sz w:val="22"/>
          <w:szCs w:val="22"/>
        </w:rPr>
      </w:pPr>
    </w:p>
    <w:p w14:paraId="3B29EF59" w14:textId="77777777" w:rsidR="00CD414F" w:rsidRPr="00C3196E" w:rsidRDefault="00CD414F" w:rsidP="00EF1F5F">
      <w:pPr>
        <w:pStyle w:val="Textoindependiente"/>
        <w:tabs>
          <w:tab w:val="clear" w:pos="0"/>
          <w:tab w:val="left" w:pos="851"/>
        </w:tabs>
        <w:spacing w:line="259" w:lineRule="auto"/>
        <w:rPr>
          <w:rFonts w:ascii="Century Gothic" w:hAnsi="Century Gothic" w:cstheme="majorHAnsi"/>
          <w:b w:val="0"/>
          <w:color w:val="000000" w:themeColor="text1"/>
          <w:szCs w:val="22"/>
          <w:lang w:val="es-ES"/>
        </w:rPr>
      </w:pPr>
      <w:r w:rsidRPr="00C3196E">
        <w:rPr>
          <w:rFonts w:ascii="Century Gothic" w:hAnsi="Century Gothic" w:cstheme="majorHAnsi"/>
          <w:color w:val="000000" w:themeColor="text1"/>
          <w:szCs w:val="22"/>
          <w:lang w:val="es-ES"/>
        </w:rPr>
        <w:t>II</w:t>
      </w:r>
      <w:r w:rsidRPr="00C3196E">
        <w:rPr>
          <w:rFonts w:ascii="Century Gothic" w:hAnsi="Century Gothic" w:cstheme="majorHAnsi"/>
          <w:b w:val="0"/>
          <w:color w:val="000000" w:themeColor="text1"/>
          <w:szCs w:val="22"/>
          <w:lang w:val="es-ES"/>
        </w:rPr>
        <w:t>.</w:t>
      </w:r>
      <w:r w:rsidRPr="00C3196E">
        <w:rPr>
          <w:rFonts w:ascii="Century Gothic" w:hAnsi="Century Gothic" w:cstheme="majorHAnsi"/>
          <w:color w:val="000000" w:themeColor="text1"/>
          <w:szCs w:val="22"/>
          <w:lang w:val="es-ES"/>
        </w:rPr>
        <w:t>-</w:t>
      </w:r>
      <w:r w:rsidRPr="00C3196E">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C3196E" w:rsidRDefault="00CD414F" w:rsidP="00EF1F5F">
      <w:pPr>
        <w:tabs>
          <w:tab w:val="left" w:pos="851"/>
        </w:tabs>
        <w:spacing w:line="259" w:lineRule="auto"/>
        <w:rPr>
          <w:rFonts w:ascii="Century Gothic" w:hAnsi="Century Gothic" w:cstheme="majorHAnsi"/>
          <w:color w:val="000000" w:themeColor="text1"/>
          <w:sz w:val="22"/>
          <w:szCs w:val="22"/>
        </w:rPr>
      </w:pPr>
    </w:p>
    <w:p w14:paraId="0DD4E62A" w14:textId="5DE57059" w:rsidR="00CD414F" w:rsidRPr="00C3196E" w:rsidRDefault="00CD414F" w:rsidP="00EF1F5F">
      <w:pPr>
        <w:pStyle w:val="Textoindependiente"/>
        <w:tabs>
          <w:tab w:val="clear" w:pos="0"/>
          <w:tab w:val="left" w:pos="851"/>
        </w:tabs>
        <w:spacing w:line="259" w:lineRule="auto"/>
        <w:rPr>
          <w:rFonts w:ascii="Century Gothic" w:hAnsi="Century Gothic" w:cstheme="majorHAnsi"/>
          <w:b w:val="0"/>
          <w:color w:val="000000" w:themeColor="text1"/>
          <w:szCs w:val="22"/>
          <w:lang w:val="es-ES"/>
        </w:rPr>
      </w:pPr>
      <w:r w:rsidRPr="00C3196E">
        <w:rPr>
          <w:rFonts w:ascii="Century Gothic" w:hAnsi="Century Gothic" w:cstheme="majorHAnsi"/>
          <w:color w:val="000000" w:themeColor="text1"/>
          <w:szCs w:val="22"/>
          <w:lang w:val="es-ES"/>
        </w:rPr>
        <w:t xml:space="preserve">III.- </w:t>
      </w:r>
      <w:r w:rsidRPr="00C3196E">
        <w:rPr>
          <w:rFonts w:ascii="Century Gothic" w:hAnsi="Century Gothic" w:cstheme="majorHAnsi"/>
          <w:b w:val="0"/>
          <w:color w:val="000000" w:themeColor="text1"/>
          <w:szCs w:val="22"/>
          <w:lang w:val="es-ES"/>
        </w:rPr>
        <w:t xml:space="preserve">Que la Empresa está al corriente de sus obligaciones </w:t>
      </w:r>
      <w:r w:rsidR="007308A6" w:rsidRPr="00C3196E">
        <w:rPr>
          <w:rFonts w:ascii="Century Gothic" w:hAnsi="Century Gothic" w:cstheme="majorHAnsi"/>
          <w:b w:val="0"/>
          <w:color w:val="000000" w:themeColor="text1"/>
          <w:szCs w:val="22"/>
          <w:lang w:val="es-ES"/>
        </w:rPr>
        <w:t>tributarias</w:t>
      </w:r>
      <w:r w:rsidRPr="00C3196E">
        <w:rPr>
          <w:rFonts w:ascii="Century Gothic" w:hAnsi="Century Gothic" w:cstheme="majorHAnsi"/>
          <w:b w:val="0"/>
          <w:color w:val="000000" w:themeColor="text1"/>
          <w:szCs w:val="22"/>
          <w:lang w:val="es-ES"/>
        </w:rPr>
        <w:t xml:space="preserve"> y con la Seguridad Social.</w:t>
      </w:r>
    </w:p>
    <w:p w14:paraId="3B8E9221" w14:textId="77777777" w:rsidR="00CD414F" w:rsidRPr="00C3196E" w:rsidRDefault="00CD414F" w:rsidP="00EF1F5F">
      <w:pPr>
        <w:tabs>
          <w:tab w:val="left" w:pos="851"/>
        </w:tabs>
        <w:spacing w:line="259" w:lineRule="auto"/>
        <w:rPr>
          <w:rFonts w:ascii="Century Gothic" w:hAnsi="Century Gothic" w:cstheme="majorHAnsi"/>
          <w:color w:val="000000" w:themeColor="text1"/>
          <w:sz w:val="22"/>
          <w:szCs w:val="22"/>
        </w:rPr>
      </w:pPr>
    </w:p>
    <w:p w14:paraId="50785F5E" w14:textId="211F8206" w:rsidR="00CD414F" w:rsidRPr="00C3196E" w:rsidRDefault="00F52B6B"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b/>
          <w:bCs/>
          <w:color w:val="231F20"/>
          <w:sz w:val="22"/>
          <w:szCs w:val="22"/>
        </w:rPr>
        <w:t>I</w:t>
      </w:r>
      <w:r w:rsidR="00CD414F" w:rsidRPr="00C3196E">
        <w:rPr>
          <w:rFonts w:ascii="Century Gothic" w:hAnsi="Century Gothic" w:cs="Century Gothic"/>
          <w:b/>
          <w:bCs/>
          <w:color w:val="231F20"/>
          <w:sz w:val="22"/>
          <w:szCs w:val="22"/>
        </w:rPr>
        <w:t xml:space="preserve">V.- </w:t>
      </w:r>
      <w:r w:rsidR="00CD414F" w:rsidRPr="00C3196E">
        <w:rPr>
          <w:rFonts w:ascii="Century Gothic" w:hAnsi="Century Gothic" w:cs="Century Gothic"/>
          <w:color w:val="231F20"/>
          <w:sz w:val="22"/>
          <w:szCs w:val="22"/>
        </w:rPr>
        <w:t>Pertenencia o no a grupo empresarial (según lo definido en el artículo 42.1 Código Comercio):</w:t>
      </w:r>
    </w:p>
    <w:p w14:paraId="34EF67F9" w14:textId="15A7590D" w:rsidR="00CD414F" w:rsidRPr="00C3196E" w:rsidRDefault="00CD414F" w:rsidP="00EF1F5F">
      <w:pPr>
        <w:tabs>
          <w:tab w:val="left" w:pos="851"/>
        </w:tabs>
        <w:autoSpaceDE w:val="0"/>
        <w:autoSpaceDN w:val="0"/>
        <w:adjustRightInd w:val="0"/>
        <w:spacing w:line="276" w:lineRule="auto"/>
        <w:rPr>
          <w:rFonts w:ascii="Century Gothic" w:hAnsi="Century Gothic" w:cs="Century Gothic"/>
          <w:color w:val="231F20"/>
          <w:sz w:val="22"/>
          <w:szCs w:val="22"/>
        </w:rPr>
      </w:pPr>
    </w:p>
    <w:p w14:paraId="5F749897" w14:textId="6B6F377B" w:rsidR="00CD414F" w:rsidRPr="00C3196E" w:rsidRDefault="00EF1F5F"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91008" behindDoc="0" locked="0" layoutInCell="1" allowOverlap="1" wp14:anchorId="11E08606" wp14:editId="1DE98614">
                <wp:simplePos x="0" y="0"/>
                <wp:positionH relativeFrom="leftMargin">
                  <wp:posOffset>1239862</wp:posOffset>
                </wp:positionH>
                <wp:positionV relativeFrom="paragraph">
                  <wp:posOffset>16413</wp:posOffset>
                </wp:positionV>
                <wp:extent cx="180975" cy="138430"/>
                <wp:effectExtent l="0" t="0" r="28575" b="13970"/>
                <wp:wrapNone/>
                <wp:docPr id="44"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5"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7266D5" id="Group 335" o:spid="_x0000_s1026" style="position:absolute;margin-left:97.65pt;margin-top:1.3pt;width:14.25pt;height:10.9pt;z-index:251691008;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r w:rsidR="006F0407" w:rsidRPr="00C3196E">
        <w:rPr>
          <w:rFonts w:ascii="Century Gothic" w:hAnsi="Century Gothic" w:cs="Wingdings-Regular"/>
          <w:color w:val="231F20"/>
          <w:sz w:val="22"/>
          <w:szCs w:val="22"/>
        </w:rPr>
        <w:tab/>
      </w:r>
      <w:r w:rsidR="00CD414F" w:rsidRPr="00C3196E">
        <w:rPr>
          <w:rFonts w:ascii="Century Gothic" w:hAnsi="Century Gothic" w:cs="Century Gothic"/>
          <w:color w:val="231F20"/>
          <w:sz w:val="22"/>
          <w:szCs w:val="22"/>
        </w:rPr>
        <w:t>Que no pertenece a ningún grupo empresarial.</w:t>
      </w:r>
    </w:p>
    <w:p w14:paraId="170ED098" w14:textId="24B06398" w:rsidR="00CD414F" w:rsidRPr="00C3196E" w:rsidRDefault="00EF1F5F"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88960" behindDoc="0" locked="0" layoutInCell="1" allowOverlap="1" wp14:anchorId="203A7366" wp14:editId="3B6E4772">
                <wp:simplePos x="0" y="0"/>
                <wp:positionH relativeFrom="leftMargin">
                  <wp:posOffset>1239862</wp:posOffset>
                </wp:positionH>
                <wp:positionV relativeFrom="paragraph">
                  <wp:posOffset>178728</wp:posOffset>
                </wp:positionV>
                <wp:extent cx="180975" cy="138430"/>
                <wp:effectExtent l="0" t="0" r="28575" b="13970"/>
                <wp:wrapNone/>
                <wp:docPr id="42"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3"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15C47B" id="Group 335" o:spid="_x0000_s1026" style="position:absolute;margin-left:97.65pt;margin-top:14.05pt;width:14.25pt;height:10.9pt;z-index:251688960;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p>
    <w:p w14:paraId="2E6514BC" w14:textId="369E498D" w:rsidR="00CD414F" w:rsidRPr="00C3196E" w:rsidRDefault="00EF1F5F"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color w:val="231F20"/>
          <w:sz w:val="22"/>
          <w:szCs w:val="22"/>
        </w:rPr>
        <w:tab/>
      </w:r>
      <w:r w:rsidR="00CD414F" w:rsidRPr="00C3196E">
        <w:rPr>
          <w:rFonts w:ascii="Century Gothic" w:hAnsi="Century Gothic" w:cs="Century Gothic"/>
          <w:color w:val="231F20"/>
          <w:sz w:val="22"/>
          <w:szCs w:val="22"/>
        </w:rPr>
        <w:t>Que pertenece al siguiente grupo empresarial: ………………………………………………, del que se incluye relación de las empresas que lo forman.</w:t>
      </w:r>
    </w:p>
    <w:p w14:paraId="76D94F01" w14:textId="665FE680" w:rsidR="00CD414F" w:rsidRPr="00C3196E" w:rsidRDefault="00CD414F" w:rsidP="00EF1F5F">
      <w:pPr>
        <w:tabs>
          <w:tab w:val="left" w:pos="851"/>
        </w:tabs>
        <w:autoSpaceDE w:val="0"/>
        <w:autoSpaceDN w:val="0"/>
        <w:adjustRightInd w:val="0"/>
        <w:spacing w:line="276" w:lineRule="auto"/>
        <w:rPr>
          <w:rFonts w:ascii="Century Gothic" w:hAnsi="Century Gothic" w:cs="Century Gothic"/>
          <w:color w:val="231F20"/>
          <w:sz w:val="22"/>
          <w:szCs w:val="22"/>
        </w:rPr>
      </w:pPr>
    </w:p>
    <w:p w14:paraId="09B8C9FC" w14:textId="081AB703" w:rsidR="00CD414F" w:rsidRPr="00C3196E" w:rsidRDefault="00EF1F5F" w:rsidP="00B214F5">
      <w:pPr>
        <w:tabs>
          <w:tab w:val="left" w:pos="851"/>
        </w:tabs>
        <w:autoSpaceDE w:val="0"/>
        <w:autoSpaceDN w:val="0"/>
        <w:adjustRightInd w:val="0"/>
        <w:spacing w:line="276" w:lineRule="auto"/>
        <w:ind w:left="851"/>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93056" behindDoc="0" locked="0" layoutInCell="1" allowOverlap="1" wp14:anchorId="71F10395" wp14:editId="4F9BF8EF">
                <wp:simplePos x="0" y="0"/>
                <wp:positionH relativeFrom="margin">
                  <wp:posOffset>114300</wp:posOffset>
                </wp:positionH>
                <wp:positionV relativeFrom="paragraph">
                  <wp:posOffset>8157</wp:posOffset>
                </wp:positionV>
                <wp:extent cx="180975" cy="138430"/>
                <wp:effectExtent l="0" t="0" r="28575" b="13970"/>
                <wp:wrapNone/>
                <wp:docPr id="46"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7"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2DD827" id="Group 335" o:spid="_x0000_s1026" style="position:absolute;margin-left:9pt;margin-top:.65pt;width:14.25pt;height:10.9pt;z-index:251693056;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r w:rsidR="00CD414F" w:rsidRPr="00C3196E">
        <w:rPr>
          <w:rFonts w:ascii="Century Gothic" w:hAnsi="Century Gothic" w:cs="Century Gothic"/>
          <w:color w:val="231F20"/>
          <w:sz w:val="22"/>
          <w:szCs w:val="22"/>
        </w:rPr>
        <w:t>Que no presenta oferta ninguna otra empresa perteneciente al mismo grupo empresarial.</w:t>
      </w:r>
    </w:p>
    <w:p w14:paraId="7F934355" w14:textId="2A3F3FC4" w:rsidR="00CD414F" w:rsidRPr="00C3196E" w:rsidRDefault="006F0407" w:rsidP="00B214F5">
      <w:pPr>
        <w:tabs>
          <w:tab w:val="left" w:pos="851"/>
        </w:tabs>
        <w:autoSpaceDE w:val="0"/>
        <w:autoSpaceDN w:val="0"/>
        <w:adjustRightInd w:val="0"/>
        <w:spacing w:line="276" w:lineRule="auto"/>
        <w:ind w:left="851"/>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95104" behindDoc="0" locked="0" layoutInCell="1" allowOverlap="1" wp14:anchorId="1AE2007C" wp14:editId="784CE209">
                <wp:simplePos x="0" y="0"/>
                <wp:positionH relativeFrom="margin">
                  <wp:posOffset>131885</wp:posOffset>
                </wp:positionH>
                <wp:positionV relativeFrom="paragraph">
                  <wp:posOffset>8255</wp:posOffset>
                </wp:positionV>
                <wp:extent cx="180975" cy="138430"/>
                <wp:effectExtent l="0" t="0" r="28575" b="13970"/>
                <wp:wrapNone/>
                <wp:docPr id="48"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9"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F75457" id="Group 335" o:spid="_x0000_s1026" style="position:absolute;margin-left:10.4pt;margin-top:.65pt;width:14.25pt;height:10.9pt;z-index:251695104;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r w:rsidR="00CD414F" w:rsidRPr="00C3196E">
        <w:rPr>
          <w:rFonts w:ascii="Century Gothic" w:hAnsi="Century Gothic" w:cs="Century Gothic"/>
          <w:color w:val="231F20"/>
          <w:sz w:val="22"/>
          <w:szCs w:val="22"/>
        </w:rPr>
        <w:t>Que también presenta/n oferta la/s empresa/s siguiente/s perteneciente/s al mismo grupo empresarial (indicar nombre/s): ………………………………….</w:t>
      </w:r>
    </w:p>
    <w:p w14:paraId="11D20DE1" w14:textId="77777777" w:rsidR="00EF1F5F" w:rsidRPr="00C3196E" w:rsidRDefault="00EF1F5F" w:rsidP="00EF1F5F">
      <w:pPr>
        <w:tabs>
          <w:tab w:val="left" w:pos="851"/>
        </w:tabs>
        <w:autoSpaceDE w:val="0"/>
        <w:autoSpaceDN w:val="0"/>
        <w:adjustRightInd w:val="0"/>
        <w:spacing w:line="276" w:lineRule="auto"/>
        <w:rPr>
          <w:rFonts w:ascii="Century Gothic" w:hAnsi="Century Gothic" w:cs="Century Gothic"/>
          <w:b/>
          <w:bCs/>
          <w:color w:val="231F20"/>
          <w:sz w:val="22"/>
          <w:szCs w:val="22"/>
        </w:rPr>
      </w:pPr>
    </w:p>
    <w:p w14:paraId="2304989B" w14:textId="6F7A6C09" w:rsidR="00CD414F" w:rsidRPr="00C3196E" w:rsidRDefault="00F52B6B" w:rsidP="00EF1F5F">
      <w:pPr>
        <w:tabs>
          <w:tab w:val="left" w:pos="851"/>
        </w:tabs>
        <w:autoSpaceDE w:val="0"/>
        <w:autoSpaceDN w:val="0"/>
        <w:adjustRightInd w:val="0"/>
        <w:spacing w:line="276" w:lineRule="auto"/>
        <w:rPr>
          <w:rFonts w:ascii="Century Gothic" w:hAnsi="Century Gothic" w:cs="Century Gothic"/>
          <w:b/>
          <w:bCs/>
          <w:color w:val="231F20"/>
          <w:sz w:val="22"/>
          <w:szCs w:val="22"/>
        </w:rPr>
      </w:pPr>
      <w:r w:rsidRPr="00C3196E">
        <w:rPr>
          <w:rFonts w:ascii="Century Gothic" w:hAnsi="Century Gothic" w:cs="Century Gothic"/>
          <w:b/>
          <w:bCs/>
          <w:color w:val="231F20"/>
          <w:sz w:val="22"/>
          <w:szCs w:val="22"/>
        </w:rPr>
        <w:lastRenderedPageBreak/>
        <w:t>V</w:t>
      </w:r>
      <w:r w:rsidR="00CD414F" w:rsidRPr="00C3196E">
        <w:rPr>
          <w:rFonts w:ascii="Century Gothic" w:hAnsi="Century Gothic" w:cs="Century Gothic"/>
          <w:b/>
          <w:bCs/>
          <w:color w:val="231F20"/>
          <w:sz w:val="22"/>
          <w:szCs w:val="22"/>
        </w:rPr>
        <w:t>.- Participación de la empresa en el procedimiento de contratación junto con otros en UTE:</w:t>
      </w:r>
    </w:p>
    <w:p w14:paraId="025F36F2" w14:textId="6630E251" w:rsidR="00CD414F" w:rsidRPr="00C3196E" w:rsidRDefault="00CD414F" w:rsidP="00EF1F5F">
      <w:pPr>
        <w:tabs>
          <w:tab w:val="left" w:pos="851"/>
        </w:tabs>
        <w:autoSpaceDE w:val="0"/>
        <w:autoSpaceDN w:val="0"/>
        <w:adjustRightInd w:val="0"/>
        <w:spacing w:line="276" w:lineRule="auto"/>
        <w:rPr>
          <w:rFonts w:ascii="Century Gothic" w:hAnsi="Century Gothic" w:cs="Century Gothic"/>
          <w:b/>
          <w:bCs/>
          <w:color w:val="231F20"/>
          <w:sz w:val="22"/>
          <w:szCs w:val="22"/>
        </w:rPr>
      </w:pPr>
    </w:p>
    <w:p w14:paraId="19CBA414" w14:textId="7C672CB1" w:rsidR="00CD414F" w:rsidRPr="00C3196E" w:rsidRDefault="00EF1F5F"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86912" behindDoc="0" locked="0" layoutInCell="1" allowOverlap="1" wp14:anchorId="0CF2F14D" wp14:editId="425BF1D4">
                <wp:simplePos x="0" y="0"/>
                <wp:positionH relativeFrom="margin">
                  <wp:align>left</wp:align>
                </wp:positionH>
                <wp:positionV relativeFrom="paragraph">
                  <wp:posOffset>8255</wp:posOffset>
                </wp:positionV>
                <wp:extent cx="180975" cy="138430"/>
                <wp:effectExtent l="0" t="0" r="28575" b="13970"/>
                <wp:wrapNone/>
                <wp:docPr id="40"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1"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6D59B" id="Group 335" o:spid="_x0000_s1026" style="position:absolute;margin-left:0;margin-top:.65pt;width:14.25pt;height:10.9pt;z-index:251686912;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" path="m,218r285,l285,,,,,218xe" filled="f">
                  <v:path arrowok="t" o:connecttype="custom" o:connectlocs="0,229;285,229;285,11;0,11;0,229" o:connectangles="0,0,0,0,0"/>
                </v:shape>
                <w10:wrap anchorx="margin"/>
              </v:group>
            </w:pict>
          </mc:Fallback>
        </mc:AlternateContent>
      </w:r>
      <w:r w:rsidRPr="00C3196E">
        <w:rPr>
          <w:rFonts w:ascii="Century Gothic" w:hAnsi="Century Gothic" w:cs="Century Gothic"/>
          <w:color w:val="231F20"/>
          <w:sz w:val="22"/>
          <w:szCs w:val="22"/>
        </w:rPr>
        <w:tab/>
      </w:r>
      <w:r w:rsidR="00CD414F" w:rsidRPr="00C3196E">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C3196E" w:rsidRDefault="00CD414F" w:rsidP="00EF1F5F">
      <w:pPr>
        <w:tabs>
          <w:tab w:val="left" w:pos="851"/>
        </w:tabs>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color w:val="231F20"/>
          <w:sz w:val="22"/>
          <w:szCs w:val="22"/>
        </w:rPr>
        <w:t>LCSP (*).</w:t>
      </w:r>
    </w:p>
    <w:p w14:paraId="3B7CD5F7" w14:textId="1B34D533"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3F292698" w14:textId="54E3B9E7" w:rsidR="00CD414F" w:rsidRPr="00C3196E" w:rsidRDefault="00EF1F5F" w:rsidP="00EF1F5F">
      <w:pPr>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84864" behindDoc="0" locked="0" layoutInCell="1" allowOverlap="1" wp14:anchorId="08846B94" wp14:editId="7A480BEE">
                <wp:simplePos x="0" y="0"/>
                <wp:positionH relativeFrom="margin">
                  <wp:align>left</wp:align>
                </wp:positionH>
                <wp:positionV relativeFrom="paragraph">
                  <wp:posOffset>8255</wp:posOffset>
                </wp:positionV>
                <wp:extent cx="180975" cy="138430"/>
                <wp:effectExtent l="0" t="0" r="28575" b="13970"/>
                <wp:wrapNone/>
                <wp:docPr id="38"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9"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8873B" id="Group 335" o:spid="_x0000_s1026" style="position:absolute;margin-left:0;margin-top:.65pt;width:14.25pt;height:10.9pt;z-index:251684864;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r w:rsidR="00CD414F" w:rsidRPr="00C3196E">
        <w:rPr>
          <w:rFonts w:ascii="Century Gothic" w:hAnsi="Century Gothic" w:cs="Wingdings-Regular"/>
          <w:color w:val="231F20"/>
          <w:sz w:val="22"/>
          <w:szCs w:val="22"/>
        </w:rPr>
        <w:t xml:space="preserve"> </w:t>
      </w:r>
      <w:r w:rsidR="00E61A8E" w:rsidRPr="00C3196E">
        <w:rPr>
          <w:rFonts w:ascii="Century Gothic" w:hAnsi="Century Gothic" w:cs="Wingdings-Regular"/>
          <w:color w:val="231F20"/>
          <w:sz w:val="22"/>
          <w:szCs w:val="22"/>
        </w:rPr>
        <w:tab/>
      </w:r>
      <w:r w:rsidRPr="00C3196E">
        <w:rPr>
          <w:rFonts w:ascii="Century Gothic" w:hAnsi="Century Gothic" w:cs="Wingdings-Regular"/>
          <w:color w:val="231F20"/>
          <w:sz w:val="22"/>
          <w:szCs w:val="22"/>
        </w:rPr>
        <w:tab/>
      </w:r>
      <w:r w:rsidR="00CD414F" w:rsidRPr="00C3196E">
        <w:rPr>
          <w:rFonts w:ascii="Century Gothic" w:hAnsi="Century Gothic" w:cs="Century Gothic"/>
          <w:color w:val="231F20"/>
          <w:sz w:val="22"/>
          <w:szCs w:val="22"/>
        </w:rPr>
        <w:t>No.</w:t>
      </w:r>
    </w:p>
    <w:p w14:paraId="28BA6219" w14:textId="77777777"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11521A7F" w14:textId="77777777" w:rsidR="00CD414F" w:rsidRPr="00C3196E" w:rsidRDefault="00CD414F" w:rsidP="00EF1F5F">
      <w:pPr>
        <w:autoSpaceDE w:val="0"/>
        <w:autoSpaceDN w:val="0"/>
        <w:adjustRightInd w:val="0"/>
        <w:spacing w:line="276" w:lineRule="auto"/>
        <w:rPr>
          <w:rFonts w:ascii="Century Gothic" w:eastAsia="Century Gothic" w:hAnsi="Century Gothic" w:cs="Century Gothic"/>
          <w:i/>
          <w:sz w:val="20"/>
          <w:szCs w:val="20"/>
        </w:rPr>
      </w:pPr>
      <w:r w:rsidRPr="00C3196E">
        <w:rPr>
          <w:rFonts w:ascii="Century Gothic" w:hAnsi="Century Gothic" w:cs="Century Gothic"/>
          <w:i/>
          <w:color w:val="231F20"/>
          <w:sz w:val="20"/>
          <w:szCs w:val="20"/>
        </w:rPr>
        <w:t>(*) Adjuntar compromiso de constitución de UTE</w:t>
      </w:r>
    </w:p>
    <w:p w14:paraId="15CF4392" w14:textId="77777777" w:rsidR="00CD414F" w:rsidRPr="00C3196E" w:rsidRDefault="00CD414F" w:rsidP="00EF1F5F">
      <w:pPr>
        <w:spacing w:line="276" w:lineRule="auto"/>
        <w:rPr>
          <w:rFonts w:ascii="Century Gothic" w:eastAsia="Century Gothic" w:hAnsi="Century Gothic" w:cs="Century Gothic"/>
          <w:sz w:val="22"/>
          <w:szCs w:val="22"/>
        </w:rPr>
      </w:pPr>
    </w:p>
    <w:p w14:paraId="4B5FEBD0" w14:textId="3BE4BFA1" w:rsidR="00CD414F" w:rsidRPr="00C3196E" w:rsidRDefault="00F52B6B" w:rsidP="00EF1F5F">
      <w:pPr>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b/>
          <w:bCs/>
          <w:color w:val="231F20"/>
          <w:sz w:val="22"/>
          <w:szCs w:val="22"/>
        </w:rPr>
        <w:t>V</w:t>
      </w:r>
      <w:r w:rsidR="00CD414F" w:rsidRPr="00C3196E">
        <w:rPr>
          <w:rFonts w:ascii="Century Gothic" w:hAnsi="Century Gothic" w:cs="Century Gothic"/>
          <w:b/>
          <w:bCs/>
          <w:color w:val="231F20"/>
          <w:sz w:val="22"/>
          <w:szCs w:val="22"/>
        </w:rPr>
        <w:t>I.- Que se integra la solvencia por medios externos</w:t>
      </w:r>
      <w:r w:rsidR="00CD414F" w:rsidRPr="00C3196E">
        <w:rPr>
          <w:rFonts w:ascii="Century Gothic" w:hAnsi="Century Gothic" w:cs="Century Gothic"/>
          <w:color w:val="231F20"/>
          <w:sz w:val="22"/>
          <w:szCs w:val="22"/>
        </w:rPr>
        <w:t>:</w:t>
      </w:r>
    </w:p>
    <w:p w14:paraId="39E6781C" w14:textId="50B9F7BB" w:rsidR="00CD414F" w:rsidRPr="00C3196E" w:rsidRDefault="00E61A8E" w:rsidP="00EF1F5F">
      <w:pPr>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80768" behindDoc="0" locked="0" layoutInCell="1" allowOverlap="1" wp14:anchorId="0FB50B64" wp14:editId="0CD348FB">
                <wp:simplePos x="0" y="0"/>
                <wp:positionH relativeFrom="leftMargin">
                  <wp:posOffset>1072809</wp:posOffset>
                </wp:positionH>
                <wp:positionV relativeFrom="paragraph">
                  <wp:posOffset>205105</wp:posOffset>
                </wp:positionV>
                <wp:extent cx="180975" cy="138430"/>
                <wp:effectExtent l="0" t="0" r="28575" b="13970"/>
                <wp:wrapNone/>
                <wp:docPr id="34"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5"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029A8" id="Group 335" o:spid="_x0000_s1026" style="position:absolute;margin-left:84.45pt;margin-top:16.15pt;width:14.25pt;height:10.9pt;z-index:251680768;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p>
    <w:p w14:paraId="599A9313" w14:textId="7FFAB9E1"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Wingdings-Regular"/>
          <w:color w:val="231F20"/>
          <w:sz w:val="22"/>
          <w:szCs w:val="22"/>
        </w:rPr>
        <w:t xml:space="preserve"> </w:t>
      </w:r>
      <w:r w:rsidR="00E61A8E" w:rsidRPr="00C3196E">
        <w:rPr>
          <w:rFonts w:ascii="Century Gothic" w:hAnsi="Century Gothic" w:cs="Wingdings-Regular"/>
          <w:color w:val="231F20"/>
          <w:sz w:val="22"/>
          <w:szCs w:val="22"/>
        </w:rPr>
        <w:tab/>
      </w:r>
      <w:r w:rsidR="00F52B6B" w:rsidRPr="00C3196E">
        <w:rPr>
          <w:rFonts w:ascii="Century Gothic" w:hAnsi="Century Gothic" w:cs="Century Gothic"/>
          <w:color w:val="231F20"/>
          <w:sz w:val="22"/>
          <w:szCs w:val="22"/>
        </w:rPr>
        <w:t>Sí</w:t>
      </w:r>
      <w:r w:rsidRPr="00C3196E">
        <w:rPr>
          <w:rFonts w:ascii="Century Gothic" w:hAnsi="Century Gothic" w:cs="Century Gothic"/>
          <w:color w:val="231F20"/>
          <w:sz w:val="22"/>
          <w:szCs w:val="22"/>
        </w:rPr>
        <w:t>, existiendo el compromiso a que se refiere el artículo 75.2 LCSP (*).</w:t>
      </w:r>
    </w:p>
    <w:p w14:paraId="1A0935FE" w14:textId="6DFCC4CB"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6E690EF0" w14:textId="1516A11D" w:rsidR="00CD414F" w:rsidRPr="00C3196E" w:rsidRDefault="00EF1F5F" w:rsidP="00EF1F5F">
      <w:pPr>
        <w:autoSpaceDE w:val="0"/>
        <w:autoSpaceDN w:val="0"/>
        <w:adjustRightInd w:val="0"/>
        <w:spacing w:line="276" w:lineRule="auto"/>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82816" behindDoc="0" locked="0" layoutInCell="1" allowOverlap="1" wp14:anchorId="2E56A391" wp14:editId="6A2DF08B">
                <wp:simplePos x="0" y="0"/>
                <wp:positionH relativeFrom="margin">
                  <wp:align>left</wp:align>
                </wp:positionH>
                <wp:positionV relativeFrom="paragraph">
                  <wp:posOffset>8255</wp:posOffset>
                </wp:positionV>
                <wp:extent cx="180975" cy="138430"/>
                <wp:effectExtent l="0" t="0" r="28575" b="13970"/>
                <wp:wrapNone/>
                <wp:docPr id="36"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7"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B67B12" id="Group 335" o:spid="_x0000_s1026" style="position:absolute;margin-left:0;margin-top:.65pt;width:14.25pt;height:10.9pt;z-index:251682816;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" path="m,218r285,l285,,,,,218xe" filled="f">
                  <v:path arrowok="t" o:connecttype="custom" o:connectlocs="0,229;285,229;285,11;0,11;0,229" o:connectangles="0,0,0,0,0"/>
                </v:shape>
                <w10:wrap anchorx="margin"/>
              </v:group>
            </w:pict>
          </mc:Fallback>
        </mc:AlternateContent>
      </w:r>
      <w:r w:rsidR="00CD414F" w:rsidRPr="00C3196E">
        <w:rPr>
          <w:rFonts w:ascii="Century Gothic" w:hAnsi="Century Gothic" w:cs="Wingdings-Regular"/>
          <w:color w:val="231F20"/>
          <w:sz w:val="22"/>
          <w:szCs w:val="22"/>
        </w:rPr>
        <w:t xml:space="preserve"> </w:t>
      </w:r>
      <w:r w:rsidR="00E61A8E" w:rsidRPr="00C3196E">
        <w:rPr>
          <w:rFonts w:ascii="Century Gothic" w:hAnsi="Century Gothic" w:cs="Wingdings-Regular"/>
          <w:color w:val="231F20"/>
          <w:sz w:val="22"/>
          <w:szCs w:val="22"/>
        </w:rPr>
        <w:tab/>
      </w:r>
      <w:r w:rsidR="00CD414F" w:rsidRPr="00C3196E">
        <w:rPr>
          <w:rFonts w:ascii="Century Gothic" w:hAnsi="Century Gothic" w:cs="Century Gothic"/>
          <w:color w:val="231F20"/>
          <w:sz w:val="22"/>
          <w:szCs w:val="22"/>
        </w:rPr>
        <w:t>No.</w:t>
      </w:r>
    </w:p>
    <w:p w14:paraId="4F6EF9D5" w14:textId="77777777"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6F7348E7" w14:textId="77777777" w:rsidR="00CD414F" w:rsidRPr="00C3196E" w:rsidRDefault="00CD414F" w:rsidP="00EF1F5F">
      <w:pPr>
        <w:autoSpaceDE w:val="0"/>
        <w:autoSpaceDN w:val="0"/>
        <w:adjustRightInd w:val="0"/>
        <w:spacing w:line="276" w:lineRule="auto"/>
        <w:rPr>
          <w:rFonts w:ascii="Century Gothic" w:hAnsi="Century Gothic" w:cs="Century Gothic"/>
          <w:i/>
          <w:color w:val="231F20"/>
          <w:sz w:val="20"/>
          <w:szCs w:val="20"/>
        </w:rPr>
      </w:pPr>
      <w:r w:rsidRPr="00C3196E">
        <w:rPr>
          <w:rFonts w:ascii="Century Gothic" w:hAnsi="Century Gothic" w:cs="Century Gothic"/>
          <w:i/>
          <w:color w:val="231F20"/>
          <w:sz w:val="20"/>
          <w:szCs w:val="20"/>
        </w:rPr>
        <w:t>(*) Adjuntar compromiso firmado por ambas entidades.</w:t>
      </w:r>
    </w:p>
    <w:p w14:paraId="34C0AEAB" w14:textId="77777777"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5EF9AD90" w14:textId="5ADEA0AE" w:rsidR="00CD414F" w:rsidRPr="00C3196E" w:rsidRDefault="00F52B6B" w:rsidP="00EF1F5F">
      <w:pPr>
        <w:autoSpaceDE w:val="0"/>
        <w:autoSpaceDN w:val="0"/>
        <w:adjustRightInd w:val="0"/>
        <w:spacing w:line="276" w:lineRule="auto"/>
        <w:rPr>
          <w:rFonts w:ascii="Century Gothic" w:hAnsi="Century Gothic" w:cs="Century Gothic"/>
          <w:b/>
          <w:bCs/>
          <w:color w:val="231F20"/>
          <w:sz w:val="22"/>
          <w:szCs w:val="22"/>
        </w:rPr>
      </w:pPr>
      <w:r w:rsidRPr="00C3196E">
        <w:rPr>
          <w:rFonts w:ascii="Century Gothic" w:hAnsi="Century Gothic" w:cs="Century Gothic"/>
          <w:b/>
          <w:bCs/>
          <w:color w:val="231F20"/>
          <w:sz w:val="22"/>
          <w:szCs w:val="22"/>
        </w:rPr>
        <w:t>VI</w:t>
      </w:r>
      <w:r w:rsidR="00CD414F" w:rsidRPr="00C3196E">
        <w:rPr>
          <w:rFonts w:ascii="Century Gothic" w:hAnsi="Century Gothic" w:cs="Century Gothic"/>
          <w:b/>
          <w:bCs/>
          <w:color w:val="231F20"/>
          <w:sz w:val="22"/>
          <w:szCs w:val="22"/>
        </w:rPr>
        <w:t>I. - Que, respecto de la previsión de subcontratar</w:t>
      </w:r>
      <w:r w:rsidR="00A4002A" w:rsidRPr="00C3196E">
        <w:rPr>
          <w:rFonts w:ascii="Century Gothic" w:hAnsi="Century Gothic" w:cs="Century Gothic"/>
          <w:b/>
          <w:bCs/>
          <w:color w:val="231F20"/>
          <w:sz w:val="22"/>
          <w:szCs w:val="22"/>
        </w:rPr>
        <w:t xml:space="preserve">, en su caso prevista en </w:t>
      </w:r>
      <w:r w:rsidR="00CD414F" w:rsidRPr="00C3196E">
        <w:rPr>
          <w:rFonts w:ascii="Century Gothic" w:hAnsi="Century Gothic" w:cs="Century Gothic"/>
          <w:b/>
          <w:bCs/>
          <w:color w:val="231F20"/>
          <w:sz w:val="22"/>
          <w:szCs w:val="22"/>
        </w:rPr>
        <w:t>el apartado 20 de la cláusula 1 del PCAP</w:t>
      </w:r>
      <w:r w:rsidR="00A4002A" w:rsidRPr="00C3196E">
        <w:rPr>
          <w:rFonts w:ascii="Century Gothic" w:hAnsi="Century Gothic" w:cs="Century Gothic"/>
          <w:b/>
          <w:bCs/>
          <w:color w:val="231F20"/>
          <w:sz w:val="22"/>
          <w:szCs w:val="22"/>
        </w:rPr>
        <w:t>, de conformidad con el mismo</w:t>
      </w:r>
      <w:r w:rsidR="00CD414F" w:rsidRPr="00C3196E">
        <w:rPr>
          <w:rFonts w:ascii="Century Gothic" w:hAnsi="Century Gothic" w:cs="Century Gothic"/>
          <w:b/>
          <w:bCs/>
          <w:color w:val="231F20"/>
          <w:sz w:val="22"/>
          <w:szCs w:val="22"/>
        </w:rPr>
        <w:t>:</w:t>
      </w:r>
    </w:p>
    <w:p w14:paraId="2B84462E" w14:textId="71F40184" w:rsidR="00CD414F" w:rsidRPr="00C3196E" w:rsidRDefault="00E61A8E" w:rsidP="00EF1F5F">
      <w:pPr>
        <w:autoSpaceDE w:val="0"/>
        <w:autoSpaceDN w:val="0"/>
        <w:adjustRightInd w:val="0"/>
        <w:spacing w:line="276" w:lineRule="auto"/>
        <w:rPr>
          <w:rFonts w:ascii="Century Gothic" w:hAnsi="Century Gothic" w:cs="Century Gothic"/>
          <w:b/>
          <w:bCs/>
          <w:color w:val="231F20"/>
          <w:sz w:val="22"/>
          <w:szCs w:val="22"/>
        </w:rPr>
      </w:pPr>
      <w:r w:rsidRPr="00C3196E">
        <w:rPr>
          <w:noProof/>
          <w:sz w:val="22"/>
          <w:szCs w:val="22"/>
        </w:rPr>
        <mc:AlternateContent>
          <mc:Choice Requires="wpg">
            <w:drawing>
              <wp:anchor distT="0" distB="0" distL="114300" distR="114300" simplePos="0" relativeHeight="251678720" behindDoc="0" locked="0" layoutInCell="1" allowOverlap="1" wp14:anchorId="68F94731" wp14:editId="59E6912C">
                <wp:simplePos x="0" y="0"/>
                <wp:positionH relativeFrom="leftMargin">
                  <wp:posOffset>1051560</wp:posOffset>
                </wp:positionH>
                <wp:positionV relativeFrom="paragraph">
                  <wp:posOffset>205643</wp:posOffset>
                </wp:positionV>
                <wp:extent cx="180975" cy="138430"/>
                <wp:effectExtent l="0" t="0" r="28575" b="13970"/>
                <wp:wrapNone/>
                <wp:docPr id="32"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558C89" id="Group 335" o:spid="_x0000_s1026" style="position:absolute;margin-left:82.8pt;margin-top:16.2pt;width:14.25pt;height:10.9pt;z-index:251678720;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" path="m,218r285,l285,,,,,218xe" filled="f">
                  <v:path arrowok="t" o:connecttype="custom" o:connectlocs="0,229;285,229;285,11;0,11;0,229" o:connectangles="0,0,0,0,0"/>
                </v:shape>
                <w10:wrap anchorx="margin"/>
              </v:group>
            </w:pict>
          </mc:Fallback>
        </mc:AlternateContent>
      </w:r>
    </w:p>
    <w:p w14:paraId="0C851686" w14:textId="7B7CC220" w:rsidR="00CD414F" w:rsidRPr="00C3196E" w:rsidRDefault="00CD414F" w:rsidP="00E61A8E">
      <w:pPr>
        <w:tabs>
          <w:tab w:val="left" w:pos="284"/>
        </w:tabs>
        <w:autoSpaceDE w:val="0"/>
        <w:autoSpaceDN w:val="0"/>
        <w:adjustRightInd w:val="0"/>
        <w:spacing w:line="276" w:lineRule="auto"/>
        <w:ind w:left="-397"/>
        <w:rPr>
          <w:rFonts w:ascii="Century Gothic" w:hAnsi="Century Gothic" w:cs="Century Gothic"/>
          <w:color w:val="231F20"/>
          <w:sz w:val="22"/>
          <w:szCs w:val="22"/>
        </w:rPr>
      </w:pPr>
      <w:r w:rsidRPr="00C3196E">
        <w:rPr>
          <w:rFonts w:ascii="Century Gothic" w:hAnsi="Century Gothic" w:cs="Wingdings-Regular"/>
          <w:color w:val="231F20"/>
          <w:sz w:val="22"/>
          <w:szCs w:val="22"/>
        </w:rPr>
        <w:t xml:space="preserve"> </w:t>
      </w:r>
      <w:r w:rsidR="00E61A8E" w:rsidRPr="00C3196E">
        <w:rPr>
          <w:rFonts w:ascii="Century Gothic" w:hAnsi="Century Gothic" w:cs="Wingdings-Regular"/>
          <w:color w:val="231F20"/>
          <w:sz w:val="22"/>
          <w:szCs w:val="22"/>
        </w:rPr>
        <w:tab/>
      </w:r>
      <w:r w:rsidR="00EF1F5F" w:rsidRPr="00C3196E">
        <w:rPr>
          <w:rFonts w:ascii="Century Gothic" w:hAnsi="Century Gothic" w:cs="Wingdings-Regular"/>
          <w:color w:val="231F20"/>
          <w:sz w:val="22"/>
          <w:szCs w:val="22"/>
        </w:rPr>
        <w:tab/>
      </w:r>
      <w:r w:rsidRPr="00C3196E">
        <w:rPr>
          <w:rFonts w:ascii="Century Gothic" w:hAnsi="Century Gothic" w:cs="Century Gothic"/>
          <w:color w:val="231F20"/>
          <w:sz w:val="22"/>
          <w:szCs w:val="22"/>
        </w:rPr>
        <w:t>Que no tiene prevista ninguna subcontratación.</w:t>
      </w:r>
    </w:p>
    <w:p w14:paraId="68BDD4EA" w14:textId="7E634DC9" w:rsidR="00CD414F" w:rsidRPr="00C3196E" w:rsidRDefault="00E61A8E" w:rsidP="001070C6">
      <w:pPr>
        <w:autoSpaceDE w:val="0"/>
        <w:autoSpaceDN w:val="0"/>
        <w:adjustRightInd w:val="0"/>
        <w:spacing w:line="276" w:lineRule="auto"/>
        <w:ind w:left="-397"/>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76672" behindDoc="0" locked="0" layoutInCell="1" allowOverlap="1" wp14:anchorId="7643F6D5" wp14:editId="2CD8AA8C">
                <wp:simplePos x="0" y="0"/>
                <wp:positionH relativeFrom="leftMargin">
                  <wp:posOffset>1037639</wp:posOffset>
                </wp:positionH>
                <wp:positionV relativeFrom="paragraph">
                  <wp:posOffset>205105</wp:posOffset>
                </wp:positionV>
                <wp:extent cx="180975" cy="138430"/>
                <wp:effectExtent l="0" t="0" r="28575" b="13970"/>
                <wp:wrapNone/>
                <wp:docPr id="30"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1"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FF3FAC" id="Group 335" o:spid="_x0000_s1026" style="position:absolute;margin-left:81.7pt;margin-top:16.15pt;width:14.25pt;height:10.9pt;z-index:251676672;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" path="m,218r285,l285,,,,,218xe" filled="f">
                  <v:path arrowok="t" o:connecttype="custom" o:connectlocs="0,229;285,229;285,11;0,11;0,229" o:connectangles="0,0,0,0,0"/>
                </v:shape>
                <w10:wrap anchorx="margin"/>
              </v:group>
            </w:pict>
          </mc:Fallback>
        </mc:AlternateContent>
      </w:r>
    </w:p>
    <w:p w14:paraId="559E04BA" w14:textId="2354919F" w:rsidR="00CD414F" w:rsidRPr="00C3196E" w:rsidRDefault="00CD414F" w:rsidP="00EF1F5F">
      <w:pPr>
        <w:autoSpaceDE w:val="0"/>
        <w:autoSpaceDN w:val="0"/>
        <w:adjustRightInd w:val="0"/>
        <w:spacing w:line="276" w:lineRule="auto"/>
        <w:ind w:left="-397" w:firstLine="1105"/>
        <w:rPr>
          <w:rFonts w:ascii="Century Gothic" w:hAnsi="Century Gothic" w:cs="Century Gothic"/>
          <w:color w:val="231F20"/>
          <w:sz w:val="22"/>
          <w:szCs w:val="22"/>
        </w:rPr>
      </w:pPr>
      <w:r w:rsidRPr="00C3196E">
        <w:rPr>
          <w:rFonts w:ascii="Century Gothic" w:hAnsi="Century Gothic" w:cs="Century Gothic"/>
          <w:color w:val="231F20"/>
          <w:sz w:val="22"/>
          <w:szCs w:val="22"/>
        </w:rPr>
        <w:t>Que tiene previsto subcontratar:</w:t>
      </w:r>
    </w:p>
    <w:p w14:paraId="2A2826BE" w14:textId="77777777" w:rsidR="00CD414F" w:rsidRPr="00C3196E" w:rsidRDefault="00CD414F" w:rsidP="00EF1F5F">
      <w:pPr>
        <w:autoSpaceDE w:val="0"/>
        <w:autoSpaceDN w:val="0"/>
        <w:adjustRightInd w:val="0"/>
        <w:spacing w:line="276" w:lineRule="auto"/>
        <w:ind w:firstLine="708"/>
        <w:rPr>
          <w:rFonts w:ascii="Century Gothic" w:hAnsi="Century Gothic" w:cs="Century Gothic"/>
          <w:color w:val="231F20"/>
          <w:sz w:val="22"/>
          <w:szCs w:val="22"/>
        </w:rPr>
      </w:pPr>
      <w:r w:rsidRPr="00C3196E">
        <w:rPr>
          <w:rFonts w:ascii="Century Gothic" w:hAnsi="Century Gothic" w:cs="Century Gothic"/>
          <w:color w:val="231F20"/>
          <w:sz w:val="22"/>
          <w:szCs w:val="22"/>
        </w:rPr>
        <w:t>- La siguiente parte del contrato: ……………………………………</w:t>
      </w:r>
    </w:p>
    <w:p w14:paraId="61631253" w14:textId="77777777" w:rsidR="00CD414F" w:rsidRPr="00C3196E" w:rsidRDefault="00CD414F" w:rsidP="00EF1F5F">
      <w:pPr>
        <w:autoSpaceDE w:val="0"/>
        <w:autoSpaceDN w:val="0"/>
        <w:adjustRightInd w:val="0"/>
        <w:spacing w:line="276" w:lineRule="auto"/>
        <w:ind w:firstLine="708"/>
        <w:rPr>
          <w:rFonts w:ascii="Century Gothic" w:hAnsi="Century Gothic" w:cs="Century Gothic"/>
          <w:color w:val="231F20"/>
          <w:sz w:val="22"/>
          <w:szCs w:val="22"/>
        </w:rPr>
      </w:pPr>
      <w:r w:rsidRPr="00C3196E">
        <w:rPr>
          <w:rFonts w:ascii="Century Gothic" w:hAnsi="Century Gothic" w:cs="Century Gothic"/>
          <w:color w:val="231F20"/>
          <w:sz w:val="22"/>
          <w:szCs w:val="22"/>
        </w:rPr>
        <w:t>- Con (</w:t>
      </w:r>
      <w:r w:rsidRPr="00C3196E">
        <w:rPr>
          <w:rFonts w:ascii="Century Gothic" w:hAnsi="Century Gothic" w:cs="Century Gothic"/>
          <w:i/>
          <w:iCs/>
          <w:color w:val="231F20"/>
          <w:sz w:val="22"/>
          <w:szCs w:val="22"/>
        </w:rPr>
        <w:t>nombre del/de los subcontratista/s</w:t>
      </w:r>
      <w:r w:rsidRPr="00C3196E">
        <w:rPr>
          <w:rFonts w:ascii="Century Gothic" w:hAnsi="Century Gothic" w:cs="Century Gothic"/>
          <w:color w:val="231F20"/>
          <w:sz w:val="22"/>
          <w:szCs w:val="22"/>
        </w:rPr>
        <w:t>): …………………</w:t>
      </w:r>
    </w:p>
    <w:p w14:paraId="30C2E90C" w14:textId="77777777"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4073449B" w14:textId="11EB5E91" w:rsidR="00CD414F" w:rsidRPr="00C3196E" w:rsidRDefault="00F52B6B" w:rsidP="00EF1F5F">
      <w:pPr>
        <w:autoSpaceDE w:val="0"/>
        <w:autoSpaceDN w:val="0"/>
        <w:adjustRightInd w:val="0"/>
        <w:spacing w:line="276" w:lineRule="auto"/>
        <w:rPr>
          <w:rFonts w:ascii="Century Gothic" w:hAnsi="Century Gothic" w:cs="Century Gothic"/>
          <w:b/>
          <w:bCs/>
          <w:color w:val="231F20"/>
          <w:sz w:val="22"/>
          <w:szCs w:val="22"/>
        </w:rPr>
      </w:pPr>
      <w:r w:rsidRPr="00C3196E">
        <w:rPr>
          <w:rFonts w:ascii="Century Gothic" w:hAnsi="Century Gothic" w:cs="Century Gothic"/>
          <w:b/>
          <w:bCs/>
          <w:color w:val="231F20"/>
          <w:sz w:val="22"/>
          <w:szCs w:val="22"/>
        </w:rPr>
        <w:t>VIII</w:t>
      </w:r>
      <w:r w:rsidR="00CD414F" w:rsidRPr="00C3196E">
        <w:rPr>
          <w:rFonts w:ascii="Century Gothic" w:hAnsi="Century Gothic" w:cs="Century Gothic"/>
          <w:b/>
          <w:bCs/>
          <w:color w:val="231F20"/>
          <w:sz w:val="22"/>
          <w:szCs w:val="22"/>
        </w:rPr>
        <w:t>.- Jurisdicción para las empresas extranjeras.</w:t>
      </w:r>
    </w:p>
    <w:p w14:paraId="211BC095" w14:textId="77777777" w:rsidR="00CD414F" w:rsidRPr="00C3196E" w:rsidRDefault="00CD414F" w:rsidP="00EF1F5F">
      <w:pPr>
        <w:autoSpaceDE w:val="0"/>
        <w:autoSpaceDN w:val="0"/>
        <w:adjustRightInd w:val="0"/>
        <w:spacing w:line="276" w:lineRule="auto"/>
        <w:rPr>
          <w:rFonts w:ascii="Century Gothic" w:hAnsi="Century Gothic" w:cs="Century Gothic"/>
          <w:b/>
          <w:bCs/>
          <w:color w:val="231F20"/>
          <w:sz w:val="22"/>
          <w:szCs w:val="22"/>
        </w:rPr>
      </w:pPr>
    </w:p>
    <w:p w14:paraId="67FAF9C0" w14:textId="467397B6" w:rsidR="00CD414F" w:rsidRPr="00C3196E" w:rsidRDefault="00B87E6D" w:rsidP="00B214F5">
      <w:pPr>
        <w:autoSpaceDE w:val="0"/>
        <w:autoSpaceDN w:val="0"/>
        <w:adjustRightInd w:val="0"/>
        <w:spacing w:line="276" w:lineRule="auto"/>
        <w:ind w:left="705"/>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97152" behindDoc="0" locked="0" layoutInCell="1" allowOverlap="1" wp14:anchorId="52E9EC95" wp14:editId="7325F5A7">
                <wp:simplePos x="0" y="0"/>
                <wp:positionH relativeFrom="leftMargin">
                  <wp:posOffset>1080135</wp:posOffset>
                </wp:positionH>
                <wp:positionV relativeFrom="paragraph">
                  <wp:posOffset>-635</wp:posOffset>
                </wp:positionV>
                <wp:extent cx="180975" cy="138430"/>
                <wp:effectExtent l="0" t="0" r="28575" b="13970"/>
                <wp:wrapNone/>
                <wp:docPr id="50"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51"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69494" id="Group 335" o:spid="_x0000_s1026" style="position:absolute;margin-left:85.05pt;margin-top:-.05pt;width:14.25pt;height:10.9pt;z-index:251697152;mso-position-horizontal-relative:left-margin-area"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" path="m,218r285,l285,,,,,218xe" filled="f">
                  <v:path arrowok="t" o:connecttype="custom" o:connectlocs="0,229;285,229;285,11;0,11;0,229" o:connectangles="0,0,0,0,0"/>
                </v:shape>
                <w10:wrap anchorx="margin"/>
              </v:group>
            </w:pict>
          </mc:Fallback>
        </mc:AlternateContent>
      </w:r>
      <w:r w:rsidR="00CD414F" w:rsidRPr="00C3196E">
        <w:rPr>
          <w:rFonts w:ascii="Century Gothic" w:hAnsi="Century Gothic" w:cs="Century Gothic"/>
          <w:color w:val="231F20"/>
          <w:sz w:val="22"/>
          <w:szCs w:val="22"/>
        </w:rPr>
        <w:t>Que es una empresa extranjera y se somete a la jurisdicción de los juzgados y tribunales</w:t>
      </w:r>
      <w:r w:rsidRPr="00C3196E">
        <w:rPr>
          <w:rFonts w:ascii="Century Gothic" w:hAnsi="Century Gothic" w:cs="Century Gothic"/>
          <w:color w:val="231F20"/>
          <w:sz w:val="22"/>
          <w:szCs w:val="22"/>
        </w:rPr>
        <w:t xml:space="preserve"> </w:t>
      </w:r>
      <w:r w:rsidR="00CD414F" w:rsidRPr="00C3196E">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0A8BC2A3" w14:textId="77777777"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p>
    <w:p w14:paraId="2EB6A45C" w14:textId="2EC661D7" w:rsidR="00CD414F" w:rsidRPr="00C3196E" w:rsidRDefault="00F52B6B" w:rsidP="00EF1F5F">
      <w:pPr>
        <w:autoSpaceDE w:val="0"/>
        <w:autoSpaceDN w:val="0"/>
        <w:adjustRightInd w:val="0"/>
        <w:spacing w:line="276" w:lineRule="auto"/>
        <w:rPr>
          <w:rFonts w:ascii="Century Gothic" w:hAnsi="Century Gothic" w:cs="Century Gothic"/>
          <w:b/>
          <w:bCs/>
          <w:color w:val="231F20"/>
          <w:sz w:val="22"/>
          <w:szCs w:val="22"/>
        </w:rPr>
      </w:pPr>
      <w:r w:rsidRPr="00C3196E">
        <w:rPr>
          <w:rFonts w:ascii="Century Gothic" w:hAnsi="Century Gothic" w:cs="Century Gothic"/>
          <w:b/>
          <w:bCs/>
          <w:color w:val="231F20"/>
          <w:sz w:val="22"/>
          <w:szCs w:val="22"/>
        </w:rPr>
        <w:t>I</w:t>
      </w:r>
      <w:r w:rsidR="00CD414F" w:rsidRPr="00C3196E">
        <w:rPr>
          <w:rFonts w:ascii="Century Gothic" w:hAnsi="Century Gothic" w:cs="Century Gothic"/>
          <w:b/>
          <w:bCs/>
          <w:color w:val="231F20"/>
          <w:sz w:val="22"/>
          <w:szCs w:val="22"/>
        </w:rPr>
        <w:t>X.- Empleo de personas con discapacidad e igualdad de mujeres y hombres:</w:t>
      </w:r>
    </w:p>
    <w:p w14:paraId="2FCC194A" w14:textId="77777777" w:rsidR="00CD414F" w:rsidRPr="00C3196E" w:rsidRDefault="00CD414F" w:rsidP="00EF1F5F">
      <w:pPr>
        <w:autoSpaceDE w:val="0"/>
        <w:autoSpaceDN w:val="0"/>
        <w:adjustRightInd w:val="0"/>
        <w:spacing w:line="276" w:lineRule="auto"/>
        <w:rPr>
          <w:rFonts w:ascii="Century Gothic" w:hAnsi="Century Gothic" w:cs="Century Gothic"/>
          <w:b/>
          <w:bCs/>
          <w:color w:val="231F20"/>
          <w:sz w:val="22"/>
          <w:szCs w:val="22"/>
        </w:rPr>
      </w:pPr>
    </w:p>
    <w:p w14:paraId="43F30ABE" w14:textId="727D934E" w:rsidR="00CD414F" w:rsidRPr="00C3196E" w:rsidRDefault="00CD414F" w:rsidP="00EF1F5F">
      <w:pPr>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color w:val="231F20"/>
          <w:sz w:val="22"/>
          <w:szCs w:val="22"/>
        </w:rPr>
        <w:t>Que la empresa a la que representa emplea a: (</w:t>
      </w:r>
      <w:r w:rsidRPr="00C3196E">
        <w:rPr>
          <w:rFonts w:ascii="Century Gothic" w:hAnsi="Century Gothic" w:cs="Century Gothic"/>
          <w:i/>
          <w:color w:val="231F20"/>
          <w:sz w:val="22"/>
          <w:szCs w:val="22"/>
        </w:rPr>
        <w:t>Marque la casilla que corresponda</w:t>
      </w:r>
      <w:r w:rsidRPr="00C3196E">
        <w:rPr>
          <w:rFonts w:ascii="Century Gothic" w:hAnsi="Century Gothic" w:cs="Century Gothic"/>
          <w:color w:val="231F20"/>
          <w:sz w:val="22"/>
          <w:szCs w:val="22"/>
        </w:rPr>
        <w:t>):</w:t>
      </w:r>
    </w:p>
    <w:p w14:paraId="56890AF3" w14:textId="2E9FA525" w:rsidR="002E0DC8" w:rsidRPr="00C3196E" w:rsidRDefault="002E0DC8" w:rsidP="00EF1F5F">
      <w:pPr>
        <w:autoSpaceDE w:val="0"/>
        <w:autoSpaceDN w:val="0"/>
        <w:adjustRightInd w:val="0"/>
        <w:spacing w:line="276" w:lineRule="auto"/>
        <w:ind w:left="-397"/>
        <w:rPr>
          <w:rFonts w:ascii="Century Gothic" w:hAnsi="Century Gothic" w:cs="Century Gothic"/>
          <w:color w:val="231F20"/>
          <w:sz w:val="22"/>
          <w:szCs w:val="22"/>
        </w:rPr>
      </w:pPr>
    </w:p>
    <w:p w14:paraId="7D0B0A74" w14:textId="3D8F46EC" w:rsidR="002E0DC8" w:rsidRPr="00C3196E" w:rsidRDefault="007D69BB" w:rsidP="00B214F5">
      <w:pPr>
        <w:autoSpaceDE w:val="0"/>
        <w:autoSpaceDN w:val="0"/>
        <w:adjustRightInd w:val="0"/>
        <w:spacing w:line="276" w:lineRule="auto"/>
        <w:ind w:left="708"/>
        <w:rPr>
          <w:rFonts w:ascii="Century Gothic" w:hAnsi="Century Gothic" w:cstheme="majorHAnsi"/>
          <w:sz w:val="22"/>
          <w:szCs w:val="22"/>
        </w:rPr>
      </w:pPr>
      <w:r w:rsidRPr="00C3196E">
        <w:rPr>
          <w:noProof/>
          <w:sz w:val="22"/>
          <w:szCs w:val="22"/>
        </w:rPr>
        <mc:AlternateContent>
          <mc:Choice Requires="wpg">
            <w:drawing>
              <wp:anchor distT="0" distB="0" distL="114300" distR="114300" simplePos="0" relativeHeight="251668480" behindDoc="0" locked="0" layoutInCell="1" allowOverlap="1" wp14:anchorId="2A34B504" wp14:editId="704B877B">
                <wp:simplePos x="0" y="0"/>
                <wp:positionH relativeFrom="margin">
                  <wp:align>left</wp:align>
                </wp:positionH>
                <wp:positionV relativeFrom="paragraph">
                  <wp:posOffset>16510</wp:posOffset>
                </wp:positionV>
                <wp:extent cx="180975" cy="138430"/>
                <wp:effectExtent l="0" t="0" r="28575" b="13970"/>
                <wp:wrapNone/>
                <wp:docPr id="10"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12"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3B47F" id="Group 335" o:spid="_x0000_s1026" style="position:absolute;margin-left:0;margin-top:1.3pt;width:14.25pt;height:10.9pt;z-index:251668480;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" path="m,218r285,l285,,,,,218xe" filled="f">
                  <v:path arrowok="t" o:connecttype="custom" o:connectlocs="0,229;285,229;285,11;0,11;0,229" o:connectangles="0,0,0,0,0"/>
                </v:shape>
                <w10:wrap anchorx="margin"/>
              </v:group>
            </w:pict>
          </mc:Fallback>
        </mc:AlternateContent>
      </w:r>
      <w:r w:rsidR="002E0DC8" w:rsidRPr="00C3196E">
        <w:rPr>
          <w:rFonts w:ascii="Century Gothic" w:eastAsia="Calibri" w:hAnsi="Century Gothic" w:cstheme="majorHAnsi"/>
          <w:sz w:val="22"/>
          <w:szCs w:val="22"/>
          <w:lang w:val="es-ES_tradnl"/>
        </w:rPr>
        <w:t>Menos de 50 trabajadores y q</w:t>
      </w:r>
      <w:r w:rsidR="002E0DC8" w:rsidRPr="00C3196E">
        <w:rPr>
          <w:rFonts w:ascii="Century Gothic" w:hAnsi="Century Gothic" w:cstheme="majorHAnsi"/>
          <w:sz w:val="22"/>
          <w:szCs w:val="22"/>
          <w:lang w:val="es-ES_tradnl"/>
        </w:rPr>
        <w:t xml:space="preserve">ue, de resultar adjudicatario del contrato, y durante la vigencia del mismo, asume la obligación de tener empleados trabajadores con discapacidad en un 2 por 100, al menos, de la plantilla de la </w:t>
      </w:r>
      <w:r w:rsidR="002E0DC8" w:rsidRPr="00C3196E">
        <w:rPr>
          <w:rFonts w:ascii="Century Gothic" w:hAnsi="Century Gothic" w:cstheme="majorHAnsi"/>
          <w:sz w:val="22"/>
          <w:szCs w:val="22"/>
          <w:lang w:val="es-ES_tradnl"/>
        </w:rPr>
        <w:lastRenderedPageBreak/>
        <w:t xml:space="preserve">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B9D0192" w14:textId="77777777" w:rsidR="002E0DC8" w:rsidRPr="00C3196E" w:rsidRDefault="002E0DC8" w:rsidP="00EF1F5F">
      <w:pPr>
        <w:autoSpaceDE w:val="0"/>
        <w:autoSpaceDN w:val="0"/>
        <w:adjustRightInd w:val="0"/>
        <w:spacing w:line="276" w:lineRule="auto"/>
        <w:rPr>
          <w:rFonts w:ascii="Century Gothic" w:hAnsi="Century Gothic" w:cs="Century Gothic"/>
          <w:color w:val="231F20"/>
          <w:sz w:val="22"/>
          <w:szCs w:val="22"/>
        </w:rPr>
      </w:pPr>
    </w:p>
    <w:p w14:paraId="41521A93" w14:textId="77777777" w:rsidR="002E0DC8" w:rsidRPr="00C3196E" w:rsidRDefault="002E0DC8" w:rsidP="00EF1F5F">
      <w:pPr>
        <w:autoSpaceDE w:val="0"/>
        <w:autoSpaceDN w:val="0"/>
        <w:adjustRightInd w:val="0"/>
        <w:spacing w:line="276" w:lineRule="auto"/>
        <w:ind w:firstLine="720"/>
        <w:rPr>
          <w:rFonts w:ascii="Century Gothic" w:hAnsi="Century Gothic" w:cs="Century Gothic"/>
          <w:i/>
          <w:color w:val="231F20"/>
          <w:sz w:val="22"/>
          <w:szCs w:val="22"/>
        </w:rPr>
      </w:pPr>
      <w:r w:rsidRPr="00C3196E">
        <w:rPr>
          <w:noProof/>
          <w:sz w:val="22"/>
          <w:szCs w:val="22"/>
        </w:rPr>
        <mc:AlternateContent>
          <mc:Choice Requires="wpg">
            <w:drawing>
              <wp:anchor distT="0" distB="0" distL="114300" distR="114300" simplePos="0" relativeHeight="251665408" behindDoc="0" locked="0" layoutInCell="1" allowOverlap="1" wp14:anchorId="01082CDC" wp14:editId="26FBA093">
                <wp:simplePos x="0" y="0"/>
                <wp:positionH relativeFrom="margin">
                  <wp:align>left</wp:align>
                </wp:positionH>
                <wp:positionV relativeFrom="paragraph">
                  <wp:posOffset>12798</wp:posOffset>
                </wp:positionV>
                <wp:extent cx="180975" cy="138430"/>
                <wp:effectExtent l="0" t="0" r="28575" b="13970"/>
                <wp:wrapNone/>
                <wp:docPr id="1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19"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FEBF99" id="Group 335" o:spid="_x0000_s1026" style="position:absolute;margin-left:0;margin-top:1pt;width:14.25pt;height:10.9pt;z-index:251665408;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" path="m,218r285,l285,,,,,218xe" filled="f">
                  <v:path arrowok="t" o:connecttype="custom" o:connectlocs="0,229;285,229;285,11;0,11;0,229" o:connectangles="0,0,0,0,0"/>
                </v:shape>
                <w10:wrap anchorx="margin"/>
              </v:group>
            </w:pict>
          </mc:Fallback>
        </mc:AlternateContent>
      </w:r>
      <w:r w:rsidRPr="00C3196E">
        <w:rPr>
          <w:rFonts w:ascii="Century Gothic" w:hAnsi="Century Gothic" w:cs="Century Gothic"/>
          <w:color w:val="231F20"/>
          <w:sz w:val="22"/>
          <w:szCs w:val="22"/>
          <w:lang w:val="es-ES_tradnl"/>
        </w:rPr>
        <w:t>50 o más trabajadores y (</w:t>
      </w:r>
      <w:r w:rsidRPr="00C3196E">
        <w:rPr>
          <w:rFonts w:ascii="Century Gothic" w:hAnsi="Century Gothic" w:cs="Century Gothic"/>
          <w:i/>
          <w:color w:val="231F20"/>
          <w:sz w:val="22"/>
          <w:szCs w:val="22"/>
          <w:lang w:val="es-ES_tradnl"/>
        </w:rPr>
        <w:t>Marque la casilla que corresponda)</w:t>
      </w:r>
    </w:p>
    <w:p w14:paraId="05D25FC2" w14:textId="77777777" w:rsidR="002E0DC8" w:rsidRPr="00C3196E" w:rsidRDefault="002E0DC8" w:rsidP="00EF1F5F">
      <w:pPr>
        <w:autoSpaceDE w:val="0"/>
        <w:autoSpaceDN w:val="0"/>
        <w:adjustRightInd w:val="0"/>
        <w:spacing w:line="276" w:lineRule="auto"/>
        <w:rPr>
          <w:rFonts w:ascii="Century Gothic" w:hAnsi="Century Gothic" w:cs="Century Gothic"/>
          <w:color w:val="231F20"/>
          <w:sz w:val="22"/>
          <w:szCs w:val="22"/>
        </w:rPr>
      </w:pPr>
    </w:p>
    <w:p w14:paraId="72B04D98" w14:textId="77777777" w:rsidR="002E0DC8" w:rsidRPr="00C3196E" w:rsidRDefault="002E0DC8" w:rsidP="00EF1F5F">
      <w:pPr>
        <w:spacing w:line="276" w:lineRule="auto"/>
        <w:ind w:left="1416"/>
        <w:rPr>
          <w:rFonts w:ascii="Century Gothic" w:eastAsia="Calibri" w:hAnsi="Century Gothic" w:cstheme="majorHAnsi"/>
          <w:sz w:val="22"/>
          <w:szCs w:val="22"/>
        </w:rPr>
      </w:pPr>
      <w:r w:rsidRPr="00C3196E">
        <w:rPr>
          <w:noProof/>
          <w:sz w:val="22"/>
          <w:szCs w:val="22"/>
        </w:rPr>
        <mc:AlternateContent>
          <mc:Choice Requires="wpg">
            <w:drawing>
              <wp:anchor distT="0" distB="0" distL="114300" distR="114300" simplePos="0" relativeHeight="251666432" behindDoc="0" locked="0" layoutInCell="1" allowOverlap="1" wp14:anchorId="6EA27E39" wp14:editId="509E9821">
                <wp:simplePos x="0" y="0"/>
                <wp:positionH relativeFrom="page">
                  <wp:posOffset>1602349</wp:posOffset>
                </wp:positionH>
                <wp:positionV relativeFrom="paragraph">
                  <wp:posOffset>18415</wp:posOffset>
                </wp:positionV>
                <wp:extent cx="180975" cy="138430"/>
                <wp:effectExtent l="12065" t="9525" r="6985" b="13970"/>
                <wp:wrapNone/>
                <wp:docPr id="20"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1"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ADAB27" id="Group 335" o:spid="_x0000_s1026" style="position:absolute;margin-left:126.15pt;margin-top:1.45pt;width:14.25pt;height:10.9pt;z-index:251666432;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C3196E">
        <w:rPr>
          <w:rFonts w:ascii="Century Gothic" w:eastAsia="Calibri" w:hAnsi="Century Gothic" w:cstheme="majorHAnsi"/>
          <w:sz w:val="22"/>
          <w:szCs w:val="22"/>
          <w:lang w:val="es-ES_tradnl"/>
        </w:rPr>
        <w:t>Cuenta con, al menos, un 2% de personas trabajadoras con discapacidad.</w:t>
      </w:r>
    </w:p>
    <w:p w14:paraId="709DC24B" w14:textId="77777777" w:rsidR="002E0DC8" w:rsidRPr="00C3196E" w:rsidRDefault="002E0DC8" w:rsidP="00EF1F5F">
      <w:pPr>
        <w:spacing w:line="276" w:lineRule="auto"/>
        <w:ind w:firstLine="708"/>
        <w:rPr>
          <w:rFonts w:ascii="Century Gothic" w:eastAsia="Calibri" w:hAnsi="Century Gothic" w:cstheme="majorHAnsi"/>
          <w:sz w:val="22"/>
          <w:szCs w:val="22"/>
        </w:rPr>
      </w:pPr>
      <w:r w:rsidRPr="00C3196E">
        <w:rPr>
          <w:rFonts w:ascii="Century Gothic" w:eastAsia="Calibri" w:hAnsi="Century Gothic" w:cstheme="majorHAnsi"/>
          <w:sz w:val="22"/>
          <w:szCs w:val="22"/>
        </w:rPr>
        <w:t xml:space="preserve"> </w:t>
      </w:r>
    </w:p>
    <w:p w14:paraId="6F339DAC" w14:textId="5F648B12" w:rsidR="002E0DC8" w:rsidRPr="00C3196E" w:rsidRDefault="002E0DC8" w:rsidP="00EF1F5F">
      <w:pPr>
        <w:tabs>
          <w:tab w:val="left" w:pos="2127"/>
        </w:tabs>
        <w:spacing w:line="276" w:lineRule="auto"/>
        <w:ind w:left="1416"/>
        <w:rPr>
          <w:rFonts w:ascii="Century Gothic" w:eastAsia="Calibri" w:hAnsi="Century Gothic" w:cstheme="majorHAnsi"/>
          <w:sz w:val="22"/>
          <w:szCs w:val="22"/>
        </w:rPr>
      </w:pPr>
      <w:r w:rsidRPr="00C3196E">
        <w:rPr>
          <w:noProof/>
          <w:sz w:val="22"/>
          <w:szCs w:val="22"/>
        </w:rPr>
        <mc:AlternateContent>
          <mc:Choice Requires="wpg">
            <w:drawing>
              <wp:anchor distT="0" distB="0" distL="114300" distR="114300" simplePos="0" relativeHeight="251667456" behindDoc="0" locked="0" layoutInCell="1" allowOverlap="1" wp14:anchorId="7B6E989C" wp14:editId="3ED76D55">
                <wp:simplePos x="0" y="0"/>
                <wp:positionH relativeFrom="page">
                  <wp:posOffset>1577389</wp:posOffset>
                </wp:positionH>
                <wp:positionV relativeFrom="paragraph">
                  <wp:posOffset>28575</wp:posOffset>
                </wp:positionV>
                <wp:extent cx="180975" cy="138430"/>
                <wp:effectExtent l="12065" t="9525" r="6985" b="13970"/>
                <wp:wrapNone/>
                <wp:docPr id="22"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3"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1C0FC" id="Group 335" o:spid="_x0000_s1026" style="position:absolute;margin-left:124.2pt;margin-top:2.25pt;width:14.25pt;height:10.9pt;z-index:251667456;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C3196E">
        <w:rPr>
          <w:rFonts w:ascii="Century Gothic" w:eastAsia="Calibri" w:hAnsi="Century Gothic" w:cstheme="majorHAnsi"/>
          <w:sz w:val="22"/>
          <w:szCs w:val="22"/>
        </w:rPr>
        <w:t>Ha optado por el cumplimiento de las medidas alternativas legalmente previstas.</w:t>
      </w:r>
    </w:p>
    <w:p w14:paraId="5F73CEC2" w14:textId="2AD60F78" w:rsidR="002E0DC8" w:rsidRPr="00C3196E" w:rsidRDefault="002E0DC8" w:rsidP="00B87E6D">
      <w:pPr>
        <w:autoSpaceDE w:val="0"/>
        <w:autoSpaceDN w:val="0"/>
        <w:adjustRightInd w:val="0"/>
        <w:spacing w:line="276" w:lineRule="auto"/>
        <w:rPr>
          <w:rFonts w:ascii="Century Gothic" w:hAnsi="Century Gothic" w:cs="Century Gothic"/>
          <w:color w:val="231F20"/>
          <w:sz w:val="22"/>
          <w:szCs w:val="22"/>
        </w:rPr>
      </w:pPr>
    </w:p>
    <w:p w14:paraId="1654443B" w14:textId="1D3921D3" w:rsidR="007D69BB" w:rsidRPr="00C3196E" w:rsidRDefault="007D69BB" w:rsidP="00B214F5">
      <w:pPr>
        <w:autoSpaceDE w:val="0"/>
        <w:autoSpaceDN w:val="0"/>
        <w:adjustRightInd w:val="0"/>
        <w:spacing w:line="276" w:lineRule="auto"/>
        <w:ind w:left="708" w:right="281" w:firstLine="60"/>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70528" behindDoc="0" locked="0" layoutInCell="1" allowOverlap="1" wp14:anchorId="0701B2BD" wp14:editId="763DECA2">
                <wp:simplePos x="0" y="0"/>
                <wp:positionH relativeFrom="margin">
                  <wp:align>left</wp:align>
                </wp:positionH>
                <wp:positionV relativeFrom="paragraph">
                  <wp:posOffset>17145</wp:posOffset>
                </wp:positionV>
                <wp:extent cx="180975" cy="138430"/>
                <wp:effectExtent l="0" t="0" r="28575" b="13970"/>
                <wp:wrapNone/>
                <wp:docPr id="24"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5"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A08E6" id="Group 335" o:spid="_x0000_s1026" style="position:absolute;margin-left:0;margin-top:1.35pt;width:14.25pt;height:10.9pt;z-index:251670528;mso-position-horizontal:left;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" path="m,218r285,l285,,,,,218xe" filled="f">
                  <v:path arrowok="t" o:connecttype="custom" o:connectlocs="0,229;285,229;285,11;0,11;0,229" o:connectangles="0,0,0,0,0"/>
                </v:shape>
                <w10:wrap anchorx="margin"/>
              </v:group>
            </w:pict>
          </mc:Fallback>
        </mc:AlternateContent>
      </w:r>
      <w:r w:rsidRPr="00C3196E">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39CA5431" w14:textId="36708258" w:rsidR="007D69BB" w:rsidRPr="00C3196E" w:rsidRDefault="007D69BB" w:rsidP="00B87E6D">
      <w:pPr>
        <w:autoSpaceDE w:val="0"/>
        <w:autoSpaceDN w:val="0"/>
        <w:adjustRightInd w:val="0"/>
        <w:spacing w:line="276" w:lineRule="auto"/>
        <w:ind w:right="281"/>
        <w:rPr>
          <w:rFonts w:ascii="Century Gothic" w:hAnsi="Century Gothic" w:cs="Century Gothic"/>
          <w:color w:val="231F20"/>
          <w:sz w:val="22"/>
          <w:szCs w:val="22"/>
        </w:rPr>
      </w:pPr>
    </w:p>
    <w:p w14:paraId="220C9D97" w14:textId="62AA290E" w:rsidR="007D69BB" w:rsidRPr="00C3196E" w:rsidRDefault="007D69BB" w:rsidP="00B87E6D">
      <w:pPr>
        <w:autoSpaceDE w:val="0"/>
        <w:autoSpaceDN w:val="0"/>
        <w:adjustRightInd w:val="0"/>
        <w:spacing w:line="276" w:lineRule="auto"/>
        <w:ind w:left="1416" w:right="281"/>
        <w:rPr>
          <w:rFonts w:ascii="Century Gothic" w:hAnsi="Century Gothic" w:cs="Century Gothic"/>
          <w:color w:val="231F20"/>
          <w:sz w:val="22"/>
          <w:szCs w:val="22"/>
        </w:rPr>
      </w:pPr>
      <w:r w:rsidRPr="00C3196E">
        <w:rPr>
          <w:noProof/>
          <w:sz w:val="22"/>
          <w:szCs w:val="22"/>
        </w:rPr>
        <mc:AlternateContent>
          <mc:Choice Requires="wpg">
            <w:drawing>
              <wp:anchor distT="0" distB="0" distL="114300" distR="114300" simplePos="0" relativeHeight="251672576" behindDoc="0" locked="0" layoutInCell="1" allowOverlap="1" wp14:anchorId="68BEB346" wp14:editId="0A18070C">
                <wp:simplePos x="0" y="0"/>
                <wp:positionH relativeFrom="page">
                  <wp:posOffset>1625258</wp:posOffset>
                </wp:positionH>
                <wp:positionV relativeFrom="paragraph">
                  <wp:posOffset>17682</wp:posOffset>
                </wp:positionV>
                <wp:extent cx="180975" cy="138430"/>
                <wp:effectExtent l="12065" t="9525" r="6985" b="13970"/>
                <wp:wrapNone/>
                <wp:docPr id="26"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7"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10B9CE" id="Group 335" o:spid="_x0000_s1026" style="position:absolute;margin-left:127.95pt;margin-top:1.4pt;width:14.25pt;height:10.9pt;z-index:251672576;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C3196E">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59066FC3" w14:textId="0020DD52" w:rsidR="007D69BB" w:rsidRPr="00C3196E" w:rsidRDefault="007D69BB" w:rsidP="00B87E6D">
      <w:pPr>
        <w:autoSpaceDE w:val="0"/>
        <w:autoSpaceDN w:val="0"/>
        <w:adjustRightInd w:val="0"/>
        <w:spacing w:line="276" w:lineRule="auto"/>
        <w:ind w:right="281"/>
        <w:rPr>
          <w:rFonts w:ascii="Century Gothic" w:hAnsi="Century Gothic" w:cs="Century Gothic"/>
          <w:color w:val="231F20"/>
          <w:sz w:val="22"/>
          <w:szCs w:val="22"/>
        </w:rPr>
      </w:pPr>
    </w:p>
    <w:p w14:paraId="66FA77BC" w14:textId="07D7443F" w:rsidR="007D69BB" w:rsidRPr="00C3196E" w:rsidRDefault="007D69BB" w:rsidP="00B87E6D">
      <w:pPr>
        <w:autoSpaceDE w:val="0"/>
        <w:autoSpaceDN w:val="0"/>
        <w:adjustRightInd w:val="0"/>
        <w:spacing w:line="276" w:lineRule="auto"/>
        <w:ind w:left="1416" w:right="281"/>
        <w:rPr>
          <w:rFonts w:ascii="Century Gothic" w:eastAsia="Century Gothic" w:hAnsi="Century Gothic" w:cs="Century Gothic"/>
          <w:sz w:val="22"/>
          <w:szCs w:val="22"/>
        </w:rPr>
      </w:pPr>
      <w:r w:rsidRPr="00C3196E">
        <w:rPr>
          <w:noProof/>
          <w:sz w:val="22"/>
          <w:szCs w:val="22"/>
        </w:rPr>
        <mc:AlternateContent>
          <mc:Choice Requires="wpg">
            <w:drawing>
              <wp:anchor distT="0" distB="0" distL="114300" distR="114300" simplePos="0" relativeHeight="251674624" behindDoc="0" locked="0" layoutInCell="1" allowOverlap="1" wp14:anchorId="5FA7D98D" wp14:editId="16CD3DAA">
                <wp:simplePos x="0" y="0"/>
                <wp:positionH relativeFrom="page">
                  <wp:posOffset>1598881</wp:posOffset>
                </wp:positionH>
                <wp:positionV relativeFrom="paragraph">
                  <wp:posOffset>9525</wp:posOffset>
                </wp:positionV>
                <wp:extent cx="180975" cy="138430"/>
                <wp:effectExtent l="12065" t="9525" r="6985" b="13970"/>
                <wp:wrapNone/>
                <wp:docPr id="28"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9"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F6CD0B" id="Group 335" o:spid="_x0000_s1026" style="position:absolute;margin-left:125.9pt;margin-top:.75pt;width:14.25pt;height:10.9pt;z-index:251674624;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C3196E">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5DEFF336" w14:textId="1683D8B1" w:rsidR="00CD414F" w:rsidRPr="00C3196E" w:rsidRDefault="00CD414F" w:rsidP="00B87E6D">
      <w:pPr>
        <w:autoSpaceDE w:val="0"/>
        <w:autoSpaceDN w:val="0"/>
        <w:adjustRightInd w:val="0"/>
        <w:spacing w:line="276" w:lineRule="auto"/>
        <w:rPr>
          <w:rFonts w:ascii="Century Gothic" w:hAnsi="Century Gothic" w:cs="Century Gothic"/>
          <w:color w:val="231F20"/>
          <w:sz w:val="22"/>
          <w:szCs w:val="22"/>
        </w:rPr>
      </w:pPr>
    </w:p>
    <w:p w14:paraId="0BB29EC1" w14:textId="113DE970" w:rsidR="00CD414F" w:rsidRPr="00C3196E" w:rsidRDefault="00F52B6B" w:rsidP="00B214F5">
      <w:pPr>
        <w:tabs>
          <w:tab w:val="left" w:pos="9356"/>
        </w:tabs>
        <w:autoSpaceDE w:val="0"/>
        <w:autoSpaceDN w:val="0"/>
        <w:adjustRightInd w:val="0"/>
        <w:spacing w:line="276" w:lineRule="auto"/>
        <w:rPr>
          <w:rFonts w:ascii="Century Gothic" w:hAnsi="Century Gothic" w:cs="Century Gothic"/>
          <w:color w:val="231F20"/>
          <w:sz w:val="22"/>
          <w:szCs w:val="22"/>
        </w:rPr>
      </w:pPr>
      <w:r w:rsidRPr="00C3196E">
        <w:rPr>
          <w:rFonts w:ascii="Century Gothic" w:hAnsi="Century Gothic" w:cs="Century Gothic"/>
          <w:b/>
          <w:bCs/>
          <w:color w:val="231F20"/>
          <w:sz w:val="22"/>
          <w:szCs w:val="22"/>
        </w:rPr>
        <w:t>X</w:t>
      </w:r>
      <w:r w:rsidR="00CD414F" w:rsidRPr="00C3196E">
        <w:rPr>
          <w:rFonts w:ascii="Century Gothic" w:hAnsi="Century Gothic" w:cs="Century Gothic"/>
          <w:b/>
          <w:bCs/>
          <w:color w:val="231F20"/>
          <w:sz w:val="22"/>
          <w:szCs w:val="22"/>
        </w:rPr>
        <w:t xml:space="preserve">.- </w:t>
      </w:r>
      <w:r w:rsidR="00CD414F" w:rsidRPr="00C3196E">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00CD414F" w:rsidRPr="00C3196E">
        <w:rPr>
          <w:rFonts w:ascii="Century Gothic" w:hAnsi="Century Gothic" w:cs="Century Gothic"/>
          <w:b/>
          <w:bCs/>
          <w:color w:val="231F20"/>
          <w:sz w:val="22"/>
          <w:szCs w:val="22"/>
        </w:rPr>
        <w:t xml:space="preserve">conflicto de intereses </w:t>
      </w:r>
      <w:r w:rsidR="00CD414F" w:rsidRPr="00C3196E">
        <w:rPr>
          <w:rFonts w:ascii="Century Gothic" w:hAnsi="Century Gothic" w:cs="Century Gothic"/>
          <w:color w:val="231F20"/>
          <w:sz w:val="22"/>
          <w:szCs w:val="22"/>
        </w:rPr>
        <w:t>con las personas responsables de la preparación, adjudicación y ejecución de dicho expediente de contratación.</w:t>
      </w:r>
    </w:p>
    <w:p w14:paraId="547D86F1" w14:textId="77777777" w:rsidR="0070028F" w:rsidRPr="00C3196E" w:rsidRDefault="0070028F" w:rsidP="00B214F5">
      <w:pPr>
        <w:tabs>
          <w:tab w:val="left" w:pos="9356"/>
        </w:tabs>
        <w:autoSpaceDE w:val="0"/>
        <w:autoSpaceDN w:val="0"/>
        <w:adjustRightInd w:val="0"/>
        <w:spacing w:line="276" w:lineRule="auto"/>
        <w:rPr>
          <w:rFonts w:ascii="Century Gothic" w:hAnsi="Century Gothic" w:cs="Century Gothic"/>
          <w:color w:val="231F20"/>
          <w:sz w:val="22"/>
          <w:szCs w:val="22"/>
        </w:rPr>
      </w:pPr>
    </w:p>
    <w:p w14:paraId="16EB6197" w14:textId="5534B338" w:rsidR="00CD414F" w:rsidRPr="00C3196E" w:rsidRDefault="00CD414F" w:rsidP="00B214F5">
      <w:pPr>
        <w:tabs>
          <w:tab w:val="left" w:pos="9356"/>
        </w:tabs>
        <w:autoSpaceDE w:val="0"/>
        <w:autoSpaceDN w:val="0"/>
        <w:adjustRightInd w:val="0"/>
        <w:spacing w:line="276" w:lineRule="auto"/>
        <w:rPr>
          <w:rFonts w:ascii="Century Gothic" w:eastAsia="Century Gothic" w:hAnsi="Century Gothic" w:cs="Century Gothic"/>
          <w:sz w:val="22"/>
          <w:szCs w:val="22"/>
        </w:rPr>
      </w:pPr>
      <w:r w:rsidRPr="00C3196E">
        <w:rPr>
          <w:rFonts w:ascii="Century Gothic" w:hAnsi="Century Gothic"/>
          <w:b/>
          <w:spacing w:val="-1"/>
          <w:sz w:val="22"/>
          <w:szCs w:val="22"/>
        </w:rPr>
        <w:t>XI.-</w:t>
      </w:r>
      <w:r w:rsidRPr="00C3196E">
        <w:rPr>
          <w:rFonts w:ascii="Century Gothic" w:hAnsi="Century Gothic"/>
          <w:b/>
          <w:spacing w:val="53"/>
          <w:sz w:val="22"/>
          <w:szCs w:val="22"/>
        </w:rPr>
        <w:t xml:space="preserve"> </w:t>
      </w:r>
      <w:r w:rsidRPr="00C3196E">
        <w:rPr>
          <w:rFonts w:ascii="Century Gothic" w:hAnsi="Century Gothic" w:cs="Century Gothic"/>
          <w:b/>
          <w:spacing w:val="-1"/>
          <w:sz w:val="22"/>
          <w:szCs w:val="22"/>
        </w:rPr>
        <w:t>Dirección</w:t>
      </w:r>
      <w:r w:rsidRPr="00C3196E">
        <w:rPr>
          <w:rFonts w:ascii="Century Gothic" w:hAnsi="Century Gothic" w:cs="Century Gothic"/>
          <w:b/>
          <w:spacing w:val="51"/>
          <w:sz w:val="22"/>
          <w:szCs w:val="22"/>
        </w:rPr>
        <w:t xml:space="preserve"> </w:t>
      </w:r>
      <w:r w:rsidRPr="00C3196E">
        <w:rPr>
          <w:rFonts w:ascii="Century Gothic" w:hAnsi="Century Gothic" w:cs="Century Gothic"/>
          <w:b/>
          <w:sz w:val="22"/>
          <w:szCs w:val="22"/>
        </w:rPr>
        <w:t>de</w:t>
      </w:r>
      <w:r w:rsidRPr="00C3196E">
        <w:rPr>
          <w:rFonts w:ascii="Century Gothic" w:hAnsi="Century Gothic" w:cs="Century Gothic"/>
          <w:b/>
          <w:spacing w:val="53"/>
          <w:sz w:val="22"/>
          <w:szCs w:val="22"/>
        </w:rPr>
        <w:t xml:space="preserve"> </w:t>
      </w:r>
      <w:r w:rsidRPr="00C3196E">
        <w:rPr>
          <w:rFonts w:ascii="Century Gothic" w:hAnsi="Century Gothic" w:cs="Century Gothic"/>
          <w:b/>
          <w:spacing w:val="-1"/>
          <w:sz w:val="22"/>
          <w:szCs w:val="22"/>
        </w:rPr>
        <w:t>correo</w:t>
      </w:r>
      <w:r w:rsidRPr="00C3196E">
        <w:rPr>
          <w:rFonts w:ascii="Century Gothic" w:hAnsi="Century Gothic" w:cs="Century Gothic"/>
          <w:b/>
          <w:spacing w:val="54"/>
          <w:sz w:val="22"/>
          <w:szCs w:val="22"/>
        </w:rPr>
        <w:t xml:space="preserve"> </w:t>
      </w:r>
      <w:r w:rsidRPr="00C3196E">
        <w:rPr>
          <w:rFonts w:ascii="Century Gothic" w:hAnsi="Century Gothic" w:cs="Century Gothic"/>
          <w:b/>
          <w:spacing w:val="-1"/>
          <w:sz w:val="22"/>
          <w:szCs w:val="22"/>
        </w:rPr>
        <w:t>electrónico</w:t>
      </w:r>
      <w:r w:rsidRPr="00C3196E">
        <w:rPr>
          <w:rFonts w:ascii="Century Gothic" w:hAnsi="Century Gothic" w:cs="Century Gothic"/>
          <w:spacing w:val="-1"/>
          <w:sz w:val="22"/>
          <w:szCs w:val="22"/>
        </w:rPr>
        <w:t xml:space="preserve"> designada para recibir y efectuar</w:t>
      </w:r>
      <w:r w:rsidRPr="00C3196E">
        <w:rPr>
          <w:rFonts w:ascii="Century Gothic" w:hAnsi="Century Gothic" w:cs="Century Gothic"/>
          <w:spacing w:val="49"/>
          <w:sz w:val="22"/>
          <w:szCs w:val="22"/>
        </w:rPr>
        <w:t xml:space="preserve"> </w:t>
      </w:r>
      <w:r w:rsidRPr="00C3196E">
        <w:rPr>
          <w:rFonts w:ascii="Century Gothic" w:hAnsi="Century Gothic" w:cs="Century Gothic"/>
          <w:spacing w:val="-1"/>
          <w:sz w:val="22"/>
          <w:szCs w:val="22"/>
        </w:rPr>
        <w:t>notificaciones,</w:t>
      </w:r>
      <w:r w:rsidRPr="00C3196E">
        <w:rPr>
          <w:rFonts w:ascii="Century Gothic" w:hAnsi="Century Gothic" w:cs="Century Gothic"/>
          <w:spacing w:val="51"/>
          <w:sz w:val="22"/>
          <w:szCs w:val="22"/>
        </w:rPr>
        <w:t xml:space="preserve"> </w:t>
      </w:r>
      <w:r w:rsidRPr="00C3196E">
        <w:rPr>
          <w:rFonts w:ascii="Century Gothic" w:hAnsi="Century Gothic" w:cs="Century Gothic"/>
          <w:sz w:val="22"/>
          <w:szCs w:val="22"/>
        </w:rPr>
        <w:t>de</w:t>
      </w:r>
      <w:r w:rsidRPr="00C3196E">
        <w:rPr>
          <w:rFonts w:ascii="Century Gothic" w:hAnsi="Century Gothic" w:cs="Century Gothic"/>
          <w:spacing w:val="71"/>
          <w:sz w:val="22"/>
          <w:szCs w:val="22"/>
        </w:rPr>
        <w:t xml:space="preserve"> </w:t>
      </w:r>
      <w:r w:rsidRPr="00C3196E">
        <w:rPr>
          <w:rFonts w:ascii="Century Gothic" w:hAnsi="Century Gothic"/>
          <w:spacing w:val="-1"/>
          <w:sz w:val="22"/>
          <w:szCs w:val="22"/>
        </w:rPr>
        <w:t>conformidad</w:t>
      </w:r>
      <w:r w:rsidRPr="00C3196E">
        <w:rPr>
          <w:rFonts w:ascii="Century Gothic" w:hAnsi="Century Gothic"/>
          <w:sz w:val="22"/>
          <w:szCs w:val="22"/>
        </w:rPr>
        <w:t xml:space="preserve"> </w:t>
      </w:r>
      <w:r w:rsidRPr="00C3196E">
        <w:rPr>
          <w:rFonts w:ascii="Century Gothic" w:hAnsi="Century Gothic"/>
          <w:spacing w:val="4"/>
          <w:sz w:val="22"/>
          <w:szCs w:val="22"/>
        </w:rPr>
        <w:t>con</w:t>
      </w:r>
      <w:r w:rsidRPr="00C3196E">
        <w:rPr>
          <w:rFonts w:ascii="Century Gothic" w:hAnsi="Century Gothic"/>
          <w:sz w:val="22"/>
          <w:szCs w:val="22"/>
        </w:rPr>
        <w:t xml:space="preserve"> </w:t>
      </w:r>
      <w:r w:rsidRPr="00C3196E">
        <w:rPr>
          <w:rFonts w:ascii="Century Gothic" w:hAnsi="Century Gothic"/>
          <w:spacing w:val="5"/>
          <w:sz w:val="22"/>
          <w:szCs w:val="22"/>
        </w:rPr>
        <w:t>lo</w:t>
      </w:r>
      <w:r w:rsidRPr="00C3196E">
        <w:rPr>
          <w:rFonts w:ascii="Century Gothic" w:hAnsi="Century Gothic"/>
          <w:sz w:val="22"/>
          <w:szCs w:val="22"/>
        </w:rPr>
        <w:t xml:space="preserve"> </w:t>
      </w:r>
      <w:r w:rsidRPr="00C3196E">
        <w:rPr>
          <w:rFonts w:ascii="Century Gothic" w:hAnsi="Century Gothic"/>
          <w:spacing w:val="3"/>
          <w:sz w:val="22"/>
          <w:szCs w:val="22"/>
        </w:rPr>
        <w:t>dispuesto</w:t>
      </w:r>
      <w:r w:rsidRPr="00C3196E">
        <w:rPr>
          <w:rFonts w:ascii="Century Gothic" w:hAnsi="Century Gothic"/>
          <w:sz w:val="22"/>
          <w:szCs w:val="22"/>
        </w:rPr>
        <w:t xml:space="preserve"> </w:t>
      </w:r>
      <w:r w:rsidRPr="00C3196E">
        <w:rPr>
          <w:rFonts w:ascii="Century Gothic" w:hAnsi="Century Gothic"/>
          <w:spacing w:val="1"/>
          <w:sz w:val="22"/>
          <w:szCs w:val="22"/>
        </w:rPr>
        <w:t>en</w:t>
      </w:r>
      <w:r w:rsidRPr="00C3196E">
        <w:rPr>
          <w:rFonts w:ascii="Century Gothic" w:hAnsi="Century Gothic"/>
          <w:sz w:val="22"/>
          <w:szCs w:val="22"/>
        </w:rPr>
        <w:t xml:space="preserve"> </w:t>
      </w:r>
      <w:r w:rsidRPr="00C3196E">
        <w:rPr>
          <w:rFonts w:ascii="Century Gothic" w:hAnsi="Century Gothic"/>
          <w:spacing w:val="5"/>
          <w:sz w:val="22"/>
          <w:szCs w:val="22"/>
        </w:rPr>
        <w:t>la</w:t>
      </w:r>
      <w:r w:rsidRPr="00C3196E">
        <w:rPr>
          <w:rFonts w:ascii="Century Gothic" w:hAnsi="Century Gothic"/>
          <w:sz w:val="22"/>
          <w:szCs w:val="22"/>
        </w:rPr>
        <w:t xml:space="preserve"> </w:t>
      </w:r>
      <w:r w:rsidRPr="00C3196E">
        <w:rPr>
          <w:rFonts w:ascii="Century Gothic" w:hAnsi="Century Gothic"/>
          <w:spacing w:val="4"/>
          <w:sz w:val="22"/>
          <w:szCs w:val="22"/>
        </w:rPr>
        <w:t>Disposición</w:t>
      </w:r>
      <w:r w:rsidRPr="00C3196E">
        <w:rPr>
          <w:rFonts w:ascii="Century Gothic" w:hAnsi="Century Gothic"/>
          <w:sz w:val="22"/>
          <w:szCs w:val="22"/>
        </w:rPr>
        <w:t xml:space="preserve"> </w:t>
      </w:r>
      <w:r w:rsidRPr="00C3196E">
        <w:rPr>
          <w:rFonts w:ascii="Century Gothic" w:hAnsi="Century Gothic"/>
          <w:spacing w:val="3"/>
          <w:sz w:val="22"/>
          <w:szCs w:val="22"/>
        </w:rPr>
        <w:t>adicional</w:t>
      </w:r>
      <w:r w:rsidRPr="00C3196E">
        <w:rPr>
          <w:rFonts w:ascii="Century Gothic" w:hAnsi="Century Gothic"/>
          <w:sz w:val="22"/>
          <w:szCs w:val="22"/>
        </w:rPr>
        <w:t xml:space="preserve"> </w:t>
      </w:r>
      <w:r w:rsidRPr="00C3196E">
        <w:rPr>
          <w:rFonts w:ascii="Century Gothic" w:hAnsi="Century Gothic"/>
          <w:spacing w:val="3"/>
          <w:sz w:val="22"/>
          <w:szCs w:val="22"/>
        </w:rPr>
        <w:t>decimoquinta</w:t>
      </w:r>
      <w:r w:rsidRPr="00C3196E">
        <w:rPr>
          <w:rFonts w:ascii="Century Gothic" w:hAnsi="Century Gothic"/>
          <w:sz w:val="22"/>
          <w:szCs w:val="22"/>
        </w:rPr>
        <w:t xml:space="preserve"> </w:t>
      </w:r>
      <w:r w:rsidRPr="00C3196E">
        <w:rPr>
          <w:rFonts w:ascii="Century Gothic" w:hAnsi="Century Gothic"/>
          <w:spacing w:val="4"/>
          <w:sz w:val="22"/>
          <w:szCs w:val="22"/>
        </w:rPr>
        <w:t>de</w:t>
      </w:r>
      <w:r w:rsidRPr="00C3196E">
        <w:rPr>
          <w:rFonts w:ascii="Century Gothic" w:hAnsi="Century Gothic"/>
          <w:sz w:val="22"/>
          <w:szCs w:val="22"/>
        </w:rPr>
        <w:t xml:space="preserve"> </w:t>
      </w:r>
      <w:r w:rsidRPr="00C3196E">
        <w:rPr>
          <w:rFonts w:ascii="Century Gothic" w:hAnsi="Century Gothic"/>
          <w:spacing w:val="3"/>
          <w:sz w:val="22"/>
          <w:szCs w:val="22"/>
        </w:rPr>
        <w:t>la</w:t>
      </w:r>
      <w:r w:rsidRPr="00C3196E">
        <w:rPr>
          <w:rFonts w:ascii="Century Gothic" w:hAnsi="Century Gothic"/>
          <w:sz w:val="22"/>
          <w:szCs w:val="22"/>
        </w:rPr>
        <w:t xml:space="preserve"> </w:t>
      </w:r>
      <w:r w:rsidRPr="00C3196E">
        <w:rPr>
          <w:rFonts w:ascii="Century Gothic" w:hAnsi="Century Gothic"/>
          <w:spacing w:val="4"/>
          <w:sz w:val="22"/>
          <w:szCs w:val="22"/>
        </w:rPr>
        <w:t>LCSP</w:t>
      </w:r>
      <w:r w:rsidRPr="00C3196E">
        <w:rPr>
          <w:rFonts w:ascii="Century Gothic" w:hAnsi="Century Gothic"/>
          <w:spacing w:val="-1"/>
          <w:sz w:val="22"/>
          <w:szCs w:val="22"/>
        </w:rPr>
        <w:t>:</w:t>
      </w:r>
    </w:p>
    <w:p w14:paraId="5F0B9FCA" w14:textId="77777777" w:rsidR="00CD414F" w:rsidRPr="00C3196E" w:rsidRDefault="00CD414F" w:rsidP="00B214F5">
      <w:pPr>
        <w:tabs>
          <w:tab w:val="left" w:pos="9356"/>
        </w:tabs>
        <w:spacing w:line="276" w:lineRule="auto"/>
        <w:rPr>
          <w:rFonts w:ascii="Century Gothic" w:eastAsia="Century Gothic" w:hAnsi="Century Gothic" w:cs="Century Gothic"/>
          <w:sz w:val="22"/>
          <w:szCs w:val="22"/>
        </w:rPr>
      </w:pPr>
      <w:r w:rsidRPr="00C3196E">
        <w:rPr>
          <w:rFonts w:ascii="Century Gothic" w:eastAsia="Century Gothic" w:hAnsi="Century Gothic" w:cs="Century Gothic"/>
          <w:b/>
          <w:bCs/>
          <w:spacing w:val="-1"/>
          <w:sz w:val="22"/>
          <w:szCs w:val="22"/>
        </w:rPr>
        <w:t>…………………………….……………………………………………………</w:t>
      </w:r>
    </w:p>
    <w:p w14:paraId="3AB63E83" w14:textId="6310E695" w:rsidR="00CD414F" w:rsidRPr="00C3196E" w:rsidRDefault="00CD414F" w:rsidP="00B214F5">
      <w:pPr>
        <w:spacing w:line="276" w:lineRule="auto"/>
        <w:rPr>
          <w:rFonts w:ascii="Century Gothic" w:hAnsi="Century Gothic" w:cstheme="majorHAnsi"/>
          <w:sz w:val="22"/>
          <w:szCs w:val="22"/>
        </w:rPr>
      </w:pPr>
    </w:p>
    <w:p w14:paraId="1A6AD931" w14:textId="4B805FD8" w:rsidR="0070028F" w:rsidRPr="00C3196E" w:rsidRDefault="0070028F" w:rsidP="00B214F5">
      <w:pPr>
        <w:spacing w:line="276" w:lineRule="auto"/>
        <w:rPr>
          <w:rFonts w:ascii="Century Gothic" w:hAnsi="Century Gothic" w:cstheme="majorHAnsi"/>
          <w:sz w:val="22"/>
          <w:szCs w:val="22"/>
        </w:rPr>
      </w:pPr>
    </w:p>
    <w:p w14:paraId="16E9BB03" w14:textId="55F28E2E" w:rsidR="004C0656" w:rsidRPr="00C3196E" w:rsidRDefault="004C0656" w:rsidP="00B214F5">
      <w:pPr>
        <w:spacing w:line="276" w:lineRule="auto"/>
        <w:rPr>
          <w:rFonts w:ascii="Century Gothic" w:hAnsi="Century Gothic" w:cstheme="majorHAnsi"/>
          <w:sz w:val="22"/>
          <w:szCs w:val="22"/>
        </w:rPr>
      </w:pPr>
    </w:p>
    <w:p w14:paraId="554557B2" w14:textId="77777777" w:rsidR="004C0656" w:rsidRPr="00C3196E" w:rsidRDefault="004C0656" w:rsidP="00B214F5">
      <w:pPr>
        <w:spacing w:line="276" w:lineRule="auto"/>
        <w:rPr>
          <w:rFonts w:ascii="Century Gothic" w:hAnsi="Century Gothic" w:cstheme="majorHAnsi"/>
          <w:sz w:val="22"/>
          <w:szCs w:val="22"/>
        </w:rPr>
      </w:pPr>
    </w:p>
    <w:p w14:paraId="7C88F164" w14:textId="77777777" w:rsidR="00CD414F" w:rsidRPr="00C3196E" w:rsidRDefault="00CD414F" w:rsidP="00EF28EE">
      <w:pPr>
        <w:spacing w:line="276" w:lineRule="auto"/>
        <w:rPr>
          <w:rFonts w:ascii="Century Gothic" w:hAnsi="Century Gothic" w:cstheme="majorHAnsi"/>
          <w:sz w:val="22"/>
          <w:szCs w:val="22"/>
        </w:rPr>
      </w:pPr>
      <w:r w:rsidRPr="00C3196E">
        <w:rPr>
          <w:rFonts w:ascii="Century Gothic" w:hAnsi="Century Gothic" w:cstheme="majorHAnsi"/>
          <w:sz w:val="22"/>
          <w:szCs w:val="22"/>
        </w:rPr>
        <w:lastRenderedPageBreak/>
        <w:t>Y para que conste a los efectos oportunos, expido y firmo la presente declaración en ……………………… (</w:t>
      </w:r>
      <w:r w:rsidRPr="00C3196E">
        <w:rPr>
          <w:rFonts w:ascii="Century Gothic" w:hAnsi="Century Gothic" w:cstheme="majorHAnsi"/>
          <w:i/>
          <w:sz w:val="22"/>
          <w:szCs w:val="22"/>
        </w:rPr>
        <w:t>firmar electrónicamente</w:t>
      </w:r>
      <w:r w:rsidRPr="00C3196E">
        <w:rPr>
          <w:rFonts w:ascii="Century Gothic" w:hAnsi="Century Gothic" w:cstheme="majorHAnsi"/>
          <w:sz w:val="22"/>
          <w:szCs w:val="22"/>
        </w:rPr>
        <w:t>).</w:t>
      </w:r>
    </w:p>
    <w:p w14:paraId="06BF7D19" w14:textId="4CAC0B28" w:rsidR="0070028F" w:rsidRPr="00C3196E" w:rsidRDefault="0070028F" w:rsidP="00EF28EE">
      <w:pPr>
        <w:pStyle w:val="Sinespaciado"/>
        <w:spacing w:line="276" w:lineRule="auto"/>
        <w:rPr>
          <w:rFonts w:ascii="Century Gothic" w:hAnsi="Century Gothic" w:cstheme="majorHAnsi"/>
          <w:b/>
          <w:color w:val="000000" w:themeColor="text1"/>
          <w:sz w:val="22"/>
          <w:szCs w:val="22"/>
        </w:rPr>
      </w:pPr>
    </w:p>
    <w:p w14:paraId="2D52A7FE" w14:textId="77777777" w:rsidR="0070028F" w:rsidRPr="00C3196E" w:rsidRDefault="0070028F" w:rsidP="00EF28EE">
      <w:pPr>
        <w:pStyle w:val="Sinespaciado"/>
        <w:spacing w:line="276" w:lineRule="auto"/>
        <w:rPr>
          <w:rFonts w:ascii="Century Gothic" w:hAnsi="Century Gothic" w:cstheme="majorHAnsi"/>
          <w:b/>
          <w:color w:val="000000" w:themeColor="text1"/>
          <w:sz w:val="22"/>
          <w:szCs w:val="22"/>
        </w:rPr>
      </w:pPr>
    </w:p>
    <w:p w14:paraId="03673580" w14:textId="77777777" w:rsidR="0070028F" w:rsidRPr="00C3196E" w:rsidRDefault="0070028F" w:rsidP="00EF28EE">
      <w:pPr>
        <w:pStyle w:val="Sinespaciado"/>
        <w:spacing w:line="276" w:lineRule="auto"/>
        <w:rPr>
          <w:rFonts w:ascii="Century Gothic" w:hAnsi="Century Gothic" w:cstheme="majorHAnsi"/>
          <w:b/>
          <w:color w:val="000000" w:themeColor="text1"/>
          <w:sz w:val="22"/>
          <w:szCs w:val="22"/>
        </w:rPr>
      </w:pPr>
    </w:p>
    <w:p w14:paraId="698B0005" w14:textId="77777777" w:rsidR="0070028F" w:rsidRPr="00C3196E" w:rsidRDefault="0070028F" w:rsidP="00EF28EE">
      <w:pPr>
        <w:pStyle w:val="Sinespaciado"/>
        <w:spacing w:line="276" w:lineRule="auto"/>
        <w:rPr>
          <w:rFonts w:ascii="Century Gothic" w:hAnsi="Century Gothic" w:cstheme="majorHAnsi"/>
          <w:b/>
          <w:color w:val="000000" w:themeColor="text1"/>
          <w:sz w:val="22"/>
          <w:szCs w:val="22"/>
        </w:rPr>
      </w:pPr>
    </w:p>
    <w:p w14:paraId="411892F1" w14:textId="77777777" w:rsidR="0070028F" w:rsidRPr="00C3196E" w:rsidRDefault="0070028F" w:rsidP="00EF28EE">
      <w:pPr>
        <w:pStyle w:val="Sinespaciado"/>
        <w:spacing w:line="276" w:lineRule="auto"/>
        <w:rPr>
          <w:rFonts w:ascii="Century Gothic" w:hAnsi="Century Gothic" w:cstheme="majorHAnsi"/>
          <w:b/>
          <w:color w:val="000000" w:themeColor="text1"/>
          <w:sz w:val="22"/>
          <w:szCs w:val="22"/>
        </w:rPr>
      </w:pPr>
    </w:p>
    <w:p w14:paraId="61D7275B" w14:textId="0F8A20CA" w:rsidR="00CD414F" w:rsidRPr="00C3196E" w:rsidRDefault="00CD414F" w:rsidP="00EF28EE">
      <w:pPr>
        <w:pStyle w:val="Sinespaciado"/>
        <w:spacing w:line="276" w:lineRule="auto"/>
        <w:rPr>
          <w:rFonts w:ascii="Century Gothic" w:hAnsi="Century Gothic" w:cstheme="majorHAnsi"/>
          <w:b/>
          <w:color w:val="000000" w:themeColor="text1"/>
          <w:sz w:val="22"/>
          <w:szCs w:val="22"/>
          <w:u w:val="single"/>
        </w:rPr>
      </w:pPr>
      <w:r w:rsidRPr="00C3196E">
        <w:rPr>
          <w:rFonts w:ascii="Century Gothic" w:hAnsi="Century Gothic" w:cstheme="majorHAnsi"/>
          <w:b/>
          <w:color w:val="000000" w:themeColor="text1"/>
          <w:sz w:val="22"/>
          <w:szCs w:val="22"/>
        </w:rPr>
        <w:t xml:space="preserve">Nota: Este documento es de presentación obligatoria en el </w:t>
      </w:r>
      <w:r w:rsidRPr="00C3196E">
        <w:rPr>
          <w:rFonts w:ascii="Century Gothic" w:hAnsi="Century Gothic" w:cstheme="majorHAnsi"/>
          <w:b/>
          <w:color w:val="000000" w:themeColor="text1"/>
          <w:sz w:val="22"/>
          <w:szCs w:val="22"/>
          <w:u w:val="single"/>
        </w:rPr>
        <w:t xml:space="preserve">SOBRE/ARCHIVO </w:t>
      </w:r>
      <w:r w:rsidR="00EF28EE" w:rsidRPr="00C3196E">
        <w:rPr>
          <w:rFonts w:ascii="Century Gothic" w:hAnsi="Century Gothic" w:cstheme="majorHAnsi"/>
          <w:b/>
          <w:color w:val="000000" w:themeColor="text1"/>
          <w:sz w:val="22"/>
          <w:szCs w:val="22"/>
          <w:u w:val="single"/>
        </w:rPr>
        <w:t xml:space="preserve">ELECTRÓNICO </w:t>
      </w:r>
      <w:r w:rsidRPr="00C3196E">
        <w:rPr>
          <w:rFonts w:ascii="Century Gothic" w:hAnsi="Century Gothic" w:cstheme="majorHAnsi"/>
          <w:b/>
          <w:color w:val="000000" w:themeColor="text1"/>
          <w:sz w:val="22"/>
          <w:szCs w:val="22"/>
          <w:u w:val="single"/>
        </w:rPr>
        <w:t>Nº 1</w:t>
      </w:r>
      <w:r w:rsidR="006710AF" w:rsidRPr="00C3196E">
        <w:rPr>
          <w:rFonts w:ascii="Century Gothic" w:hAnsi="Century Gothic" w:cstheme="majorHAnsi"/>
          <w:b/>
          <w:color w:val="000000" w:themeColor="text1"/>
          <w:sz w:val="22"/>
          <w:szCs w:val="22"/>
          <w:u w:val="single"/>
        </w:rPr>
        <w:t>-</w:t>
      </w:r>
      <w:r w:rsidRPr="00C3196E">
        <w:rPr>
          <w:rFonts w:ascii="Century Gothic" w:hAnsi="Century Gothic" w:cstheme="majorHAnsi"/>
          <w:b/>
          <w:color w:val="000000" w:themeColor="text1"/>
          <w:sz w:val="22"/>
          <w:szCs w:val="22"/>
          <w:u w:val="single"/>
        </w:rPr>
        <w:t xml:space="preserve"> DOCUMENTACIÓN ADMINISTRATIVA.</w:t>
      </w:r>
    </w:p>
    <w:p w14:paraId="65B74AF1" w14:textId="77777777" w:rsidR="004926F8" w:rsidRPr="00C3196E" w:rsidRDefault="004926F8" w:rsidP="00EF28EE">
      <w:pPr>
        <w:pStyle w:val="Sinespaciado"/>
        <w:spacing w:line="276" w:lineRule="auto"/>
        <w:rPr>
          <w:rFonts w:ascii="Century Gothic" w:hAnsi="Century Gothic" w:cstheme="majorHAnsi"/>
          <w:b/>
          <w:color w:val="000000" w:themeColor="text1"/>
          <w:sz w:val="22"/>
          <w:szCs w:val="22"/>
          <w:u w:val="single"/>
        </w:rPr>
      </w:pPr>
    </w:p>
    <w:p w14:paraId="6E83AFE2" w14:textId="65BF90F1" w:rsidR="00CD414F" w:rsidRPr="00C3196E" w:rsidRDefault="004926F8" w:rsidP="00EF28EE">
      <w:pPr>
        <w:pStyle w:val="Sinespaciado"/>
        <w:spacing w:line="276" w:lineRule="auto"/>
        <w:rPr>
          <w:rFonts w:ascii="Century Gothic" w:hAnsi="Century Gothic" w:cstheme="majorHAnsi"/>
          <w:sz w:val="22"/>
          <w:szCs w:val="22"/>
        </w:rPr>
      </w:pPr>
      <w:r w:rsidRPr="00C3196E">
        <w:rPr>
          <w:rFonts w:ascii="Century Gothic" w:hAnsi="Century Gothic" w:cstheme="majorHAnsi"/>
          <w:b/>
          <w:i/>
          <w:sz w:val="20"/>
          <w:szCs w:val="20"/>
        </w:rPr>
        <w:t>E</w:t>
      </w:r>
      <w:r w:rsidR="00CD414F" w:rsidRPr="00C3196E">
        <w:rPr>
          <w:rFonts w:ascii="Century Gothic" w:hAnsi="Century Gothic" w:cstheme="majorHAnsi"/>
          <w:b/>
          <w:i/>
          <w:sz w:val="20"/>
          <w:szCs w:val="20"/>
        </w:rPr>
        <w:t>n el caso de licitación en unión temporal de empresarios, deberá presentarse una declaración responsable por cada una de las empresas componentes de la UTE (art. 140.1 e) de la Ley 9/20117, de 8 de noviembre, de Contratos del Sector Público).</w:t>
      </w:r>
    </w:p>
    <w:p w14:paraId="4CFF61DE" w14:textId="77777777" w:rsidR="00CD414F" w:rsidRPr="00C3196E" w:rsidRDefault="00CD414F" w:rsidP="00CD414F">
      <w:pPr>
        <w:pStyle w:val="Ttulo1"/>
        <w:spacing w:line="276" w:lineRule="auto"/>
        <w:rPr>
          <w:rFonts w:ascii="Century Gothic" w:hAnsi="Century Gothic" w:cstheme="majorHAnsi"/>
          <w:sz w:val="22"/>
          <w:szCs w:val="22"/>
        </w:rPr>
      </w:pPr>
    </w:p>
    <w:p w14:paraId="2C3DA56C" w14:textId="355609A4" w:rsidR="00D96E7B" w:rsidRPr="00C3196E" w:rsidRDefault="00CD414F" w:rsidP="00CD414F">
      <w:pPr>
        <w:jc w:val="left"/>
        <w:rPr>
          <w:rFonts w:ascii="Century Gothic" w:hAnsi="Century Gothic"/>
          <w:b/>
          <w:i/>
          <w:sz w:val="16"/>
          <w:szCs w:val="16"/>
        </w:rPr>
      </w:pPr>
      <w:r w:rsidRPr="00C3196E">
        <w:rPr>
          <w:rFonts w:ascii="Century Gothic" w:hAnsi="Century Gothic"/>
          <w:b/>
          <w:i/>
          <w:sz w:val="16"/>
          <w:szCs w:val="16"/>
        </w:rPr>
        <w:br w:type="page"/>
      </w:r>
      <w:bookmarkEnd w:id="23"/>
      <w:bookmarkEnd w:id="24"/>
    </w:p>
    <w:p w14:paraId="670EA1A6" w14:textId="0D7CB97F" w:rsidR="00A4002A" w:rsidRPr="00C3196E" w:rsidRDefault="00A4002A" w:rsidP="0054046E">
      <w:pPr>
        <w:pStyle w:val="Ttulo1"/>
        <w:spacing w:before="0" w:after="0"/>
        <w:jc w:val="center"/>
        <w:rPr>
          <w:rFonts w:ascii="Century Gothic" w:hAnsi="Century Gothic" w:cstheme="majorHAnsi"/>
          <w:sz w:val="22"/>
          <w:szCs w:val="22"/>
        </w:rPr>
      </w:pPr>
      <w:bookmarkStart w:id="27" w:name="_Toc213746656"/>
      <w:bookmarkStart w:id="28" w:name="_Toc198301658"/>
      <w:bookmarkEnd w:id="2"/>
      <w:bookmarkEnd w:id="3"/>
      <w:bookmarkEnd w:id="8"/>
      <w:bookmarkEnd w:id="9"/>
      <w:bookmarkEnd w:id="10"/>
      <w:bookmarkEnd w:id="11"/>
      <w:bookmarkEnd w:id="25"/>
      <w:bookmarkEnd w:id="26"/>
      <w:r w:rsidRPr="00C3196E">
        <w:rPr>
          <w:rFonts w:ascii="Century Gothic" w:hAnsi="Century Gothic" w:cstheme="majorHAnsi"/>
          <w:sz w:val="22"/>
          <w:szCs w:val="22"/>
        </w:rPr>
        <w:lastRenderedPageBreak/>
        <w:t>ANEXO IV. MODELO DE DECLARACIÓN RESPONSABLE RELATIVA AL</w:t>
      </w:r>
      <w:bookmarkEnd w:id="27"/>
    </w:p>
    <w:p w14:paraId="375C4DFF" w14:textId="77777777" w:rsidR="00A4002A" w:rsidRPr="00C3196E" w:rsidRDefault="00A4002A" w:rsidP="0054046E">
      <w:pPr>
        <w:pStyle w:val="Ttulo1"/>
        <w:spacing w:before="0" w:after="0"/>
        <w:jc w:val="center"/>
        <w:rPr>
          <w:rFonts w:ascii="Century Gothic" w:hAnsi="Century Gothic" w:cstheme="majorHAnsi"/>
          <w:sz w:val="22"/>
          <w:szCs w:val="22"/>
        </w:rPr>
      </w:pPr>
      <w:bookmarkStart w:id="29" w:name="_Toc213746657"/>
      <w:r w:rsidRPr="00C3196E">
        <w:rPr>
          <w:rFonts w:ascii="Century Gothic" w:hAnsi="Century Gothic" w:cstheme="majorHAnsi"/>
          <w:sz w:val="22"/>
          <w:szCs w:val="22"/>
        </w:rPr>
        <w:t>COMPROMISO DE ADSCRIPCIÓN A LA EJECUCIÓN DEL CONTRATO DE MEDIOS</w:t>
      </w:r>
      <w:bookmarkEnd w:id="29"/>
    </w:p>
    <w:p w14:paraId="6B2910AB" w14:textId="7F424767" w:rsidR="00A4002A" w:rsidRPr="00C3196E" w:rsidRDefault="00A4002A" w:rsidP="0054046E">
      <w:pPr>
        <w:pStyle w:val="Ttulo1"/>
        <w:spacing w:before="0" w:after="0"/>
        <w:jc w:val="center"/>
        <w:rPr>
          <w:rFonts w:ascii="Century Gothic" w:hAnsi="Century Gothic" w:cstheme="majorHAnsi"/>
          <w:sz w:val="22"/>
          <w:szCs w:val="22"/>
        </w:rPr>
      </w:pPr>
      <w:bookmarkStart w:id="30" w:name="_Toc213746658"/>
      <w:r w:rsidRPr="00C3196E">
        <w:rPr>
          <w:rFonts w:ascii="Century Gothic" w:hAnsi="Century Gothic" w:cstheme="majorHAnsi"/>
          <w:sz w:val="22"/>
          <w:szCs w:val="22"/>
        </w:rPr>
        <w:t>PERSONALES Y/O MATERIALES.</w:t>
      </w:r>
      <w:bookmarkEnd w:id="30"/>
    </w:p>
    <w:p w14:paraId="2CBA2EC8" w14:textId="77777777" w:rsidR="00A4002A" w:rsidRPr="00C3196E" w:rsidRDefault="00A4002A" w:rsidP="00A4002A">
      <w:pPr>
        <w:rPr>
          <w:rFonts w:eastAsiaTheme="minorHAnsi"/>
        </w:rPr>
      </w:pPr>
    </w:p>
    <w:p w14:paraId="68676F61" w14:textId="77777777" w:rsidR="00FE25FA" w:rsidRPr="00C3196E" w:rsidRDefault="00FE25FA" w:rsidP="00A4002A">
      <w:pPr>
        <w:ind w:right="51"/>
        <w:rPr>
          <w:rFonts w:ascii="Century Gothic" w:eastAsia="Century Gothic" w:hAnsi="Century Gothic" w:cs="Century Gothic"/>
          <w:sz w:val="22"/>
          <w:szCs w:val="22"/>
        </w:rPr>
      </w:pPr>
    </w:p>
    <w:p w14:paraId="45E4A70F" w14:textId="77777777" w:rsidR="00FE25FA" w:rsidRPr="00C3196E" w:rsidRDefault="00FE25FA" w:rsidP="00A4002A">
      <w:pPr>
        <w:ind w:right="51"/>
        <w:rPr>
          <w:rFonts w:ascii="Century Gothic" w:eastAsia="Century Gothic" w:hAnsi="Century Gothic" w:cs="Century Gothic"/>
          <w:sz w:val="22"/>
          <w:szCs w:val="22"/>
        </w:rPr>
      </w:pPr>
    </w:p>
    <w:p w14:paraId="186F25C6" w14:textId="77777777" w:rsidR="00FE25FA" w:rsidRPr="00C3196E" w:rsidRDefault="00FE25FA" w:rsidP="00A4002A">
      <w:pPr>
        <w:ind w:right="51"/>
        <w:rPr>
          <w:rFonts w:ascii="Century Gothic" w:eastAsia="Century Gothic" w:hAnsi="Century Gothic" w:cs="Century Gothic"/>
          <w:sz w:val="22"/>
          <w:szCs w:val="22"/>
        </w:rPr>
      </w:pPr>
    </w:p>
    <w:p w14:paraId="0067B14C" w14:textId="55682C0F" w:rsidR="00A4002A" w:rsidRPr="00C3196E" w:rsidRDefault="00A4002A" w:rsidP="00A4002A">
      <w:pPr>
        <w:ind w:right="51"/>
        <w:rPr>
          <w:rFonts w:ascii="Century Gothic" w:hAnsi="Century Gothic" w:cstheme="majorHAnsi"/>
          <w:b/>
          <w:sz w:val="22"/>
          <w:szCs w:val="22"/>
        </w:rPr>
      </w:pPr>
      <w:r w:rsidRPr="00C3196E">
        <w:rPr>
          <w:rFonts w:ascii="Century Gothic" w:eastAsia="Century Gothic" w:hAnsi="Century Gothic" w:cs="Century Gothic"/>
          <w:sz w:val="22"/>
          <w:szCs w:val="22"/>
        </w:rPr>
        <w:t xml:space="preserve">D./Dña …………………………………....…, con DNI/NIE …….……… en nombre propio o en representación de la empresa ………………..……………………………, con NIF nº…………….….……………, en calidad de ………………………...……, en relación con el contrato de SERVICIOS de </w:t>
      </w:r>
      <w:r w:rsidRPr="00C3196E">
        <w:rPr>
          <w:rFonts w:ascii="Century Gothic" w:hAnsi="Century Gothic" w:cstheme="majorHAnsi"/>
          <w:b/>
          <w:bCs/>
          <w:sz w:val="22"/>
          <w:szCs w:val="22"/>
        </w:rPr>
        <w:t xml:space="preserve">SEGURIDAD Y VIGILANCIA PRIVADA DE LOS TERRENOS DE LA FINCA EL GARZO </w:t>
      </w:r>
      <w:r w:rsidR="00AC4664" w:rsidRPr="00C3196E">
        <w:rPr>
          <w:rFonts w:ascii="Century Gothic" w:hAnsi="Century Gothic" w:cstheme="majorHAnsi"/>
          <w:b/>
          <w:bCs/>
          <w:sz w:val="22"/>
          <w:szCs w:val="22"/>
        </w:rPr>
        <w:t>SITUADA EN EL T.M. DE LAS ROZAS</w:t>
      </w:r>
      <w:r w:rsidRPr="00C3196E">
        <w:rPr>
          <w:rFonts w:ascii="Century Gothic" w:hAnsi="Century Gothic" w:cstheme="majorHAnsi"/>
          <w:b/>
          <w:bCs/>
          <w:sz w:val="22"/>
          <w:szCs w:val="22"/>
        </w:rPr>
        <w:t xml:space="preserve"> (MADRID), A ADJUDICAR POR PROCEDIMIENTO ABIERTO CON PLURALIDAD DE CRITERIOS.</w:t>
      </w:r>
      <w:r w:rsidRPr="00C3196E">
        <w:rPr>
          <w:rFonts w:ascii="Century Gothic" w:hAnsi="Century Gothic" w:cstheme="majorHAnsi"/>
          <w:b/>
          <w:bCs/>
          <w:color w:val="000000" w:themeColor="text1"/>
          <w:szCs w:val="22"/>
        </w:rPr>
        <w:t xml:space="preserve"> </w:t>
      </w:r>
      <w:r w:rsidRPr="00C3196E">
        <w:rPr>
          <w:rFonts w:ascii="Century Gothic" w:hAnsi="Century Gothic" w:cstheme="majorHAnsi"/>
          <w:b/>
          <w:sz w:val="22"/>
          <w:szCs w:val="22"/>
        </w:rPr>
        <w:t>EXPEDIENTE SC-A-0040-2025-S.</w:t>
      </w:r>
    </w:p>
    <w:p w14:paraId="0DBCCA80" w14:textId="09825F9E" w:rsidR="00A4002A" w:rsidRPr="00C3196E" w:rsidRDefault="00A4002A" w:rsidP="00A4002A">
      <w:pPr>
        <w:ind w:right="51"/>
        <w:rPr>
          <w:rFonts w:ascii="Century Gothic" w:hAnsi="Century Gothic" w:cstheme="majorHAnsi"/>
          <w:b/>
          <w:sz w:val="22"/>
          <w:szCs w:val="22"/>
        </w:rPr>
      </w:pPr>
    </w:p>
    <w:p w14:paraId="699ADBA1" w14:textId="77777777" w:rsidR="00FE25FA" w:rsidRPr="00C3196E" w:rsidRDefault="00FE25FA" w:rsidP="00A4002A">
      <w:pPr>
        <w:ind w:right="51"/>
        <w:rPr>
          <w:rFonts w:ascii="Century Gothic" w:hAnsi="Century Gothic" w:cstheme="majorHAnsi"/>
          <w:b/>
          <w:sz w:val="22"/>
          <w:szCs w:val="22"/>
        </w:rPr>
      </w:pPr>
    </w:p>
    <w:p w14:paraId="276B9FC4" w14:textId="77777777" w:rsidR="00A4002A" w:rsidRPr="00C3196E" w:rsidRDefault="00A4002A" w:rsidP="00A4002A">
      <w:pPr>
        <w:autoSpaceDE w:val="0"/>
        <w:autoSpaceDN w:val="0"/>
        <w:adjustRightInd w:val="0"/>
        <w:jc w:val="left"/>
        <w:rPr>
          <w:rFonts w:ascii="Century Gothic" w:eastAsiaTheme="minorHAnsi" w:hAnsi="Century Gothic" w:cs="CIDFont+F1"/>
          <w:b/>
          <w:color w:val="231F20"/>
          <w:sz w:val="22"/>
          <w:szCs w:val="22"/>
          <w:lang w:eastAsia="en-US"/>
        </w:rPr>
      </w:pPr>
      <w:r w:rsidRPr="00C3196E">
        <w:rPr>
          <w:rFonts w:ascii="Century Gothic" w:eastAsiaTheme="minorHAnsi" w:hAnsi="Century Gothic" w:cs="CIDFont+F1"/>
          <w:b/>
          <w:color w:val="231F20"/>
          <w:sz w:val="22"/>
          <w:szCs w:val="22"/>
          <w:lang w:eastAsia="en-US"/>
        </w:rPr>
        <w:t>DECLARA:</w:t>
      </w:r>
    </w:p>
    <w:p w14:paraId="5329D493" w14:textId="02C4764F" w:rsidR="00A4002A" w:rsidRPr="00C3196E" w:rsidRDefault="00A4002A" w:rsidP="00A4002A">
      <w:pPr>
        <w:autoSpaceDE w:val="0"/>
        <w:autoSpaceDN w:val="0"/>
        <w:adjustRightInd w:val="0"/>
        <w:jc w:val="left"/>
        <w:rPr>
          <w:rFonts w:ascii="Century Gothic" w:eastAsiaTheme="minorHAnsi" w:hAnsi="Century Gothic" w:cs="CIDFont+F1"/>
          <w:b/>
          <w:color w:val="231F20"/>
          <w:sz w:val="22"/>
          <w:szCs w:val="22"/>
          <w:lang w:eastAsia="en-US"/>
        </w:rPr>
      </w:pPr>
    </w:p>
    <w:p w14:paraId="45FB7630" w14:textId="77777777" w:rsidR="00FE25FA" w:rsidRPr="00C3196E" w:rsidRDefault="00FE25FA" w:rsidP="00A4002A">
      <w:pPr>
        <w:autoSpaceDE w:val="0"/>
        <w:autoSpaceDN w:val="0"/>
        <w:adjustRightInd w:val="0"/>
        <w:jc w:val="left"/>
        <w:rPr>
          <w:rFonts w:ascii="Century Gothic" w:eastAsiaTheme="minorHAnsi" w:hAnsi="Century Gothic" w:cs="CIDFont+F1"/>
          <w:b/>
          <w:color w:val="231F20"/>
          <w:sz w:val="22"/>
          <w:szCs w:val="22"/>
          <w:lang w:eastAsia="en-US"/>
        </w:rPr>
      </w:pPr>
    </w:p>
    <w:p w14:paraId="3F659776" w14:textId="74429CB6" w:rsidR="00A4002A" w:rsidRPr="00C3196E" w:rsidRDefault="00A4002A" w:rsidP="00A4002A">
      <w:pPr>
        <w:autoSpaceDE w:val="0"/>
        <w:autoSpaceDN w:val="0"/>
        <w:adjustRightInd w:val="0"/>
        <w:rPr>
          <w:rFonts w:ascii="Century Gothic" w:eastAsiaTheme="minorHAnsi" w:hAnsi="Century Gothic" w:cs="CIDFont+F1"/>
          <w:color w:val="231F20"/>
          <w:sz w:val="22"/>
          <w:szCs w:val="22"/>
          <w:lang w:eastAsia="en-US"/>
        </w:rPr>
      </w:pPr>
      <w:r w:rsidRPr="00C3196E">
        <w:rPr>
          <w:rFonts w:ascii="Century Gothic" w:eastAsiaTheme="minorHAnsi" w:hAnsi="Century Gothic" w:cs="CIDFont+F1"/>
          <w:color w:val="231F20"/>
          <w:sz w:val="22"/>
          <w:szCs w:val="22"/>
          <w:lang w:eastAsia="en-US"/>
        </w:rPr>
        <w:t xml:space="preserve">Que se compromete a adscribir a la ejecución del contrato indicado los medios relacionados en el apartado </w:t>
      </w:r>
      <w:r w:rsidRPr="00C3196E">
        <w:rPr>
          <w:rFonts w:ascii="Century Gothic" w:eastAsiaTheme="minorHAnsi" w:hAnsi="Century Gothic" w:cs="CIDFont+F4"/>
          <w:i/>
          <w:iCs/>
          <w:color w:val="231F20"/>
          <w:sz w:val="22"/>
          <w:szCs w:val="22"/>
          <w:lang w:eastAsia="en-US"/>
        </w:rPr>
        <w:t>Compromiso de adscripción a la ejecución del contrato de medios personales</w:t>
      </w:r>
      <w:r w:rsidRPr="00C3196E">
        <w:rPr>
          <w:rFonts w:ascii="Century Gothic" w:eastAsiaTheme="minorHAnsi" w:hAnsi="Century Gothic" w:cs="CIDFont+F1"/>
          <w:color w:val="231F20"/>
          <w:sz w:val="22"/>
          <w:szCs w:val="22"/>
          <w:lang w:eastAsia="en-US"/>
        </w:rPr>
        <w:t xml:space="preserve"> </w:t>
      </w:r>
      <w:r w:rsidRPr="00C3196E">
        <w:rPr>
          <w:rFonts w:ascii="Century Gothic" w:eastAsiaTheme="minorHAnsi" w:hAnsi="Century Gothic" w:cs="CIDFont+F4"/>
          <w:i/>
          <w:iCs/>
          <w:color w:val="231F20"/>
          <w:sz w:val="22"/>
          <w:szCs w:val="22"/>
          <w:lang w:eastAsia="en-US"/>
        </w:rPr>
        <w:t xml:space="preserve">y/o materiales </w:t>
      </w:r>
      <w:r w:rsidRPr="00C3196E">
        <w:rPr>
          <w:rFonts w:ascii="Century Gothic" w:eastAsiaTheme="minorHAnsi" w:hAnsi="Century Gothic" w:cs="CIDFont+F1"/>
          <w:color w:val="231F20"/>
          <w:sz w:val="22"/>
          <w:szCs w:val="22"/>
          <w:lang w:eastAsia="en-US"/>
        </w:rPr>
        <w:t xml:space="preserve">del </w:t>
      </w:r>
      <w:r w:rsidR="00861A49" w:rsidRPr="00C3196E">
        <w:rPr>
          <w:rFonts w:ascii="Century Gothic" w:eastAsiaTheme="minorHAnsi" w:hAnsi="Century Gothic" w:cs="CIDFont+F1"/>
          <w:color w:val="231F20"/>
          <w:sz w:val="22"/>
          <w:szCs w:val="22"/>
          <w:lang w:eastAsia="en-US"/>
        </w:rPr>
        <w:t>apartado 6.3. de la cláusula 1 del Pliego de C</w:t>
      </w:r>
      <w:r w:rsidRPr="00C3196E">
        <w:rPr>
          <w:rFonts w:ascii="Century Gothic" w:eastAsiaTheme="minorHAnsi" w:hAnsi="Century Gothic" w:cs="CIDFont+F1"/>
          <w:color w:val="231F20"/>
          <w:sz w:val="22"/>
          <w:szCs w:val="22"/>
          <w:lang w:eastAsia="en-US"/>
        </w:rPr>
        <w:t>láusul</w:t>
      </w:r>
      <w:r w:rsidR="00861A49" w:rsidRPr="00C3196E">
        <w:rPr>
          <w:rFonts w:ascii="Century Gothic" w:eastAsiaTheme="minorHAnsi" w:hAnsi="Century Gothic" w:cs="CIDFont+F1"/>
          <w:color w:val="231F20"/>
          <w:sz w:val="22"/>
          <w:szCs w:val="22"/>
          <w:lang w:eastAsia="en-US"/>
        </w:rPr>
        <w:t>as A</w:t>
      </w:r>
      <w:r w:rsidRPr="00C3196E">
        <w:rPr>
          <w:rFonts w:ascii="Century Gothic" w:eastAsiaTheme="minorHAnsi" w:hAnsi="Century Gothic" w:cs="CIDFont+F1"/>
          <w:color w:val="231F20"/>
          <w:sz w:val="22"/>
          <w:szCs w:val="22"/>
          <w:lang w:eastAsia="en-US"/>
        </w:rPr>
        <w:t>dministrativas particulares que rige el contrato, con las características, requisitos y condiciones que se señalen en dicho apartado del pliego.</w:t>
      </w:r>
    </w:p>
    <w:p w14:paraId="43579BAF" w14:textId="24BF63D9" w:rsidR="00A4002A" w:rsidRPr="00C3196E" w:rsidRDefault="00A4002A" w:rsidP="00A4002A">
      <w:pPr>
        <w:autoSpaceDE w:val="0"/>
        <w:autoSpaceDN w:val="0"/>
        <w:adjustRightInd w:val="0"/>
        <w:rPr>
          <w:rFonts w:ascii="Century Gothic" w:eastAsiaTheme="minorHAnsi" w:hAnsi="Century Gothic" w:cs="CIDFont+F1"/>
          <w:color w:val="231F20"/>
          <w:sz w:val="22"/>
          <w:szCs w:val="22"/>
          <w:lang w:eastAsia="en-US"/>
        </w:rPr>
      </w:pPr>
    </w:p>
    <w:p w14:paraId="5D663719" w14:textId="77777777" w:rsidR="00FE25FA" w:rsidRPr="00C3196E" w:rsidRDefault="00FE25FA" w:rsidP="00A4002A">
      <w:pPr>
        <w:autoSpaceDE w:val="0"/>
        <w:autoSpaceDN w:val="0"/>
        <w:adjustRightInd w:val="0"/>
        <w:rPr>
          <w:rFonts w:ascii="Century Gothic" w:eastAsiaTheme="minorHAnsi" w:hAnsi="Century Gothic" w:cs="CIDFont+F1"/>
          <w:color w:val="231F20"/>
          <w:sz w:val="22"/>
          <w:szCs w:val="22"/>
          <w:lang w:eastAsia="en-US"/>
        </w:rPr>
      </w:pPr>
    </w:p>
    <w:p w14:paraId="7D671327" w14:textId="77777777" w:rsidR="00861A49" w:rsidRPr="00C3196E" w:rsidRDefault="00861A49" w:rsidP="00861A49">
      <w:pPr>
        <w:spacing w:line="276" w:lineRule="auto"/>
        <w:rPr>
          <w:rFonts w:ascii="Century Gothic" w:hAnsi="Century Gothic" w:cstheme="majorHAnsi"/>
          <w:sz w:val="22"/>
          <w:szCs w:val="22"/>
        </w:rPr>
      </w:pPr>
      <w:r w:rsidRPr="00C3196E">
        <w:rPr>
          <w:rFonts w:ascii="Century Gothic" w:hAnsi="Century Gothic" w:cstheme="majorHAnsi"/>
          <w:sz w:val="22"/>
          <w:szCs w:val="22"/>
        </w:rPr>
        <w:t>Y para que conste a los efectos oportunos, expido y firmo la presente declaración en ……………………… (</w:t>
      </w:r>
      <w:r w:rsidRPr="00C3196E">
        <w:rPr>
          <w:rFonts w:ascii="Century Gothic" w:hAnsi="Century Gothic" w:cstheme="majorHAnsi"/>
          <w:i/>
          <w:sz w:val="22"/>
          <w:szCs w:val="22"/>
        </w:rPr>
        <w:t>firmar electrónicamente</w:t>
      </w:r>
      <w:r w:rsidRPr="00C3196E">
        <w:rPr>
          <w:rFonts w:ascii="Century Gothic" w:hAnsi="Century Gothic" w:cstheme="majorHAnsi"/>
          <w:sz w:val="22"/>
          <w:szCs w:val="22"/>
        </w:rPr>
        <w:t>).</w:t>
      </w:r>
    </w:p>
    <w:p w14:paraId="11CCB455" w14:textId="34977602" w:rsidR="00A4002A" w:rsidRPr="00C3196E" w:rsidRDefault="00A4002A" w:rsidP="00A4002A">
      <w:pPr>
        <w:rPr>
          <w:rFonts w:ascii="Century Gothic" w:eastAsiaTheme="minorHAnsi" w:hAnsi="Century Gothic" w:cs="CIDFont+F1"/>
          <w:color w:val="231F20"/>
          <w:sz w:val="22"/>
          <w:szCs w:val="22"/>
          <w:lang w:eastAsia="en-US"/>
        </w:rPr>
      </w:pPr>
    </w:p>
    <w:p w14:paraId="208B9419"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61BF37C9"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702A781B"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07B5BCB9"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0D2C0698"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5DFF65C3"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1D866A62"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37A9F6E4"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2E5E20C1"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502D7726" w14:textId="77777777" w:rsidR="00A4002A" w:rsidRPr="00C3196E" w:rsidRDefault="00A4002A" w:rsidP="00A4002A">
      <w:pPr>
        <w:jc w:val="left"/>
        <w:rPr>
          <w:rFonts w:ascii="Century Gothic" w:eastAsiaTheme="minorHAnsi" w:hAnsi="Century Gothic" w:cs="CIDFont+F1"/>
          <w:color w:val="231F20"/>
          <w:sz w:val="22"/>
          <w:szCs w:val="22"/>
          <w:lang w:eastAsia="en-US"/>
        </w:rPr>
      </w:pPr>
    </w:p>
    <w:p w14:paraId="0DA25CC9" w14:textId="77777777" w:rsidR="00A4002A" w:rsidRPr="00C3196E" w:rsidRDefault="00A4002A" w:rsidP="00A4002A">
      <w:pPr>
        <w:pStyle w:val="Sinespaciado"/>
        <w:spacing w:line="276" w:lineRule="auto"/>
        <w:rPr>
          <w:rFonts w:ascii="Century Gothic" w:hAnsi="Century Gothic" w:cstheme="majorHAnsi"/>
          <w:b/>
          <w:color w:val="000000" w:themeColor="text1"/>
          <w:sz w:val="22"/>
          <w:szCs w:val="22"/>
        </w:rPr>
      </w:pPr>
    </w:p>
    <w:p w14:paraId="5A6229EC" w14:textId="77777777" w:rsidR="00A4002A" w:rsidRPr="00C3196E" w:rsidRDefault="00A4002A" w:rsidP="00A4002A">
      <w:pPr>
        <w:pStyle w:val="Sinespaciado"/>
        <w:spacing w:line="276" w:lineRule="auto"/>
        <w:rPr>
          <w:rFonts w:ascii="Century Gothic" w:hAnsi="Century Gothic" w:cstheme="majorHAnsi"/>
          <w:b/>
          <w:color w:val="000000" w:themeColor="text1"/>
          <w:sz w:val="22"/>
          <w:szCs w:val="22"/>
        </w:rPr>
      </w:pPr>
    </w:p>
    <w:p w14:paraId="2E8A4B55" w14:textId="77777777" w:rsidR="00A4002A" w:rsidRPr="00C3196E" w:rsidRDefault="00A4002A" w:rsidP="00A4002A">
      <w:pPr>
        <w:pStyle w:val="Sinespaciado"/>
        <w:spacing w:line="276" w:lineRule="auto"/>
        <w:rPr>
          <w:rFonts w:ascii="Century Gothic" w:hAnsi="Century Gothic" w:cstheme="majorHAnsi"/>
          <w:b/>
          <w:color w:val="000000" w:themeColor="text1"/>
          <w:sz w:val="22"/>
          <w:szCs w:val="22"/>
        </w:rPr>
      </w:pPr>
    </w:p>
    <w:p w14:paraId="7ADC2124" w14:textId="77777777" w:rsidR="00A4002A" w:rsidRPr="00C3196E" w:rsidRDefault="00A4002A" w:rsidP="00A4002A">
      <w:pPr>
        <w:pStyle w:val="Sinespaciado"/>
        <w:spacing w:line="276" w:lineRule="auto"/>
        <w:rPr>
          <w:rFonts w:ascii="Century Gothic" w:hAnsi="Century Gothic" w:cstheme="majorHAnsi"/>
          <w:b/>
          <w:color w:val="000000" w:themeColor="text1"/>
          <w:sz w:val="22"/>
          <w:szCs w:val="22"/>
        </w:rPr>
      </w:pPr>
    </w:p>
    <w:p w14:paraId="3D25E6F1" w14:textId="77777777" w:rsidR="00A4002A" w:rsidRPr="00C3196E" w:rsidRDefault="00A4002A" w:rsidP="00A4002A">
      <w:pPr>
        <w:pStyle w:val="Sinespaciado"/>
        <w:spacing w:line="276" w:lineRule="auto"/>
        <w:rPr>
          <w:rFonts w:ascii="Century Gothic" w:hAnsi="Century Gothic" w:cstheme="majorHAnsi"/>
          <w:b/>
          <w:color w:val="000000" w:themeColor="text1"/>
          <w:sz w:val="22"/>
          <w:szCs w:val="22"/>
        </w:rPr>
      </w:pPr>
    </w:p>
    <w:p w14:paraId="07B4ABBA" w14:textId="5CA19033" w:rsidR="00A4002A" w:rsidRPr="00C3196E" w:rsidRDefault="00A4002A" w:rsidP="00A4002A">
      <w:pPr>
        <w:pStyle w:val="Sinespaciado"/>
        <w:spacing w:line="276" w:lineRule="auto"/>
        <w:rPr>
          <w:rFonts w:ascii="Century Gothic" w:hAnsi="Century Gothic" w:cstheme="majorHAnsi"/>
          <w:b/>
          <w:color w:val="000000" w:themeColor="text1"/>
          <w:sz w:val="22"/>
          <w:szCs w:val="22"/>
          <w:u w:val="single"/>
        </w:rPr>
      </w:pPr>
      <w:r w:rsidRPr="00C3196E">
        <w:rPr>
          <w:rFonts w:ascii="Century Gothic" w:hAnsi="Century Gothic" w:cstheme="majorHAnsi"/>
          <w:b/>
          <w:color w:val="000000" w:themeColor="text1"/>
          <w:sz w:val="22"/>
          <w:szCs w:val="22"/>
        </w:rPr>
        <w:t xml:space="preserve">Nota: Este documento es de presentación obligatoria en el </w:t>
      </w:r>
      <w:r w:rsidRPr="00C3196E">
        <w:rPr>
          <w:rFonts w:ascii="Century Gothic" w:hAnsi="Century Gothic" w:cstheme="majorHAnsi"/>
          <w:b/>
          <w:color w:val="000000" w:themeColor="text1"/>
          <w:sz w:val="22"/>
          <w:szCs w:val="22"/>
          <w:u w:val="single"/>
        </w:rPr>
        <w:t>SOBRE/ARCHIVO ELECTRÓNICO Nº 1- DOCUMENTACIÓN ADMINISTRATIVA.</w:t>
      </w:r>
    </w:p>
    <w:p w14:paraId="66D54D48" w14:textId="353BBF7A" w:rsidR="00A4002A" w:rsidRPr="00C3196E" w:rsidRDefault="00A4002A" w:rsidP="00A4002A">
      <w:pPr>
        <w:jc w:val="left"/>
        <w:rPr>
          <w:rFonts w:ascii="Century Gothic" w:hAnsi="Century Gothic" w:cstheme="majorHAnsi"/>
          <w:b/>
          <w:bCs/>
          <w:kern w:val="32"/>
          <w:sz w:val="22"/>
          <w:szCs w:val="22"/>
        </w:rPr>
      </w:pPr>
      <w:r w:rsidRPr="00C3196E">
        <w:rPr>
          <w:rFonts w:ascii="Century Gothic" w:hAnsi="Century Gothic" w:cstheme="majorHAnsi"/>
          <w:sz w:val="22"/>
          <w:szCs w:val="22"/>
        </w:rPr>
        <w:br w:type="page"/>
      </w:r>
    </w:p>
    <w:p w14:paraId="07A28ABC" w14:textId="2F99CE94" w:rsidR="001367D5" w:rsidRPr="00C3196E" w:rsidRDefault="001367D5" w:rsidP="001367D5">
      <w:pPr>
        <w:pStyle w:val="Ttulo1"/>
        <w:spacing w:line="276" w:lineRule="auto"/>
        <w:jc w:val="center"/>
        <w:rPr>
          <w:rFonts w:ascii="Century Gothic" w:hAnsi="Century Gothic" w:cstheme="majorHAnsi"/>
          <w:sz w:val="22"/>
          <w:szCs w:val="22"/>
        </w:rPr>
      </w:pPr>
      <w:bookmarkStart w:id="31" w:name="_Toc213746659"/>
      <w:bookmarkEnd w:id="28"/>
      <w:r w:rsidRPr="00C3196E">
        <w:rPr>
          <w:rFonts w:ascii="Century Gothic" w:hAnsi="Century Gothic" w:cstheme="majorHAnsi"/>
          <w:sz w:val="22"/>
          <w:szCs w:val="22"/>
        </w:rPr>
        <w:lastRenderedPageBreak/>
        <w:t>ANEXO V. MODELO DE DECLARACIÓN RESPONSABLE SOBRE LOS CRITERIOS CUALITATIVOS EVALUABLE</w:t>
      </w:r>
      <w:r w:rsidR="009D62BB" w:rsidRPr="00C3196E">
        <w:rPr>
          <w:rFonts w:ascii="Century Gothic" w:hAnsi="Century Gothic" w:cstheme="majorHAnsi"/>
          <w:sz w:val="22"/>
          <w:szCs w:val="22"/>
        </w:rPr>
        <w:t>S</w:t>
      </w:r>
      <w:r w:rsidRPr="00C3196E">
        <w:rPr>
          <w:rFonts w:ascii="Century Gothic" w:hAnsi="Century Gothic" w:cstheme="majorHAnsi"/>
          <w:sz w:val="22"/>
          <w:szCs w:val="22"/>
        </w:rPr>
        <w:t xml:space="preserve"> DE FORMA AUTOMÁTICA POR APLICACIÓN DE FÓRMULAS.</w:t>
      </w:r>
      <w:r w:rsidR="009C43B7" w:rsidRPr="00C3196E">
        <w:rPr>
          <w:rFonts w:ascii="Century Gothic" w:hAnsi="Century Gothic" w:cstheme="majorHAnsi"/>
          <w:sz w:val="22"/>
          <w:szCs w:val="22"/>
        </w:rPr>
        <w:t xml:space="preserve"> </w:t>
      </w:r>
      <w:bookmarkEnd w:id="31"/>
    </w:p>
    <w:p w14:paraId="04203C20" w14:textId="77777777" w:rsidR="0054046E" w:rsidRPr="00C3196E" w:rsidRDefault="0054046E" w:rsidP="001367D5">
      <w:pPr>
        <w:ind w:right="51"/>
        <w:rPr>
          <w:rFonts w:ascii="Century Gothic" w:eastAsia="Century Gothic" w:hAnsi="Century Gothic" w:cs="Century Gothic"/>
          <w:sz w:val="22"/>
          <w:szCs w:val="22"/>
        </w:rPr>
      </w:pPr>
    </w:p>
    <w:p w14:paraId="7E27FFE7" w14:textId="6CE76525" w:rsidR="001367D5" w:rsidRPr="00C3196E" w:rsidRDefault="001367D5" w:rsidP="001367D5">
      <w:pPr>
        <w:ind w:right="51"/>
        <w:rPr>
          <w:rFonts w:ascii="Century Gothic" w:hAnsi="Century Gothic" w:cstheme="majorHAnsi"/>
          <w:b/>
          <w:sz w:val="22"/>
          <w:szCs w:val="22"/>
        </w:rPr>
      </w:pPr>
      <w:r w:rsidRPr="00C3196E">
        <w:rPr>
          <w:rFonts w:ascii="Century Gothic" w:eastAsia="Century Gothic" w:hAnsi="Century Gothic" w:cs="Century Gothic"/>
          <w:sz w:val="22"/>
          <w:szCs w:val="22"/>
        </w:rPr>
        <w:t xml:space="preserve">D./Dña …………………………………....…, con DNI/NIE …….……… en nombre propio o en representación de la empresa ………………..……………………………, con NIF nº…………….….……………, en calidad de ………………………...……, en relación con el contrato de SERVICIOS de </w:t>
      </w:r>
      <w:r w:rsidR="005844FF" w:rsidRPr="00C3196E">
        <w:rPr>
          <w:rFonts w:ascii="Century Gothic" w:hAnsi="Century Gothic" w:cstheme="majorHAnsi"/>
          <w:b/>
          <w:bCs/>
          <w:sz w:val="22"/>
          <w:szCs w:val="22"/>
        </w:rPr>
        <w:t>SEGURIDAD Y VIGILANCIA PRIVADA DE LOS TERRENOS DE LA FINCA EL GARZO SITUADA EN EL T.M. DE LAS ROZAS, (MADRID),</w:t>
      </w:r>
      <w:r w:rsidR="004E2770" w:rsidRPr="00C3196E">
        <w:rPr>
          <w:rFonts w:ascii="Century Gothic" w:hAnsi="Century Gothic" w:cstheme="majorHAnsi"/>
          <w:b/>
          <w:bCs/>
          <w:sz w:val="22"/>
          <w:szCs w:val="22"/>
        </w:rPr>
        <w:t xml:space="preserve"> A ADJUDICAR POR PROCEDIMIENTO ABIERTO CON PLURALIDAD DE CRITERIOS.</w:t>
      </w:r>
      <w:r w:rsidR="005844FF" w:rsidRPr="00C3196E">
        <w:rPr>
          <w:rFonts w:ascii="Century Gothic" w:hAnsi="Century Gothic" w:cstheme="majorHAnsi"/>
          <w:b/>
          <w:bCs/>
          <w:color w:val="000000" w:themeColor="text1"/>
          <w:szCs w:val="22"/>
        </w:rPr>
        <w:t xml:space="preserve"> </w:t>
      </w:r>
      <w:r w:rsidRPr="00C3196E">
        <w:rPr>
          <w:rFonts w:ascii="Century Gothic" w:hAnsi="Century Gothic" w:cstheme="majorHAnsi"/>
          <w:b/>
          <w:sz w:val="22"/>
          <w:szCs w:val="22"/>
        </w:rPr>
        <w:t>EXPEDIENTE S</w:t>
      </w:r>
      <w:r w:rsidR="004E2770" w:rsidRPr="00C3196E">
        <w:rPr>
          <w:rFonts w:ascii="Century Gothic" w:hAnsi="Century Gothic" w:cstheme="majorHAnsi"/>
          <w:b/>
          <w:sz w:val="22"/>
          <w:szCs w:val="22"/>
        </w:rPr>
        <w:t>C-A-0040</w:t>
      </w:r>
      <w:r w:rsidRPr="00C3196E">
        <w:rPr>
          <w:rFonts w:ascii="Century Gothic" w:hAnsi="Century Gothic" w:cstheme="majorHAnsi"/>
          <w:b/>
          <w:sz w:val="22"/>
          <w:szCs w:val="22"/>
        </w:rPr>
        <w:t>-2025-S.</w:t>
      </w:r>
    </w:p>
    <w:p w14:paraId="5F9129D1" w14:textId="77777777" w:rsidR="001367D5" w:rsidRPr="00C3196E" w:rsidRDefault="001367D5" w:rsidP="001367D5">
      <w:pPr>
        <w:spacing w:line="200" w:lineRule="exact"/>
        <w:rPr>
          <w:rFonts w:ascii="Century Gothic" w:hAnsi="Century Gothic"/>
          <w:sz w:val="22"/>
          <w:szCs w:val="22"/>
        </w:rPr>
      </w:pPr>
    </w:p>
    <w:p w14:paraId="5EFE333B" w14:textId="7C8940F4" w:rsidR="001367D5" w:rsidRPr="00C3196E" w:rsidRDefault="001367D5" w:rsidP="001367D5">
      <w:pPr>
        <w:spacing w:line="200" w:lineRule="exact"/>
        <w:rPr>
          <w:rFonts w:ascii="Century Gothic" w:hAnsi="Century Gothic"/>
          <w:sz w:val="22"/>
          <w:szCs w:val="22"/>
        </w:rPr>
      </w:pPr>
    </w:p>
    <w:p w14:paraId="666DBC5F" w14:textId="77777777" w:rsidR="00AC4664" w:rsidRPr="00C3196E" w:rsidRDefault="00AC4664" w:rsidP="00AC4664">
      <w:pPr>
        <w:spacing w:before="8" w:line="260" w:lineRule="exact"/>
        <w:rPr>
          <w:rFonts w:ascii="Century Gothic" w:hAnsi="Century Gothic"/>
          <w:b/>
          <w:sz w:val="22"/>
          <w:szCs w:val="22"/>
        </w:rPr>
      </w:pPr>
      <w:r w:rsidRPr="00C3196E">
        <w:rPr>
          <w:rFonts w:ascii="Century Gothic" w:hAnsi="Century Gothic"/>
          <w:b/>
          <w:sz w:val="22"/>
          <w:szCs w:val="22"/>
        </w:rPr>
        <w:t>DECLARA:</w:t>
      </w:r>
    </w:p>
    <w:p w14:paraId="1AE0760F" w14:textId="77777777" w:rsidR="00AC4664" w:rsidRPr="00C3196E" w:rsidRDefault="00AC4664" w:rsidP="00AC4664">
      <w:pPr>
        <w:spacing w:line="276" w:lineRule="auto"/>
        <w:ind w:right="-143"/>
        <w:rPr>
          <w:rFonts w:ascii="Century Gothic" w:hAnsi="Century Gothic" w:cstheme="majorHAnsi"/>
          <w:sz w:val="22"/>
          <w:szCs w:val="22"/>
        </w:rPr>
      </w:pPr>
    </w:p>
    <w:p w14:paraId="301DE65B" w14:textId="7BC8350E" w:rsidR="00AC4664" w:rsidRPr="00C3196E" w:rsidRDefault="00AC4664" w:rsidP="00AC4664">
      <w:pPr>
        <w:spacing w:line="276" w:lineRule="auto"/>
        <w:ind w:right="-143"/>
        <w:rPr>
          <w:rFonts w:ascii="Century Gothic" w:eastAsia="Century Gothic" w:hAnsi="Century Gothic" w:cstheme="majorHAnsi"/>
          <w:sz w:val="22"/>
          <w:szCs w:val="22"/>
        </w:rPr>
      </w:pPr>
      <w:r w:rsidRPr="00C3196E">
        <w:rPr>
          <w:rFonts w:ascii="Century Gothic" w:eastAsia="Century Gothic" w:hAnsi="Century Gothic" w:cstheme="majorHAnsi"/>
          <w:sz w:val="22"/>
          <w:szCs w:val="22"/>
        </w:rPr>
        <w:t xml:space="preserve">Que, en relación a los criterios de </w:t>
      </w:r>
      <w:r w:rsidR="0054046E" w:rsidRPr="00C3196E">
        <w:rPr>
          <w:rFonts w:ascii="Century Gothic" w:eastAsia="Century Gothic" w:hAnsi="Century Gothic" w:cstheme="majorHAnsi"/>
          <w:sz w:val="22"/>
          <w:szCs w:val="22"/>
        </w:rPr>
        <w:t xml:space="preserve">adjudicación evaluables de fórmula automática </w:t>
      </w:r>
      <w:r w:rsidRPr="00C3196E">
        <w:rPr>
          <w:rFonts w:ascii="Century Gothic" w:eastAsia="Century Gothic" w:hAnsi="Century Gothic" w:cstheme="majorHAnsi"/>
          <w:sz w:val="22"/>
          <w:szCs w:val="22"/>
        </w:rPr>
        <w:t xml:space="preserve">por aplicación de fórmulas, descritos en el </w:t>
      </w:r>
      <w:r w:rsidRPr="00C3196E">
        <w:rPr>
          <w:rFonts w:ascii="Century Gothic" w:eastAsia="Century Gothic" w:hAnsi="Century Gothic" w:cstheme="majorHAnsi"/>
          <w:b/>
          <w:sz w:val="22"/>
          <w:szCs w:val="22"/>
          <w:u w:val="single"/>
        </w:rPr>
        <w:t>apartado 8.2. de la cláusula 1</w:t>
      </w:r>
      <w:r w:rsidRPr="00C3196E">
        <w:rPr>
          <w:rFonts w:ascii="Century Gothic" w:eastAsia="Century Gothic" w:hAnsi="Century Gothic" w:cstheme="majorHAnsi"/>
          <w:sz w:val="22"/>
          <w:szCs w:val="22"/>
        </w:rPr>
        <w:t xml:space="preserve"> del Pliego de Cláusula Administrativas </w:t>
      </w:r>
      <w:r w:rsidR="00F72EA5" w:rsidRPr="00C3196E">
        <w:rPr>
          <w:rFonts w:ascii="Century Gothic" w:eastAsia="Century Gothic" w:hAnsi="Century Gothic" w:cstheme="majorHAnsi"/>
          <w:sz w:val="22"/>
          <w:szCs w:val="22"/>
        </w:rPr>
        <w:t xml:space="preserve">Particulares, se compromete a: </w:t>
      </w:r>
    </w:p>
    <w:p w14:paraId="2B74AC96" w14:textId="7906589A" w:rsidR="00AC4664" w:rsidRPr="00C3196E" w:rsidRDefault="00AC4664" w:rsidP="00AC4664">
      <w:pPr>
        <w:spacing w:line="276" w:lineRule="auto"/>
        <w:ind w:right="-143"/>
        <w:rPr>
          <w:rFonts w:ascii="Century Gothic" w:eastAsia="Century Gothic" w:hAnsi="Century Gothic" w:cstheme="majorHAnsi"/>
          <w:sz w:val="22"/>
          <w:szCs w:val="22"/>
        </w:rPr>
      </w:pPr>
    </w:p>
    <w:p w14:paraId="566A55B5" w14:textId="4D749F91" w:rsidR="00AC4664" w:rsidRPr="00C3196E" w:rsidRDefault="00AC4664" w:rsidP="00B75E8A">
      <w:pPr>
        <w:pStyle w:val="Prrafodelista"/>
        <w:numPr>
          <w:ilvl w:val="0"/>
          <w:numId w:val="38"/>
        </w:numPr>
        <w:spacing w:line="276" w:lineRule="auto"/>
        <w:rPr>
          <w:rFonts w:ascii="Century Gothic" w:eastAsia="Calibri" w:hAnsi="Century Gothic"/>
          <w:sz w:val="22"/>
          <w:szCs w:val="22"/>
          <w:lang w:eastAsia="en-US"/>
        </w:rPr>
      </w:pPr>
      <w:r w:rsidRPr="00C3196E">
        <w:rPr>
          <w:rFonts w:ascii="Century Gothic" w:hAnsi="Century Gothic" w:cstheme="majorHAnsi"/>
          <w:sz w:val="22"/>
          <w:szCs w:val="22"/>
        </w:rPr>
        <w:t xml:space="preserve">En relación </w:t>
      </w:r>
      <w:r w:rsidRPr="00C3196E">
        <w:rPr>
          <w:rFonts w:ascii="Century Gothic" w:eastAsia="Century Gothic" w:hAnsi="Century Gothic" w:cstheme="majorHAnsi"/>
          <w:sz w:val="22"/>
          <w:szCs w:val="22"/>
        </w:rPr>
        <w:t xml:space="preserve">al criterio de evaluación de las ofertas por aplicación de fórmulas, descrito en la </w:t>
      </w:r>
      <w:r w:rsidRPr="00C3196E">
        <w:rPr>
          <w:rFonts w:ascii="Century Gothic" w:eastAsia="Century Gothic" w:hAnsi="Century Gothic" w:cstheme="majorHAnsi"/>
          <w:b/>
          <w:sz w:val="22"/>
          <w:szCs w:val="22"/>
        </w:rPr>
        <w:t xml:space="preserve">letra A. </w:t>
      </w:r>
      <w:r w:rsidRPr="00C3196E">
        <w:rPr>
          <w:rFonts w:ascii="Century Gothic" w:eastAsia="Century Gothic" w:hAnsi="Century Gothic" w:cstheme="majorHAnsi"/>
          <w:sz w:val="22"/>
          <w:szCs w:val="22"/>
        </w:rPr>
        <w:t xml:space="preserve">del referido apartado, relativo a la valoración </w:t>
      </w:r>
      <w:r w:rsidRPr="00C3196E">
        <w:rPr>
          <w:rFonts w:ascii="Century Gothic" w:eastAsia="Calibri" w:hAnsi="Century Gothic"/>
          <w:sz w:val="22"/>
          <w:szCs w:val="22"/>
          <w:lang w:eastAsia="en-US"/>
        </w:rPr>
        <w:t xml:space="preserve">de los </w:t>
      </w:r>
      <w:r w:rsidRPr="00C3196E">
        <w:rPr>
          <w:rFonts w:ascii="Century Gothic" w:eastAsia="Calibri" w:hAnsi="Century Gothic"/>
          <w:b/>
          <w:sz w:val="22"/>
          <w:szCs w:val="22"/>
          <w:lang w:eastAsia="en-US"/>
        </w:rPr>
        <w:t>cursos de formación de los vigilantes de seguridad</w:t>
      </w:r>
      <w:r w:rsidR="00B75E8A" w:rsidRPr="00C3196E">
        <w:rPr>
          <w:rFonts w:ascii="Century Gothic" w:eastAsia="Calibri" w:hAnsi="Century Gothic"/>
          <w:b/>
          <w:sz w:val="22"/>
          <w:szCs w:val="22"/>
          <w:lang w:eastAsia="en-US"/>
        </w:rPr>
        <w:t xml:space="preserve"> por encima de las 20 horas lectivas anuales establecido como mínimo en el artículo 57.2 del Reglamento de Seguridad Privada, aprobado mediante Real Decreto 2364/1994, de 9 de diciembre</w:t>
      </w:r>
      <w:r w:rsidRPr="00C3196E">
        <w:rPr>
          <w:rFonts w:ascii="Century Gothic" w:eastAsia="Calibri" w:hAnsi="Century Gothic"/>
          <w:sz w:val="22"/>
          <w:szCs w:val="22"/>
          <w:lang w:eastAsia="en-US"/>
        </w:rPr>
        <w:t xml:space="preserve">, </w:t>
      </w:r>
      <w:r w:rsidRPr="00C3196E">
        <w:rPr>
          <w:rFonts w:ascii="Century Gothic" w:eastAsia="Century Gothic" w:hAnsi="Century Gothic" w:cstheme="majorHAnsi"/>
          <w:sz w:val="22"/>
          <w:szCs w:val="22"/>
        </w:rPr>
        <w:t xml:space="preserve">se compromete a </w:t>
      </w:r>
      <w:r w:rsidRPr="00C3196E">
        <w:rPr>
          <w:rFonts w:ascii="Century Gothic" w:eastAsia="Calibri" w:hAnsi="Century Gothic"/>
          <w:sz w:val="22"/>
          <w:szCs w:val="22"/>
          <w:lang w:eastAsia="en-US"/>
        </w:rPr>
        <w:t>facilitar la organización y asistencia fuera del horario de trabajo de los vigilantes de seguridad adscritos a la ejecución del contrato, a cursos de formación sobre las siguientes materias: vigilancia con medios técnicos, control de vehículos, actuación ante aviso de amenazas, actuación ante incendio o manipulación de medios de detección, alarma y extinción, y evacuación de edificios e instalaciones,</w:t>
      </w:r>
      <w:r w:rsidRPr="00C3196E">
        <w:rPr>
          <w:sz w:val="22"/>
          <w:szCs w:val="22"/>
        </w:rPr>
        <w:t xml:space="preserve"> </w:t>
      </w:r>
      <w:r w:rsidRPr="00C3196E">
        <w:rPr>
          <w:rFonts w:ascii="Century Gothic" w:eastAsia="Calibri" w:hAnsi="Century Gothic"/>
          <w:sz w:val="22"/>
          <w:szCs w:val="22"/>
          <w:lang w:eastAsia="en-US"/>
        </w:rPr>
        <w:t>protección de la naturaleza y de actuación y prevención ante la ocupación de inmuebles y asentamientos.</w:t>
      </w:r>
    </w:p>
    <w:p w14:paraId="4866E59B" w14:textId="77777777" w:rsidR="00AC4664" w:rsidRPr="00C3196E" w:rsidRDefault="00AC4664" w:rsidP="00AC4664">
      <w:pPr>
        <w:spacing w:line="276" w:lineRule="auto"/>
        <w:rPr>
          <w:rFonts w:ascii="Century Gothic" w:eastAsia="Calibri" w:hAnsi="Century Gothic"/>
          <w:sz w:val="22"/>
          <w:szCs w:val="22"/>
          <w:lang w:eastAsia="en-US"/>
        </w:rPr>
      </w:pPr>
    </w:p>
    <w:p w14:paraId="2E8357E2" w14:textId="587B682E" w:rsidR="00AC4664" w:rsidRPr="00C3196E" w:rsidRDefault="00AC4664" w:rsidP="00B75E8A">
      <w:pPr>
        <w:spacing w:line="276" w:lineRule="auto"/>
        <w:ind w:left="708"/>
        <w:rPr>
          <w:rFonts w:ascii="Century Gothic" w:eastAsia="Calibri" w:hAnsi="Century Gothic"/>
          <w:sz w:val="22"/>
          <w:szCs w:val="22"/>
          <w:lang w:eastAsia="en-US"/>
        </w:rPr>
      </w:pPr>
      <w:r w:rsidRPr="00C3196E">
        <w:rPr>
          <w:rFonts w:ascii="Century Gothic" w:eastAsia="Calibri" w:hAnsi="Century Gothic"/>
          <w:sz w:val="22"/>
          <w:szCs w:val="22"/>
          <w:lang w:eastAsia="en-US"/>
        </w:rPr>
        <w:t>La dur</w:t>
      </w:r>
      <w:r w:rsidR="00B75E8A" w:rsidRPr="00C3196E">
        <w:rPr>
          <w:rFonts w:ascii="Century Gothic" w:eastAsia="Calibri" w:hAnsi="Century Gothic"/>
          <w:sz w:val="22"/>
          <w:szCs w:val="22"/>
          <w:lang w:eastAsia="en-US"/>
        </w:rPr>
        <w:t xml:space="preserve">ación de los cursos comprometidos </w:t>
      </w:r>
      <w:r w:rsidR="00F72EA5" w:rsidRPr="00C3196E">
        <w:rPr>
          <w:rFonts w:ascii="Century Gothic" w:eastAsia="Calibri" w:hAnsi="Century Gothic"/>
          <w:sz w:val="22"/>
          <w:szCs w:val="22"/>
          <w:lang w:eastAsia="en-US"/>
        </w:rPr>
        <w:t xml:space="preserve">sobre las materias mencionadas anteriormente </w:t>
      </w:r>
      <w:r w:rsidR="00B75E8A" w:rsidRPr="00C3196E">
        <w:rPr>
          <w:rFonts w:ascii="Century Gothic" w:eastAsia="Calibri" w:hAnsi="Century Gothic"/>
          <w:sz w:val="22"/>
          <w:szCs w:val="22"/>
          <w:u w:val="single"/>
          <w:lang w:eastAsia="en-US"/>
        </w:rPr>
        <w:t xml:space="preserve">para </w:t>
      </w:r>
      <w:r w:rsidRPr="00C3196E">
        <w:rPr>
          <w:rFonts w:ascii="Century Gothic" w:eastAsia="Calibri" w:hAnsi="Century Gothic"/>
          <w:sz w:val="22"/>
          <w:szCs w:val="22"/>
          <w:u w:val="single"/>
          <w:lang w:eastAsia="en-US"/>
        </w:rPr>
        <w:t xml:space="preserve">cada uno de los vigilantes de seguridad </w:t>
      </w:r>
      <w:r w:rsidR="00B75E8A" w:rsidRPr="00C3196E">
        <w:rPr>
          <w:rFonts w:ascii="Century Gothic" w:eastAsia="Calibri" w:hAnsi="Century Gothic"/>
          <w:sz w:val="22"/>
          <w:szCs w:val="22"/>
          <w:u w:val="single"/>
          <w:lang w:eastAsia="en-US"/>
        </w:rPr>
        <w:t>adscritos a la ejecución del contrato</w:t>
      </w:r>
      <w:r w:rsidR="00F72EA5" w:rsidRPr="00C3196E">
        <w:rPr>
          <w:rFonts w:ascii="Century Gothic" w:eastAsia="Calibri" w:hAnsi="Century Gothic"/>
          <w:sz w:val="22"/>
          <w:szCs w:val="22"/>
          <w:u w:val="single"/>
          <w:lang w:eastAsia="en-US"/>
        </w:rPr>
        <w:t>,</w:t>
      </w:r>
      <w:r w:rsidR="00B75E8A" w:rsidRPr="00C3196E">
        <w:rPr>
          <w:rFonts w:ascii="Century Gothic" w:eastAsia="Calibri" w:hAnsi="Century Gothic"/>
          <w:sz w:val="22"/>
          <w:szCs w:val="22"/>
          <w:lang w:eastAsia="en-US"/>
        </w:rPr>
        <w:t xml:space="preserve"> </w:t>
      </w:r>
      <w:r w:rsidRPr="00C3196E">
        <w:rPr>
          <w:rFonts w:ascii="Century Gothic" w:eastAsia="Calibri" w:hAnsi="Century Gothic"/>
          <w:sz w:val="22"/>
          <w:szCs w:val="22"/>
          <w:lang w:eastAsia="en-US"/>
        </w:rPr>
        <w:t>será la que detalla a continuación:</w:t>
      </w:r>
    </w:p>
    <w:p w14:paraId="7FCF3424" w14:textId="77777777" w:rsidR="00AC4664" w:rsidRPr="00C3196E" w:rsidRDefault="00AC4664" w:rsidP="00AC4664">
      <w:pPr>
        <w:spacing w:line="276" w:lineRule="auto"/>
        <w:ind w:right="-143"/>
        <w:rPr>
          <w:rFonts w:ascii="Century Gothic" w:eastAsia="Calibri" w:hAnsi="Century Gothic"/>
          <w:sz w:val="22"/>
          <w:szCs w:val="22"/>
          <w:lang w:eastAsia="en-US"/>
        </w:rPr>
      </w:pPr>
    </w:p>
    <w:p w14:paraId="4B9B981C" w14:textId="2ECF7F8B" w:rsidR="00AC4664" w:rsidRPr="00C3196E" w:rsidRDefault="00B75E8A" w:rsidP="00F72EA5">
      <w:pPr>
        <w:pStyle w:val="Prrafodelista"/>
        <w:numPr>
          <w:ilvl w:val="0"/>
          <w:numId w:val="39"/>
        </w:numPr>
        <w:spacing w:line="276" w:lineRule="auto"/>
        <w:ind w:right="-143"/>
        <w:rPr>
          <w:rFonts w:ascii="Century Gothic" w:eastAsia="Calibri" w:hAnsi="Century Gothic"/>
          <w:b/>
          <w:sz w:val="22"/>
          <w:szCs w:val="22"/>
          <w:lang w:eastAsia="en-US"/>
        </w:rPr>
      </w:pPr>
      <w:r w:rsidRPr="00C3196E">
        <w:rPr>
          <w:rFonts w:ascii="Century Gothic" w:eastAsia="Calibri" w:hAnsi="Century Gothic"/>
          <w:b/>
          <w:sz w:val="22"/>
          <w:szCs w:val="22"/>
          <w:lang w:eastAsia="en-US"/>
        </w:rPr>
        <w:t>Vigilante nº</w:t>
      </w:r>
      <w:r w:rsidR="00F72EA5" w:rsidRPr="00C3196E">
        <w:rPr>
          <w:rFonts w:ascii="Century Gothic" w:eastAsia="Calibri" w:hAnsi="Century Gothic"/>
          <w:b/>
          <w:sz w:val="22"/>
          <w:szCs w:val="22"/>
          <w:lang w:eastAsia="en-US"/>
        </w:rPr>
        <w:t>.</w:t>
      </w:r>
      <w:r w:rsidRPr="00C3196E">
        <w:rPr>
          <w:rFonts w:ascii="Century Gothic" w:eastAsia="Calibri" w:hAnsi="Century Gothic"/>
          <w:b/>
          <w:sz w:val="22"/>
          <w:szCs w:val="22"/>
          <w:lang w:eastAsia="en-US"/>
        </w:rPr>
        <w:t xml:space="preserve"> ……, número de horas </w:t>
      </w:r>
      <w:r w:rsidR="00F72EA5" w:rsidRPr="00C3196E">
        <w:rPr>
          <w:rFonts w:ascii="Century Gothic" w:eastAsia="Calibri" w:hAnsi="Century Gothic"/>
          <w:b/>
          <w:sz w:val="22"/>
          <w:szCs w:val="22"/>
          <w:lang w:eastAsia="en-US"/>
        </w:rPr>
        <w:t xml:space="preserve">de formación </w:t>
      </w:r>
      <w:r w:rsidRPr="00C3196E">
        <w:rPr>
          <w:rFonts w:ascii="Century Gothic" w:eastAsia="Calibri" w:hAnsi="Century Gothic"/>
          <w:b/>
          <w:sz w:val="22"/>
          <w:szCs w:val="22"/>
          <w:lang w:eastAsia="en-US"/>
        </w:rPr>
        <w:t>adicionales: ………………</w:t>
      </w:r>
    </w:p>
    <w:p w14:paraId="721F0126" w14:textId="77777777" w:rsidR="00F72EA5" w:rsidRPr="00C3196E" w:rsidRDefault="00F72EA5" w:rsidP="00B75E8A">
      <w:pPr>
        <w:spacing w:line="276" w:lineRule="auto"/>
        <w:ind w:left="708" w:right="-143"/>
        <w:rPr>
          <w:rFonts w:ascii="Century Gothic" w:eastAsia="Calibri" w:hAnsi="Century Gothic"/>
          <w:sz w:val="22"/>
          <w:szCs w:val="22"/>
          <w:lang w:eastAsia="en-US"/>
        </w:rPr>
      </w:pPr>
    </w:p>
    <w:p w14:paraId="4FF2C021" w14:textId="1352A597" w:rsidR="00B75E8A" w:rsidRPr="00C3196E" w:rsidRDefault="00B75E8A" w:rsidP="00B75E8A">
      <w:pPr>
        <w:spacing w:line="276" w:lineRule="auto"/>
        <w:ind w:left="708" w:right="-143"/>
        <w:rPr>
          <w:rFonts w:ascii="Century Gothic" w:eastAsia="Calibri" w:hAnsi="Century Gothic"/>
          <w:sz w:val="22"/>
          <w:szCs w:val="22"/>
          <w:lang w:eastAsia="en-US"/>
        </w:rPr>
      </w:pPr>
      <w:r w:rsidRPr="00C3196E">
        <w:rPr>
          <w:rFonts w:ascii="Century Gothic" w:eastAsia="Calibri" w:hAnsi="Century Gothic"/>
          <w:sz w:val="22"/>
          <w:szCs w:val="22"/>
          <w:lang w:eastAsia="en-US"/>
        </w:rPr>
        <w:t>(</w:t>
      </w:r>
      <w:r w:rsidRPr="00C3196E">
        <w:rPr>
          <w:rFonts w:ascii="Century Gothic" w:eastAsia="Calibri" w:hAnsi="Century Gothic"/>
          <w:b/>
          <w:i/>
          <w:sz w:val="22"/>
          <w:szCs w:val="22"/>
          <w:u w:val="single"/>
          <w:lang w:eastAsia="en-US"/>
        </w:rPr>
        <w:t>Recoger una fila</w:t>
      </w:r>
      <w:r w:rsidR="00F72EA5" w:rsidRPr="00C3196E">
        <w:rPr>
          <w:rFonts w:ascii="Century Gothic" w:eastAsia="Calibri" w:hAnsi="Century Gothic"/>
          <w:b/>
          <w:i/>
          <w:sz w:val="22"/>
          <w:szCs w:val="22"/>
          <w:u w:val="single"/>
          <w:lang w:eastAsia="en-US"/>
        </w:rPr>
        <w:t xml:space="preserve"> como la anterior,</w:t>
      </w:r>
      <w:r w:rsidRPr="00C3196E">
        <w:rPr>
          <w:rFonts w:ascii="Century Gothic" w:eastAsia="Calibri" w:hAnsi="Century Gothic"/>
          <w:b/>
          <w:i/>
          <w:sz w:val="22"/>
          <w:szCs w:val="22"/>
          <w:u w:val="single"/>
          <w:lang w:eastAsia="en-US"/>
        </w:rPr>
        <w:t xml:space="preserve"> por cada vigilante adscrito a la ejecución del contrato y las horas de los cursos comprometidos para el mismo.</w:t>
      </w:r>
      <w:r w:rsidRPr="00C3196E">
        <w:rPr>
          <w:rFonts w:ascii="Century Gothic" w:eastAsia="Calibri" w:hAnsi="Century Gothic"/>
          <w:sz w:val="22"/>
          <w:szCs w:val="22"/>
          <w:lang w:eastAsia="en-US"/>
        </w:rPr>
        <w:t>)</w:t>
      </w:r>
    </w:p>
    <w:p w14:paraId="64A759EF" w14:textId="6186D971" w:rsidR="00F72EA5" w:rsidRPr="00C3196E" w:rsidRDefault="00F72EA5" w:rsidP="00B75E8A">
      <w:pPr>
        <w:spacing w:line="276" w:lineRule="auto"/>
        <w:ind w:left="708" w:right="-143"/>
        <w:rPr>
          <w:rFonts w:ascii="Century Gothic" w:eastAsia="Calibri" w:hAnsi="Century Gothic"/>
          <w:sz w:val="22"/>
          <w:szCs w:val="22"/>
          <w:lang w:eastAsia="en-US"/>
        </w:rPr>
      </w:pPr>
    </w:p>
    <w:p w14:paraId="0D50A456" w14:textId="2E578E27" w:rsidR="00F72EA5" w:rsidRPr="00C3196E" w:rsidRDefault="00F72EA5" w:rsidP="00F72EA5">
      <w:pPr>
        <w:spacing w:line="276" w:lineRule="auto"/>
        <w:ind w:right="-143" w:firstLine="708"/>
        <w:rPr>
          <w:rFonts w:ascii="Century Gothic" w:eastAsia="Century Gothic" w:hAnsi="Century Gothic" w:cstheme="majorHAnsi"/>
          <w:i/>
          <w:sz w:val="22"/>
          <w:szCs w:val="22"/>
        </w:rPr>
      </w:pPr>
      <w:r w:rsidRPr="00C3196E">
        <w:rPr>
          <w:rFonts w:ascii="Century Gothic" w:eastAsia="Calibri" w:hAnsi="Century Gothic"/>
          <w:b/>
          <w:sz w:val="22"/>
          <w:szCs w:val="22"/>
          <w:lang w:eastAsia="en-US"/>
        </w:rPr>
        <w:t xml:space="preserve">Número total de vigilantes:  …….. </w:t>
      </w:r>
      <w:r w:rsidRPr="00C3196E">
        <w:rPr>
          <w:rFonts w:ascii="Century Gothic" w:eastAsia="Century Gothic" w:hAnsi="Century Gothic" w:cstheme="majorHAnsi"/>
          <w:i/>
          <w:sz w:val="22"/>
          <w:szCs w:val="22"/>
        </w:rPr>
        <w:t>(completar)</w:t>
      </w:r>
    </w:p>
    <w:p w14:paraId="73275B26" w14:textId="46345A76" w:rsidR="00F72EA5" w:rsidRPr="00C3196E" w:rsidRDefault="00F72EA5" w:rsidP="00F72EA5">
      <w:pPr>
        <w:spacing w:line="276" w:lineRule="auto"/>
        <w:ind w:left="708" w:right="-143"/>
        <w:rPr>
          <w:rFonts w:ascii="Century Gothic" w:eastAsia="Calibri" w:hAnsi="Century Gothic"/>
          <w:b/>
          <w:sz w:val="22"/>
          <w:szCs w:val="22"/>
          <w:lang w:eastAsia="en-US"/>
        </w:rPr>
      </w:pPr>
      <w:r w:rsidRPr="00C3196E">
        <w:rPr>
          <w:rFonts w:ascii="Century Gothic" w:eastAsia="Calibri" w:hAnsi="Century Gothic"/>
          <w:b/>
          <w:sz w:val="22"/>
          <w:szCs w:val="22"/>
          <w:lang w:eastAsia="en-US"/>
        </w:rPr>
        <w:t xml:space="preserve">Número total de horas formación adicional entre todos los vigilantes: ……… </w:t>
      </w:r>
      <w:r w:rsidRPr="00C3196E">
        <w:rPr>
          <w:rFonts w:ascii="Century Gothic" w:eastAsia="Century Gothic" w:hAnsi="Century Gothic" w:cstheme="majorHAnsi"/>
          <w:i/>
          <w:sz w:val="22"/>
          <w:szCs w:val="22"/>
        </w:rPr>
        <w:t>(completar)</w:t>
      </w:r>
    </w:p>
    <w:p w14:paraId="1A2CA5BF" w14:textId="77777777" w:rsidR="00AC4664" w:rsidRPr="00C3196E" w:rsidRDefault="00AC4664" w:rsidP="001367D5">
      <w:pPr>
        <w:spacing w:before="8" w:line="260" w:lineRule="exact"/>
        <w:rPr>
          <w:rFonts w:ascii="Century Gothic" w:hAnsi="Century Gothic"/>
          <w:b/>
          <w:sz w:val="22"/>
          <w:szCs w:val="22"/>
        </w:rPr>
      </w:pPr>
    </w:p>
    <w:p w14:paraId="1D57DA23" w14:textId="092E3140" w:rsidR="00FF5981" w:rsidRPr="00C3196E" w:rsidRDefault="00AC4664" w:rsidP="00AC4664">
      <w:pPr>
        <w:pStyle w:val="Prrafodelista"/>
        <w:numPr>
          <w:ilvl w:val="0"/>
          <w:numId w:val="38"/>
        </w:numPr>
        <w:spacing w:line="276" w:lineRule="auto"/>
        <w:ind w:right="-143"/>
        <w:rPr>
          <w:rFonts w:ascii="Century Gothic" w:eastAsia="Calibri" w:hAnsi="Century Gothic"/>
          <w:sz w:val="22"/>
          <w:szCs w:val="22"/>
          <w:lang w:eastAsia="en-US"/>
        </w:rPr>
      </w:pPr>
      <w:r w:rsidRPr="00C3196E">
        <w:rPr>
          <w:rFonts w:ascii="Century Gothic" w:hAnsi="Century Gothic" w:cstheme="majorHAnsi"/>
          <w:sz w:val="22"/>
          <w:szCs w:val="22"/>
        </w:rPr>
        <w:lastRenderedPageBreak/>
        <w:t xml:space="preserve">En relación </w:t>
      </w:r>
      <w:r w:rsidR="001367D5" w:rsidRPr="00C3196E">
        <w:rPr>
          <w:rFonts w:ascii="Century Gothic" w:eastAsia="Century Gothic" w:hAnsi="Century Gothic" w:cstheme="majorHAnsi"/>
          <w:sz w:val="22"/>
          <w:szCs w:val="22"/>
        </w:rPr>
        <w:t xml:space="preserve">al criterio de evaluación de las ofertas por aplicación de fórmulas, descrito en </w:t>
      </w:r>
      <w:r w:rsidRPr="00C3196E">
        <w:rPr>
          <w:rFonts w:ascii="Century Gothic" w:eastAsia="Century Gothic" w:hAnsi="Century Gothic" w:cstheme="majorHAnsi"/>
          <w:sz w:val="22"/>
          <w:szCs w:val="22"/>
        </w:rPr>
        <w:t xml:space="preserve">la </w:t>
      </w:r>
      <w:r w:rsidRPr="00C3196E">
        <w:rPr>
          <w:rFonts w:ascii="Century Gothic" w:eastAsia="Century Gothic" w:hAnsi="Century Gothic" w:cstheme="majorHAnsi"/>
          <w:b/>
          <w:sz w:val="22"/>
          <w:szCs w:val="22"/>
        </w:rPr>
        <w:t>letra B.</w:t>
      </w:r>
      <w:r w:rsidR="001367D5" w:rsidRPr="00C3196E">
        <w:rPr>
          <w:rFonts w:ascii="Century Gothic" w:eastAsia="Century Gothic" w:hAnsi="Century Gothic" w:cstheme="majorHAnsi"/>
          <w:sz w:val="22"/>
          <w:szCs w:val="22"/>
        </w:rPr>
        <w:t xml:space="preserve"> del </w:t>
      </w:r>
      <w:r w:rsidRPr="00C3196E">
        <w:rPr>
          <w:rFonts w:ascii="Century Gothic" w:eastAsia="Century Gothic" w:hAnsi="Century Gothic" w:cstheme="majorHAnsi"/>
          <w:sz w:val="22"/>
          <w:szCs w:val="22"/>
        </w:rPr>
        <w:t>referido apartado</w:t>
      </w:r>
      <w:r w:rsidR="001367D5" w:rsidRPr="00C3196E">
        <w:rPr>
          <w:rFonts w:ascii="Century Gothic" w:eastAsia="Century Gothic" w:hAnsi="Century Gothic" w:cstheme="majorHAnsi"/>
          <w:sz w:val="22"/>
          <w:szCs w:val="22"/>
        </w:rPr>
        <w:t>,</w:t>
      </w:r>
      <w:r w:rsidR="00E11677" w:rsidRPr="00C3196E">
        <w:rPr>
          <w:rFonts w:ascii="Century Gothic" w:eastAsia="Century Gothic" w:hAnsi="Century Gothic" w:cstheme="majorHAnsi"/>
          <w:sz w:val="22"/>
          <w:szCs w:val="22"/>
        </w:rPr>
        <w:t xml:space="preserve"> relativo a la valoración del </w:t>
      </w:r>
      <w:r w:rsidR="00B15185" w:rsidRPr="00C3196E">
        <w:rPr>
          <w:rFonts w:ascii="Century Gothic" w:eastAsia="Calibri" w:hAnsi="Century Gothic"/>
          <w:b/>
          <w:sz w:val="22"/>
          <w:szCs w:val="22"/>
          <w:lang w:eastAsia="en-US"/>
        </w:rPr>
        <w:t>vehículo TODOTERRENO 4 x 4 que vaya a ser empleado para la ejecución del contrato</w:t>
      </w:r>
      <w:r w:rsidR="00E11677" w:rsidRPr="00C3196E">
        <w:rPr>
          <w:rFonts w:ascii="Century Gothic" w:eastAsia="Calibri" w:hAnsi="Century Gothic"/>
          <w:sz w:val="22"/>
          <w:szCs w:val="22"/>
          <w:lang w:eastAsia="en-US"/>
        </w:rPr>
        <w:t>, me comprometo</w:t>
      </w:r>
      <w:r w:rsidR="00FF5981" w:rsidRPr="00C3196E">
        <w:rPr>
          <w:rFonts w:ascii="Century Gothic" w:eastAsia="Calibri" w:hAnsi="Century Gothic"/>
          <w:sz w:val="22"/>
          <w:szCs w:val="22"/>
          <w:lang w:eastAsia="en-US"/>
        </w:rPr>
        <w:t xml:space="preserve"> a que dicho vehículo </w:t>
      </w:r>
      <w:r w:rsidR="00F27419" w:rsidRPr="00C3196E">
        <w:rPr>
          <w:rFonts w:ascii="Century Gothic" w:eastAsia="Calibri" w:hAnsi="Century Gothic"/>
          <w:sz w:val="22"/>
          <w:szCs w:val="22"/>
          <w:lang w:eastAsia="en-US"/>
        </w:rPr>
        <w:t xml:space="preserve">dispondrá </w:t>
      </w:r>
      <w:r w:rsidR="00FF5981" w:rsidRPr="00C3196E">
        <w:rPr>
          <w:rFonts w:ascii="Century Gothic" w:eastAsia="Calibri" w:hAnsi="Century Gothic"/>
          <w:sz w:val="22"/>
          <w:szCs w:val="22"/>
          <w:lang w:eastAsia="en-US"/>
        </w:rPr>
        <w:t xml:space="preserve">de la </w:t>
      </w:r>
      <w:r w:rsidRPr="00C3196E">
        <w:rPr>
          <w:rFonts w:ascii="Century Gothic" w:eastAsia="Calibri" w:hAnsi="Century Gothic"/>
          <w:sz w:val="22"/>
          <w:szCs w:val="22"/>
          <w:lang w:eastAsia="en-US"/>
        </w:rPr>
        <w:t xml:space="preserve">siguiente </w:t>
      </w:r>
      <w:r w:rsidR="00FF5981" w:rsidRPr="00C3196E">
        <w:rPr>
          <w:rFonts w:ascii="Century Gothic" w:eastAsia="Calibri" w:hAnsi="Century Gothic"/>
          <w:sz w:val="22"/>
          <w:szCs w:val="22"/>
          <w:lang w:eastAsia="en-US"/>
        </w:rPr>
        <w:t>clasificación ambiental</w:t>
      </w:r>
      <w:r w:rsidRPr="00C3196E">
        <w:rPr>
          <w:rFonts w:ascii="Century Gothic" w:eastAsia="Calibri" w:hAnsi="Century Gothic"/>
          <w:sz w:val="22"/>
          <w:szCs w:val="22"/>
          <w:lang w:eastAsia="en-US"/>
        </w:rPr>
        <w:t xml:space="preserve">, </w:t>
      </w:r>
      <w:r w:rsidR="00FF5981" w:rsidRPr="00C3196E">
        <w:rPr>
          <w:rFonts w:ascii="Century Gothic" w:eastAsia="Calibri" w:hAnsi="Century Gothic"/>
          <w:sz w:val="22"/>
          <w:szCs w:val="22"/>
          <w:lang w:eastAsia="en-US"/>
        </w:rPr>
        <w:t>conforme a lo dispuesto en el anexo II, apartado E), del Reglamento General de Vehículos, aprobado mediante Real Decreto 2822/1998, de 23 de diciembre</w:t>
      </w:r>
      <w:r w:rsidRPr="00C3196E">
        <w:rPr>
          <w:rFonts w:ascii="Century Gothic" w:eastAsia="Calibri" w:hAnsi="Century Gothic"/>
          <w:sz w:val="22"/>
          <w:szCs w:val="22"/>
          <w:lang w:eastAsia="en-US"/>
        </w:rPr>
        <w:t>:</w:t>
      </w:r>
    </w:p>
    <w:p w14:paraId="65AD3514" w14:textId="77777777" w:rsidR="00AC4664" w:rsidRPr="00C3196E" w:rsidRDefault="00AC4664" w:rsidP="00AC4664">
      <w:pPr>
        <w:pStyle w:val="Prrafodelista"/>
        <w:spacing w:line="276" w:lineRule="auto"/>
        <w:ind w:right="-143"/>
        <w:rPr>
          <w:rFonts w:ascii="Century Gothic" w:eastAsia="Calibri" w:hAnsi="Century Gothic"/>
          <w:sz w:val="22"/>
          <w:szCs w:val="22"/>
          <w:lang w:eastAsia="en-US"/>
        </w:rPr>
      </w:pPr>
    </w:p>
    <w:p w14:paraId="4CD32A44" w14:textId="0C57DA11" w:rsidR="00AC4664" w:rsidRPr="00C3196E" w:rsidRDefault="00AC4664" w:rsidP="00AC4664">
      <w:pPr>
        <w:ind w:right="104" w:firstLine="1134"/>
        <w:jc w:val="left"/>
        <w:rPr>
          <w:rFonts w:ascii="Century Gothic" w:eastAsia="Century Gothic" w:hAnsi="Century Gothic" w:cs="Century Gothic"/>
          <w:sz w:val="20"/>
          <w:szCs w:val="20"/>
          <w:bdr w:val="single" w:sz="4" w:space="0" w:color="auto"/>
        </w:rPr>
      </w:pPr>
      <w:r w:rsidRPr="00C3196E">
        <w:rPr>
          <w:rFonts w:ascii="Century Gothic" w:eastAsia="Century Gothic" w:hAnsi="Century Gothic" w:cs="Century Gothic"/>
          <w:sz w:val="20"/>
          <w:szCs w:val="20"/>
          <w:bdr w:val="single" w:sz="4" w:space="0" w:color="auto"/>
        </w:rPr>
        <w:t xml:space="preserve">    </w:t>
      </w:r>
      <w:r w:rsidRPr="00C3196E">
        <w:rPr>
          <w:rFonts w:ascii="Century Gothic" w:eastAsia="Century Gothic" w:hAnsi="Century Gothic" w:cs="Century Gothic"/>
          <w:sz w:val="20"/>
          <w:szCs w:val="20"/>
        </w:rPr>
        <w:t xml:space="preserve"> 0 EMISIONES</w:t>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p>
    <w:p w14:paraId="5C09602C" w14:textId="77777777" w:rsidR="00AC4664" w:rsidRPr="00C3196E" w:rsidRDefault="00AC4664" w:rsidP="00AC4664">
      <w:pPr>
        <w:ind w:right="104" w:firstLine="1134"/>
        <w:jc w:val="left"/>
        <w:rPr>
          <w:rFonts w:ascii="Century Gothic" w:eastAsia="Century Gothic" w:hAnsi="Century Gothic" w:cs="Century Gothic"/>
          <w:sz w:val="20"/>
          <w:szCs w:val="20"/>
        </w:rPr>
      </w:pPr>
    </w:p>
    <w:p w14:paraId="6EBB6048" w14:textId="06202A5A" w:rsidR="00AC4664" w:rsidRPr="00C3196E" w:rsidRDefault="00AC4664" w:rsidP="00AC4664">
      <w:pPr>
        <w:ind w:right="104" w:firstLine="1134"/>
        <w:jc w:val="left"/>
        <w:rPr>
          <w:rFonts w:ascii="Century Gothic" w:eastAsia="Century Gothic" w:hAnsi="Century Gothic" w:cs="Century Gothic"/>
          <w:sz w:val="20"/>
          <w:szCs w:val="20"/>
          <w:bdr w:val="single" w:sz="4" w:space="0" w:color="auto"/>
        </w:rPr>
      </w:pPr>
      <w:r w:rsidRPr="00C3196E">
        <w:rPr>
          <w:rFonts w:ascii="Century Gothic" w:eastAsia="Century Gothic" w:hAnsi="Century Gothic" w:cs="Century Gothic"/>
          <w:sz w:val="20"/>
          <w:szCs w:val="20"/>
          <w:bdr w:val="single" w:sz="4" w:space="0" w:color="auto"/>
        </w:rPr>
        <w:t xml:space="preserve">    </w:t>
      </w:r>
      <w:r w:rsidRPr="00C3196E">
        <w:rPr>
          <w:rFonts w:ascii="Century Gothic" w:eastAsia="Century Gothic" w:hAnsi="Century Gothic" w:cs="Century Gothic"/>
          <w:sz w:val="20"/>
          <w:szCs w:val="20"/>
        </w:rPr>
        <w:t xml:space="preserve"> ECO</w:t>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p>
    <w:p w14:paraId="2569A45E" w14:textId="77777777" w:rsidR="00AC4664" w:rsidRPr="00C3196E" w:rsidRDefault="00AC4664" w:rsidP="00AC4664">
      <w:pPr>
        <w:ind w:right="104" w:firstLine="1134"/>
        <w:jc w:val="left"/>
        <w:rPr>
          <w:rFonts w:ascii="Century Gothic" w:eastAsia="Century Gothic" w:hAnsi="Century Gothic" w:cs="Century Gothic"/>
          <w:sz w:val="20"/>
          <w:szCs w:val="20"/>
        </w:rPr>
      </w:pPr>
    </w:p>
    <w:p w14:paraId="60D36783" w14:textId="2D97C7B3" w:rsidR="00AC4664" w:rsidRPr="00C3196E" w:rsidRDefault="00AC4664" w:rsidP="00AC4664">
      <w:pPr>
        <w:ind w:right="104" w:firstLine="1134"/>
        <w:jc w:val="left"/>
        <w:rPr>
          <w:rFonts w:ascii="Century Gothic" w:eastAsia="Century Gothic" w:hAnsi="Century Gothic" w:cs="Century Gothic"/>
          <w:sz w:val="20"/>
          <w:szCs w:val="20"/>
          <w:bdr w:val="single" w:sz="4" w:space="0" w:color="auto"/>
        </w:rPr>
      </w:pPr>
      <w:r w:rsidRPr="00C3196E">
        <w:rPr>
          <w:rFonts w:ascii="Century Gothic" w:eastAsia="Century Gothic" w:hAnsi="Century Gothic" w:cs="Century Gothic"/>
          <w:sz w:val="20"/>
          <w:szCs w:val="20"/>
          <w:bdr w:val="single" w:sz="4" w:space="0" w:color="auto"/>
        </w:rPr>
        <w:t xml:space="preserve">    </w:t>
      </w:r>
      <w:r w:rsidRPr="00C3196E">
        <w:rPr>
          <w:rFonts w:ascii="Century Gothic" w:eastAsia="Century Gothic" w:hAnsi="Century Gothic" w:cs="Century Gothic"/>
          <w:sz w:val="20"/>
          <w:szCs w:val="20"/>
        </w:rPr>
        <w:t xml:space="preserve"> C</w:t>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p>
    <w:p w14:paraId="293703BA" w14:textId="77777777" w:rsidR="00AC4664" w:rsidRPr="00C3196E" w:rsidRDefault="00AC4664" w:rsidP="00AC4664">
      <w:pPr>
        <w:ind w:right="104" w:firstLine="1134"/>
        <w:jc w:val="left"/>
        <w:rPr>
          <w:rFonts w:ascii="Century Gothic" w:eastAsia="Century Gothic" w:hAnsi="Century Gothic" w:cs="Century Gothic"/>
          <w:sz w:val="20"/>
          <w:szCs w:val="20"/>
        </w:rPr>
      </w:pPr>
    </w:p>
    <w:p w14:paraId="3E96C911" w14:textId="1B195096" w:rsidR="00AC4664" w:rsidRPr="00C3196E" w:rsidRDefault="00AC4664" w:rsidP="00AC4664">
      <w:pPr>
        <w:ind w:right="104" w:firstLine="1134"/>
        <w:jc w:val="left"/>
        <w:rPr>
          <w:rFonts w:ascii="Century Gothic" w:eastAsia="Century Gothic" w:hAnsi="Century Gothic" w:cs="Century Gothic"/>
          <w:sz w:val="20"/>
          <w:szCs w:val="20"/>
          <w:bdr w:val="single" w:sz="4" w:space="0" w:color="auto"/>
        </w:rPr>
      </w:pPr>
      <w:r w:rsidRPr="00C3196E">
        <w:rPr>
          <w:rFonts w:ascii="Century Gothic" w:eastAsia="Century Gothic" w:hAnsi="Century Gothic" w:cs="Century Gothic"/>
          <w:sz w:val="20"/>
          <w:szCs w:val="20"/>
          <w:bdr w:val="single" w:sz="4" w:space="0" w:color="auto"/>
        </w:rPr>
        <w:t xml:space="preserve">    </w:t>
      </w:r>
      <w:r w:rsidRPr="00C3196E">
        <w:rPr>
          <w:rFonts w:ascii="Century Gothic" w:eastAsia="Century Gothic" w:hAnsi="Century Gothic" w:cs="Century Gothic"/>
          <w:sz w:val="20"/>
          <w:szCs w:val="20"/>
        </w:rPr>
        <w:t xml:space="preserve"> Clasificación ambiental distinta de las anteriores.</w:t>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r w:rsidRPr="00C3196E">
        <w:rPr>
          <w:rFonts w:ascii="Century Gothic" w:eastAsia="Century Gothic" w:hAnsi="Century Gothic" w:cs="Century Gothic"/>
          <w:sz w:val="20"/>
          <w:szCs w:val="20"/>
        </w:rPr>
        <w:tab/>
      </w:r>
    </w:p>
    <w:p w14:paraId="39AC6A7E" w14:textId="77777777" w:rsidR="00AC4664" w:rsidRPr="00C3196E" w:rsidRDefault="00AC4664" w:rsidP="00AC4664">
      <w:pPr>
        <w:tabs>
          <w:tab w:val="left" w:pos="1812"/>
        </w:tabs>
        <w:ind w:right="104" w:firstLine="1134"/>
        <w:jc w:val="left"/>
        <w:rPr>
          <w:rFonts w:ascii="Century Gothic" w:eastAsia="Century Gothic" w:hAnsi="Century Gothic" w:cs="Century Gothic"/>
          <w:sz w:val="20"/>
          <w:szCs w:val="20"/>
        </w:rPr>
      </w:pPr>
    </w:p>
    <w:p w14:paraId="5145A1C7" w14:textId="77777777" w:rsidR="00AC4664" w:rsidRPr="00C3196E" w:rsidRDefault="00AC4664" w:rsidP="00C23C0D">
      <w:pPr>
        <w:widowControl w:val="0"/>
        <w:tabs>
          <w:tab w:val="left" w:pos="-720"/>
        </w:tabs>
        <w:spacing w:line="276" w:lineRule="auto"/>
        <w:ind w:right="-142"/>
        <w:rPr>
          <w:rFonts w:ascii="Century Gothic" w:eastAsia="Calibri" w:hAnsi="Century Gothic" w:cs="Z@R2607.tmp"/>
          <w:i/>
          <w:iCs/>
          <w:sz w:val="20"/>
        </w:rPr>
      </w:pPr>
    </w:p>
    <w:p w14:paraId="775C4141" w14:textId="4B9A2397" w:rsidR="00AC4664" w:rsidRPr="00C3196E" w:rsidRDefault="00AC4664" w:rsidP="00C23C0D">
      <w:pPr>
        <w:widowControl w:val="0"/>
        <w:tabs>
          <w:tab w:val="left" w:pos="-720"/>
        </w:tabs>
        <w:spacing w:line="276" w:lineRule="auto"/>
        <w:ind w:left="708" w:right="-142"/>
        <w:rPr>
          <w:rFonts w:ascii="Century Gothic" w:eastAsia="Calibri" w:hAnsi="Century Gothic" w:cs="Z@R2607.tmp"/>
          <w:i/>
          <w:iCs/>
          <w:sz w:val="20"/>
          <w:szCs w:val="20"/>
        </w:rPr>
      </w:pPr>
      <w:r w:rsidRPr="00C3196E">
        <w:rPr>
          <w:rFonts w:ascii="Century Gothic" w:eastAsia="Calibri" w:hAnsi="Century Gothic" w:cs="Z@R2607.tmp"/>
          <w:i/>
          <w:iCs/>
          <w:sz w:val="20"/>
          <w:szCs w:val="20"/>
        </w:rPr>
        <w:t>(En caso de no rellenar el presente compromiso o rellenar más de una casilla, se le otorgará 0 puntos)</w:t>
      </w:r>
    </w:p>
    <w:p w14:paraId="29406562" w14:textId="77777777" w:rsidR="00AC4664" w:rsidRPr="00C3196E" w:rsidRDefault="00AC4664" w:rsidP="00C23C0D">
      <w:pPr>
        <w:widowControl w:val="0"/>
        <w:tabs>
          <w:tab w:val="left" w:pos="-720"/>
        </w:tabs>
        <w:spacing w:line="276" w:lineRule="auto"/>
        <w:ind w:right="-142"/>
        <w:rPr>
          <w:rFonts w:ascii="Century Gothic" w:eastAsia="Calibri" w:hAnsi="Century Gothic" w:cs="Z@R2607.tmp"/>
          <w:i/>
          <w:iCs/>
          <w:sz w:val="20"/>
        </w:rPr>
      </w:pPr>
    </w:p>
    <w:p w14:paraId="08D411D8" w14:textId="31C25AF1" w:rsidR="003D0A3B" w:rsidRPr="00C3196E" w:rsidRDefault="003D0A3B" w:rsidP="008F550C">
      <w:pPr>
        <w:pStyle w:val="Prrafodelista"/>
        <w:numPr>
          <w:ilvl w:val="0"/>
          <w:numId w:val="38"/>
        </w:numPr>
        <w:spacing w:line="276" w:lineRule="auto"/>
        <w:ind w:right="-143"/>
        <w:rPr>
          <w:rFonts w:ascii="Century Gothic" w:eastAsia="Century Gothic" w:hAnsi="Century Gothic" w:cstheme="majorHAnsi"/>
          <w:sz w:val="22"/>
          <w:szCs w:val="22"/>
        </w:rPr>
      </w:pPr>
      <w:r w:rsidRPr="00C3196E">
        <w:rPr>
          <w:rFonts w:ascii="Century Gothic" w:hAnsi="Century Gothic" w:cstheme="majorHAnsi"/>
          <w:sz w:val="22"/>
          <w:szCs w:val="22"/>
        </w:rPr>
        <w:t xml:space="preserve">En relación </w:t>
      </w:r>
      <w:r w:rsidRPr="00C3196E">
        <w:rPr>
          <w:rFonts w:ascii="Century Gothic" w:eastAsia="Century Gothic" w:hAnsi="Century Gothic" w:cstheme="majorHAnsi"/>
          <w:sz w:val="22"/>
          <w:szCs w:val="22"/>
        </w:rPr>
        <w:t xml:space="preserve">al criterio de evaluación de las ofertas por aplicación de fórmulas, descrito en la </w:t>
      </w:r>
      <w:r w:rsidRPr="00C3196E">
        <w:rPr>
          <w:rFonts w:ascii="Century Gothic" w:eastAsia="Century Gothic" w:hAnsi="Century Gothic" w:cstheme="majorHAnsi"/>
          <w:b/>
          <w:sz w:val="22"/>
          <w:szCs w:val="22"/>
        </w:rPr>
        <w:t>letra C.</w:t>
      </w:r>
      <w:r w:rsidRPr="00C3196E">
        <w:rPr>
          <w:rFonts w:ascii="Century Gothic" w:eastAsia="Century Gothic" w:hAnsi="Century Gothic" w:cstheme="majorHAnsi"/>
          <w:sz w:val="22"/>
          <w:szCs w:val="22"/>
        </w:rPr>
        <w:t xml:space="preserve"> del referido apartado, </w:t>
      </w:r>
      <w:r w:rsidR="00E60AE3" w:rsidRPr="00C3196E">
        <w:rPr>
          <w:rFonts w:ascii="Century Gothic" w:eastAsia="Century Gothic" w:hAnsi="Century Gothic" w:cstheme="majorHAnsi"/>
          <w:sz w:val="22"/>
          <w:szCs w:val="22"/>
        </w:rPr>
        <w:t xml:space="preserve">relativo </w:t>
      </w:r>
      <w:r w:rsidRPr="00C3196E">
        <w:rPr>
          <w:rFonts w:ascii="Century Gothic" w:eastAsia="Century Gothic" w:hAnsi="Century Gothic" w:cstheme="majorHAnsi"/>
          <w:sz w:val="22"/>
          <w:szCs w:val="22"/>
        </w:rPr>
        <w:t>a</w:t>
      </w:r>
      <w:r w:rsidRPr="00C3196E">
        <w:rPr>
          <w:rFonts w:ascii="Century Gothic" w:eastAsia="Calibri" w:hAnsi="Century Gothic"/>
          <w:sz w:val="22"/>
          <w:szCs w:val="22"/>
          <w:lang w:eastAsia="en-US"/>
        </w:rPr>
        <w:t xml:space="preserve"> que el vehículo de rondas que vaya a ser utilizado para la ejecución del contrato, disponga en todo momento de un equipo desfibrilador externo automático (DEA) en condiciones de funcionamiento inmediato, y que los vigilantes de seguridad adscritos a la ejecución del contrato posean la formación en soporte vital básico (SVB) y reanimación cardiopulmonar (RCP) necesaria para la</w:t>
      </w:r>
      <w:r w:rsidR="008F550C" w:rsidRPr="00C3196E">
        <w:rPr>
          <w:rFonts w:ascii="Century Gothic" w:eastAsia="Calibri" w:hAnsi="Century Gothic"/>
          <w:sz w:val="22"/>
          <w:szCs w:val="22"/>
          <w:lang w:eastAsia="en-US"/>
        </w:rPr>
        <w:t xml:space="preserve"> debida utilización del equipo:</w:t>
      </w:r>
    </w:p>
    <w:p w14:paraId="49AB7F28" w14:textId="698D06B0" w:rsidR="003D0A3B" w:rsidRPr="00C3196E" w:rsidRDefault="003D0A3B" w:rsidP="003D0A3B">
      <w:pPr>
        <w:spacing w:line="276" w:lineRule="auto"/>
        <w:ind w:left="720" w:right="-143"/>
        <w:rPr>
          <w:rFonts w:ascii="Century Gothic" w:eastAsia="Century Gothic" w:hAnsi="Century Gothic" w:cstheme="majorHAnsi"/>
          <w:sz w:val="22"/>
          <w:szCs w:val="22"/>
        </w:rPr>
      </w:pPr>
    </w:p>
    <w:p w14:paraId="37B3071A" w14:textId="19C0C67E" w:rsidR="003D0A3B" w:rsidRPr="00C3196E" w:rsidRDefault="003D0A3B" w:rsidP="003D0A3B">
      <w:pPr>
        <w:ind w:left="1418" w:right="104"/>
        <w:rPr>
          <w:rFonts w:ascii="Century Gothic" w:eastAsia="Century Gothic" w:hAnsi="Century Gothic" w:cs="Century Gothic"/>
          <w:color w:val="000000"/>
          <w:sz w:val="22"/>
          <w:szCs w:val="22"/>
          <w:bdr w:val="single" w:sz="4" w:space="0" w:color="auto"/>
        </w:rPr>
      </w:pPr>
      <w:r w:rsidRPr="00C3196E">
        <w:rPr>
          <w:rFonts w:ascii="Century Gothic" w:eastAsia="Century Gothic" w:hAnsi="Century Gothic" w:cs="Century Gothic"/>
          <w:color w:val="000000"/>
          <w:sz w:val="22"/>
          <w:szCs w:val="22"/>
          <w:bdr w:val="single" w:sz="4" w:space="0" w:color="auto"/>
        </w:rPr>
        <w:t xml:space="preserve">    </w:t>
      </w:r>
      <w:r w:rsidR="008F550C" w:rsidRPr="00C3196E">
        <w:rPr>
          <w:rFonts w:ascii="Century Gothic" w:eastAsia="Century Gothic" w:hAnsi="Century Gothic" w:cs="Century Gothic"/>
          <w:color w:val="000000"/>
          <w:sz w:val="22"/>
          <w:szCs w:val="22"/>
        </w:rPr>
        <w:t xml:space="preserve"> Sí me comprometo a la disposición, para su empleo, de un desfibrilador automático en el vehículo de rondas.</w:t>
      </w:r>
      <w:r w:rsidRPr="00C3196E">
        <w:rPr>
          <w:rFonts w:ascii="Century Gothic" w:eastAsia="Century Gothic" w:hAnsi="Century Gothic" w:cs="Century Gothic"/>
          <w:color w:val="000000"/>
          <w:sz w:val="22"/>
          <w:szCs w:val="22"/>
        </w:rPr>
        <w:tab/>
      </w:r>
      <w:r w:rsidRPr="00C3196E">
        <w:rPr>
          <w:rFonts w:ascii="Century Gothic" w:eastAsia="Century Gothic" w:hAnsi="Century Gothic" w:cs="Century Gothic"/>
          <w:color w:val="000000"/>
          <w:sz w:val="22"/>
          <w:szCs w:val="22"/>
        </w:rPr>
        <w:tab/>
      </w:r>
      <w:r w:rsidRPr="00C3196E">
        <w:rPr>
          <w:rFonts w:ascii="Century Gothic" w:eastAsia="Century Gothic" w:hAnsi="Century Gothic" w:cs="Century Gothic"/>
          <w:color w:val="000000"/>
          <w:sz w:val="22"/>
          <w:szCs w:val="22"/>
        </w:rPr>
        <w:tab/>
      </w:r>
    </w:p>
    <w:p w14:paraId="6A24384D" w14:textId="77777777" w:rsidR="003D0A3B" w:rsidRPr="00C3196E" w:rsidRDefault="003D0A3B" w:rsidP="003D0A3B">
      <w:pPr>
        <w:ind w:left="1418" w:right="104"/>
        <w:rPr>
          <w:rFonts w:ascii="Century Gothic" w:eastAsia="Century Gothic" w:hAnsi="Century Gothic" w:cs="Century Gothic"/>
          <w:color w:val="000000"/>
          <w:sz w:val="22"/>
          <w:szCs w:val="22"/>
        </w:rPr>
      </w:pPr>
    </w:p>
    <w:p w14:paraId="0A90C33C" w14:textId="63E9EC9F" w:rsidR="003D0A3B" w:rsidRPr="00C3196E" w:rsidRDefault="003D0A3B" w:rsidP="003D0A3B">
      <w:pPr>
        <w:pStyle w:val="Textoindependiente"/>
        <w:tabs>
          <w:tab w:val="clear" w:pos="576"/>
          <w:tab w:val="clear" w:pos="720"/>
          <w:tab w:val="left" w:pos="426"/>
        </w:tabs>
        <w:spacing w:line="259" w:lineRule="auto"/>
        <w:ind w:left="1418" w:right="234"/>
        <w:rPr>
          <w:rFonts w:ascii="Century Gothic" w:hAnsi="Century Gothic"/>
          <w:b w:val="0"/>
          <w:spacing w:val="-1"/>
          <w:szCs w:val="22"/>
          <w:lang w:val="es-ES"/>
        </w:rPr>
      </w:pPr>
      <w:r w:rsidRPr="00C3196E">
        <w:rPr>
          <w:rFonts w:ascii="Century Gothic" w:hAnsi="Century Gothic" w:cs="Century Gothic"/>
          <w:b w:val="0"/>
          <w:color w:val="000000"/>
          <w:szCs w:val="22"/>
          <w:bdr w:val="single" w:sz="4" w:space="0" w:color="auto"/>
          <w:lang w:val="es-ES"/>
        </w:rPr>
        <w:t xml:space="preserve">    </w:t>
      </w:r>
      <w:r w:rsidR="008F550C" w:rsidRPr="00C3196E">
        <w:rPr>
          <w:rFonts w:ascii="Century Gothic" w:hAnsi="Century Gothic" w:cs="Century Gothic"/>
          <w:b w:val="0"/>
          <w:color w:val="000000"/>
          <w:szCs w:val="22"/>
          <w:lang w:val="es-ES"/>
        </w:rPr>
        <w:t xml:space="preserve"> No.</w:t>
      </w:r>
    </w:p>
    <w:p w14:paraId="62466C32" w14:textId="5292A91C" w:rsidR="003D0A3B" w:rsidRPr="00C3196E" w:rsidRDefault="003D0A3B" w:rsidP="00E11677">
      <w:pPr>
        <w:spacing w:line="276" w:lineRule="auto"/>
        <w:ind w:right="-143"/>
        <w:rPr>
          <w:rFonts w:ascii="Century Gothic" w:eastAsia="Century Gothic" w:hAnsi="Century Gothic" w:cstheme="majorHAnsi"/>
          <w:sz w:val="22"/>
          <w:szCs w:val="22"/>
        </w:rPr>
      </w:pPr>
    </w:p>
    <w:p w14:paraId="5B0BDB40" w14:textId="77777777" w:rsidR="00E60AE3" w:rsidRPr="00C3196E" w:rsidRDefault="00E60AE3" w:rsidP="00E60AE3">
      <w:pPr>
        <w:widowControl w:val="0"/>
        <w:tabs>
          <w:tab w:val="left" w:pos="-720"/>
        </w:tabs>
        <w:spacing w:line="276" w:lineRule="auto"/>
        <w:ind w:left="708" w:right="-142"/>
        <w:rPr>
          <w:rFonts w:ascii="Century Gothic" w:eastAsia="Calibri" w:hAnsi="Century Gothic" w:cs="Z@R2607.tmp"/>
          <w:i/>
          <w:iCs/>
          <w:sz w:val="20"/>
          <w:szCs w:val="20"/>
        </w:rPr>
      </w:pPr>
      <w:r w:rsidRPr="00C3196E">
        <w:rPr>
          <w:rFonts w:ascii="Century Gothic" w:eastAsia="Calibri" w:hAnsi="Century Gothic" w:cs="Z@R2607.tmp"/>
          <w:i/>
          <w:iCs/>
          <w:sz w:val="20"/>
          <w:szCs w:val="20"/>
        </w:rPr>
        <w:t>(En caso de no rellenar el presente compromiso o rellenar más de una casilla, se le otorgará 0 puntos)</w:t>
      </w:r>
    </w:p>
    <w:p w14:paraId="31AD6AA4" w14:textId="7179A576" w:rsidR="003D0A3B" w:rsidRPr="00C3196E" w:rsidRDefault="003D0A3B" w:rsidP="00E11677">
      <w:pPr>
        <w:spacing w:line="276" w:lineRule="auto"/>
        <w:ind w:right="-143"/>
        <w:rPr>
          <w:rFonts w:ascii="Century Gothic" w:eastAsia="Century Gothic" w:hAnsi="Century Gothic" w:cstheme="majorHAnsi"/>
          <w:sz w:val="22"/>
          <w:szCs w:val="22"/>
        </w:rPr>
      </w:pPr>
    </w:p>
    <w:p w14:paraId="62CD8578" w14:textId="77777777" w:rsidR="003D0A3B" w:rsidRPr="00C3196E" w:rsidRDefault="003D0A3B" w:rsidP="00E11677">
      <w:pPr>
        <w:spacing w:line="276" w:lineRule="auto"/>
        <w:ind w:right="-143"/>
        <w:rPr>
          <w:rFonts w:ascii="Century Gothic" w:eastAsia="Calibri" w:hAnsi="Century Gothic"/>
          <w:sz w:val="22"/>
          <w:szCs w:val="22"/>
          <w:lang w:eastAsia="en-US"/>
        </w:rPr>
      </w:pPr>
    </w:p>
    <w:p w14:paraId="77312176" w14:textId="77777777" w:rsidR="00FF5981" w:rsidRPr="00C3196E" w:rsidRDefault="00FF5981" w:rsidP="00FF5981">
      <w:pPr>
        <w:spacing w:line="276" w:lineRule="auto"/>
        <w:rPr>
          <w:rFonts w:ascii="Century Gothic" w:hAnsi="Century Gothic" w:cstheme="majorHAnsi"/>
          <w:sz w:val="22"/>
          <w:szCs w:val="22"/>
        </w:rPr>
      </w:pPr>
      <w:r w:rsidRPr="00C3196E">
        <w:rPr>
          <w:rFonts w:ascii="Century Gothic" w:hAnsi="Century Gothic" w:cstheme="majorHAnsi"/>
          <w:sz w:val="22"/>
          <w:szCs w:val="22"/>
        </w:rPr>
        <w:t>Y para que conste a los efectos oportunos, expido y firmo la presente declaración en ……………………… (</w:t>
      </w:r>
      <w:r w:rsidRPr="00C3196E">
        <w:rPr>
          <w:rFonts w:ascii="Century Gothic" w:hAnsi="Century Gothic" w:cstheme="majorHAnsi"/>
          <w:i/>
          <w:sz w:val="22"/>
          <w:szCs w:val="22"/>
        </w:rPr>
        <w:t>firmar electrónicamente</w:t>
      </w:r>
      <w:r w:rsidRPr="00C3196E">
        <w:rPr>
          <w:rFonts w:ascii="Century Gothic" w:hAnsi="Century Gothic" w:cstheme="majorHAnsi"/>
          <w:sz w:val="22"/>
          <w:szCs w:val="22"/>
        </w:rPr>
        <w:t>).</w:t>
      </w:r>
    </w:p>
    <w:p w14:paraId="5BB7F501" w14:textId="77777777" w:rsidR="00E70BCF" w:rsidRPr="00C3196E" w:rsidRDefault="00E70BCF" w:rsidP="001367D5">
      <w:pPr>
        <w:jc w:val="left"/>
        <w:rPr>
          <w:rFonts w:ascii="Century Gothic" w:hAnsi="Century Gothic"/>
          <w:color w:val="000000" w:themeColor="text1"/>
          <w:sz w:val="22"/>
          <w:szCs w:val="22"/>
        </w:rPr>
      </w:pPr>
    </w:p>
    <w:p w14:paraId="426D6D70" w14:textId="5C812D34" w:rsidR="00BE7C86" w:rsidRPr="00C3196E" w:rsidRDefault="00BE7C86"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62B0188D" w14:textId="198D0F38" w:rsidR="00A63F8B" w:rsidRPr="00C3196E" w:rsidRDefault="00A63F8B"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538D94EF" w14:textId="19FA0280" w:rsidR="00A63F8B" w:rsidRPr="00C3196E" w:rsidRDefault="00A63F8B"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273E9948" w14:textId="5F184936" w:rsidR="00A63F8B" w:rsidRPr="00C3196E" w:rsidRDefault="00A63F8B"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41BD7D93" w14:textId="1059ED1A" w:rsidR="00D92A05" w:rsidRPr="00C3196E" w:rsidRDefault="00D92A05"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64E9C3E7" w14:textId="696ABA58" w:rsidR="00D92A05" w:rsidRPr="00C3196E" w:rsidRDefault="00D92A05"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3E7BAEB1" w14:textId="76FED9FB" w:rsidR="00D92A05" w:rsidRPr="00C3196E" w:rsidRDefault="00D92A05"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29FD63B4" w14:textId="6A199923" w:rsidR="00D92A05" w:rsidRPr="00C3196E" w:rsidRDefault="00D92A05"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7F4C8E81" w14:textId="77777777" w:rsidR="00A63F8B" w:rsidRPr="00C3196E" w:rsidRDefault="00A63F8B"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688A9E1E" w14:textId="77777777" w:rsidR="00BE7C86" w:rsidRPr="00C3196E" w:rsidRDefault="00BE7C86" w:rsidP="001367D5">
      <w:pPr>
        <w:widowControl w:val="0"/>
        <w:autoSpaceDE w:val="0"/>
        <w:autoSpaceDN w:val="0"/>
        <w:adjustRightInd w:val="0"/>
        <w:spacing w:line="259" w:lineRule="auto"/>
        <w:rPr>
          <w:rFonts w:ascii="Century Gothic" w:eastAsia="Calibri" w:hAnsi="Century Gothic" w:cs="Century Gothic"/>
          <w:b/>
          <w:color w:val="000000"/>
          <w:sz w:val="18"/>
          <w:szCs w:val="18"/>
        </w:rPr>
      </w:pPr>
    </w:p>
    <w:p w14:paraId="0854F56F" w14:textId="74046B05" w:rsidR="00E70BCF" w:rsidRPr="00C3196E" w:rsidRDefault="00E70BCF" w:rsidP="001367D5">
      <w:pPr>
        <w:widowControl w:val="0"/>
        <w:autoSpaceDE w:val="0"/>
        <w:autoSpaceDN w:val="0"/>
        <w:adjustRightInd w:val="0"/>
        <w:spacing w:line="259" w:lineRule="auto"/>
        <w:rPr>
          <w:rFonts w:ascii="Century Gothic" w:eastAsia="Calibri" w:hAnsi="Century Gothic" w:cs="Century Gothic"/>
          <w:b/>
          <w:color w:val="000000"/>
          <w:sz w:val="18"/>
          <w:szCs w:val="18"/>
        </w:rPr>
      </w:pPr>
      <w:r w:rsidRPr="00C3196E">
        <w:rPr>
          <w:rFonts w:ascii="Century Gothic" w:hAnsi="Century Gothic"/>
          <w:b/>
          <w:sz w:val="22"/>
          <w:szCs w:val="22"/>
        </w:rPr>
        <w:t>A PLANIFICA MADRID, PROYECTOS Y OBRAS, M.P., S.A.</w:t>
      </w:r>
    </w:p>
    <w:p w14:paraId="316FAA55" w14:textId="77777777" w:rsidR="00E70BCF" w:rsidRPr="00C3196E" w:rsidRDefault="00E70BCF" w:rsidP="001367D5">
      <w:pPr>
        <w:spacing w:after="160" w:line="259" w:lineRule="auto"/>
        <w:rPr>
          <w:rFonts w:ascii="Century Gothic" w:hAnsi="Century Gothic"/>
          <w:b/>
          <w:color w:val="000000" w:themeColor="text1"/>
          <w:sz w:val="20"/>
          <w:szCs w:val="20"/>
          <w:u w:val="single"/>
        </w:rPr>
      </w:pPr>
    </w:p>
    <w:p w14:paraId="2658EC65" w14:textId="77777777" w:rsidR="001367D5" w:rsidRPr="0054046E" w:rsidRDefault="001367D5" w:rsidP="0054046E">
      <w:pPr>
        <w:widowControl w:val="0"/>
        <w:autoSpaceDE w:val="0"/>
        <w:autoSpaceDN w:val="0"/>
        <w:adjustRightInd w:val="0"/>
        <w:spacing w:line="259" w:lineRule="auto"/>
        <w:rPr>
          <w:rFonts w:ascii="Century Gothic" w:hAnsi="Century Gothic"/>
          <w:b/>
          <w:sz w:val="22"/>
          <w:szCs w:val="22"/>
          <w:u w:val="single"/>
        </w:rPr>
      </w:pPr>
      <w:bookmarkStart w:id="32" w:name="_Toc213746558"/>
      <w:bookmarkStart w:id="33" w:name="_Toc213746660"/>
      <w:r w:rsidRPr="00C3196E">
        <w:rPr>
          <w:rFonts w:ascii="Century Gothic" w:hAnsi="Century Gothic"/>
          <w:b/>
          <w:sz w:val="22"/>
          <w:szCs w:val="22"/>
        </w:rPr>
        <w:t xml:space="preserve">Este documento es de presentación obligatoria en </w:t>
      </w:r>
      <w:r w:rsidRPr="00C3196E">
        <w:rPr>
          <w:rFonts w:ascii="Century Gothic" w:hAnsi="Century Gothic"/>
          <w:b/>
          <w:sz w:val="22"/>
          <w:szCs w:val="22"/>
          <w:u w:val="single"/>
        </w:rPr>
        <w:t>el SOBRE/ARCHIVO ELECTRÓNICO Nº 2 - PROPOSICIÓN ECONÓMICA Y DOCUMENTACIÓN RELATIVA A CRITERIOS CUALITATIVOS EVALUABLES MEDIANTE FÓRMULAS.</w:t>
      </w:r>
      <w:bookmarkEnd w:id="32"/>
      <w:bookmarkEnd w:id="33"/>
    </w:p>
    <w:p w14:paraId="56930044" w14:textId="6C4528B1" w:rsidR="00E70BCF" w:rsidRDefault="00E70BCF" w:rsidP="001367D5">
      <w:pPr>
        <w:jc w:val="left"/>
        <w:rPr>
          <w:rFonts w:ascii="Century Gothic" w:hAnsi="Century Gothic"/>
          <w:b/>
          <w:color w:val="000000" w:themeColor="text1"/>
          <w:sz w:val="20"/>
          <w:szCs w:val="20"/>
          <w:u w:val="single"/>
        </w:rPr>
      </w:pPr>
    </w:p>
    <w:sectPr w:rsidR="00E70BCF" w:rsidSect="000F5FC8">
      <w:headerReference w:type="default" r:id="rId10"/>
      <w:footerReference w:type="default" r:id="rId11"/>
      <w:pgSz w:w="11906" w:h="16838"/>
      <w:pgMar w:top="1135" w:right="1133" w:bottom="1276" w:left="1701" w:header="568"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347BD" w14:textId="77777777" w:rsidR="00F03EF2" w:rsidRDefault="00F03EF2" w:rsidP="00C31E86">
      <w:r>
        <w:separator/>
      </w:r>
    </w:p>
  </w:endnote>
  <w:endnote w:type="continuationSeparator" w:id="0">
    <w:p w14:paraId="39722C1D" w14:textId="77777777" w:rsidR="00F03EF2" w:rsidRDefault="00F03EF2"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Univers">
    <w:altName w:val="Arial"/>
    <w:charset w:val="00"/>
    <w:family w:val="swiss"/>
    <w:pitch w:val="variable"/>
    <w:sig w:usb0="00000007" w:usb1="00000000" w:usb2="00000000" w:usb3="00000000" w:csb0="00000093" w:csb1="00000000"/>
  </w:font>
  <w:font w:name="Wingdings-Regular">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CIDFont+F4">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67DEFC49" w14:textId="3754CFA3" w:rsidR="003D0A3B" w:rsidRDefault="003D0A3B" w:rsidP="000F5FC8">
            <w:pPr>
              <w:pBdr>
                <w:top w:val="single" w:sz="4" w:space="1" w:color="auto"/>
              </w:pBdr>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BA4F3B">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BA4F3B">
              <w:rPr>
                <w:rFonts w:ascii="Century Gothic" w:hAnsi="Century Gothic"/>
                <w:bCs/>
                <w:noProof/>
                <w:sz w:val="16"/>
                <w:szCs w:val="16"/>
              </w:rPr>
              <w:t>13</w:t>
            </w:r>
            <w:r w:rsidRPr="00CB556E">
              <w:rPr>
                <w:rFonts w:ascii="Century Gothic" w:hAnsi="Century Gothic"/>
                <w:bCs/>
                <w:sz w:val="16"/>
                <w:szCs w:val="16"/>
              </w:rPr>
              <w:fldChar w:fldCharType="end"/>
            </w:r>
          </w:p>
          <w:p w14:paraId="0B37AA62" w14:textId="56CA82D1" w:rsidR="003D0A3B" w:rsidRPr="00FC47A6" w:rsidRDefault="003D0A3B" w:rsidP="00D56FAB">
            <w:pPr>
              <w:pBdr>
                <w:top w:val="single" w:sz="4" w:space="1" w:color="auto"/>
              </w:pBdr>
              <w:rPr>
                <w:rFonts w:ascii="Century Gothic" w:hAnsi="Century Gothic"/>
                <w:bCs/>
                <w:color w:val="000000"/>
                <w:sz w:val="12"/>
                <w:szCs w:val="12"/>
              </w:rPr>
            </w:pPr>
            <w:r w:rsidRPr="00D4437B">
              <w:rPr>
                <w:rFonts w:ascii="Century Gothic" w:hAnsi="Century Gothic"/>
                <w:bCs/>
                <w:color w:val="000000"/>
                <w:sz w:val="12"/>
                <w:szCs w:val="12"/>
              </w:rPr>
              <w:t xml:space="preserve">PLIEGO DE CLAUSULAS ADMINISTRATIVAS PARTICULARES QUE HA DE REGIR EL </w:t>
            </w:r>
            <w:r w:rsidRPr="00D4437B">
              <w:rPr>
                <w:rFonts w:ascii="Century Gothic" w:hAnsi="Century Gothic" w:cstheme="majorHAnsi"/>
                <w:bCs/>
                <w:color w:val="000000" w:themeColor="text1"/>
                <w:sz w:val="12"/>
                <w:szCs w:val="12"/>
              </w:rPr>
              <w:t>CONTRATO DE SERVICIOS DE SEGURIDAD Y VIGILANCIA PRIVADA DE LOS TERRENOS DE LA FINCA EL GARZO SITUADA EN EL T.M. DE LAS ROZAS, (MADRID), A A</w:t>
            </w:r>
            <w:r w:rsidRPr="00D4437B">
              <w:rPr>
                <w:rFonts w:ascii="Century Gothic" w:hAnsi="Century Gothic" w:cstheme="majorHAnsi"/>
                <w:sz w:val="12"/>
                <w:szCs w:val="12"/>
              </w:rPr>
              <w:t xml:space="preserve">DJUDICAR </w:t>
            </w:r>
            <w:r w:rsidRPr="00D4437B">
              <w:rPr>
                <w:rFonts w:ascii="Century Gothic" w:hAnsi="Century Gothic" w:cstheme="majorHAnsi"/>
                <w:bCs/>
                <w:color w:val="000000" w:themeColor="text1"/>
                <w:sz w:val="12"/>
                <w:szCs w:val="12"/>
              </w:rPr>
              <w:t>POR PROCEDIMIENTO ABIERTO CON PLURALIDAD DE CRITERIOS.</w:t>
            </w:r>
            <w:r w:rsidRPr="00D4437B">
              <w:rPr>
                <w:rFonts w:ascii="Century Gothic" w:hAnsi="Century Gothic"/>
                <w:bCs/>
                <w:sz w:val="12"/>
                <w:szCs w:val="12"/>
              </w:rPr>
              <w:t xml:space="preserve"> </w:t>
            </w:r>
            <w:r w:rsidRPr="00D4437B">
              <w:rPr>
                <w:rFonts w:ascii="Century Gothic" w:hAnsi="Century Gothic" w:cs="Arial Unicode MS"/>
                <w:bCs/>
                <w:color w:val="000000"/>
                <w:sz w:val="12"/>
                <w:szCs w:val="12"/>
              </w:rPr>
              <w:t>EXPEDIENTE SC-A-0040</w:t>
            </w:r>
            <w:r w:rsidRPr="00D4437B">
              <w:rPr>
                <w:rFonts w:ascii="Century Gothic" w:hAnsi="Century Gothic"/>
                <w:bCs/>
                <w:color w:val="000000"/>
                <w:sz w:val="12"/>
                <w:szCs w:val="12"/>
              </w:rPr>
              <w:t>-2025-S.</w:t>
            </w:r>
          </w:p>
          <w:p w14:paraId="0EA969E4" w14:textId="0A30A2D0" w:rsidR="003D0A3B" w:rsidRDefault="003D0A3B" w:rsidP="00D56FAB">
            <w:pPr>
              <w:pStyle w:val="Piedepgina"/>
              <w:ind w:right="360"/>
              <w:jc w:val="left"/>
              <w:rPr>
                <w:rFonts w:ascii="Century Gothic" w:hAnsi="Century Gothic"/>
                <w:bCs/>
                <w:sz w:val="16"/>
                <w:szCs w:val="16"/>
              </w:rPr>
            </w:pPr>
            <w:r w:rsidRPr="00D602FB">
              <w:rPr>
                <w:noProof/>
              </w:rPr>
              <w:drawing>
                <wp:anchor distT="0" distB="0" distL="114300" distR="114300" simplePos="0" relativeHeight="251661312" behindDoc="1" locked="0" layoutInCell="1" allowOverlap="1" wp14:anchorId="778E58B7" wp14:editId="68436A1F">
                  <wp:simplePos x="0" y="0"/>
                  <wp:positionH relativeFrom="margin">
                    <wp:align>right</wp:align>
                  </wp:positionH>
                  <wp:positionV relativeFrom="paragraph">
                    <wp:posOffset>2540</wp:posOffset>
                  </wp:positionV>
                  <wp:extent cx="1008380" cy="473075"/>
                  <wp:effectExtent l="0" t="0" r="1270" b="3175"/>
                  <wp:wrapTight wrapText="bothSides">
                    <wp:wrapPolygon edited="0">
                      <wp:start x="0" y="0"/>
                      <wp:lineTo x="0" y="20875"/>
                      <wp:lineTo x="21219" y="20875"/>
                      <wp:lineTo x="21219" y="0"/>
                      <wp:lineTo x="0" y="0"/>
                    </wp:wrapPolygon>
                  </wp:wrapTight>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380"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FCE56" w14:textId="60CDA658" w:rsidR="003D0A3B" w:rsidRPr="00CB556E" w:rsidRDefault="00BA4F3B">
            <w:pPr>
              <w:pStyle w:val="Piedepgina"/>
              <w:jc w:val="right"/>
              <w:rPr>
                <w:rFonts w:ascii="Century Gothic" w:hAnsi="Century Gothic"/>
                <w:sz w:val="16"/>
                <w:szCs w:val="16"/>
              </w:rPr>
            </w:pPr>
          </w:p>
        </w:sdtContent>
      </w:sdt>
    </w:sdtContent>
  </w:sdt>
  <w:p w14:paraId="4BBB03A0" w14:textId="77777777" w:rsidR="003D0A3B" w:rsidRDefault="003D0A3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F4C9B" w14:textId="77777777" w:rsidR="00F03EF2" w:rsidRDefault="00F03EF2" w:rsidP="00C31E86">
      <w:r>
        <w:separator/>
      </w:r>
    </w:p>
  </w:footnote>
  <w:footnote w:type="continuationSeparator" w:id="0">
    <w:p w14:paraId="5071518A" w14:textId="77777777" w:rsidR="00F03EF2" w:rsidRDefault="00F03EF2"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3D0A3B"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3D0A3B" w14:paraId="6F5B50F4" w14:textId="77777777" w:rsidTr="00210D5E">
            <w:tc>
              <w:tcPr>
                <w:tcW w:w="3722" w:type="dxa"/>
              </w:tcPr>
              <w:p w14:paraId="21F62788" w14:textId="77777777" w:rsidR="003D0A3B" w:rsidRPr="00796B06" w:rsidRDefault="003D0A3B"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3D0A3B" w:rsidRPr="00796B06" w:rsidRDefault="003D0A3B" w:rsidP="00210D5E">
                <w:pPr>
                  <w:pStyle w:val="Encabezado"/>
                  <w:rPr>
                    <w:sz w:val="14"/>
                    <w:szCs w:val="14"/>
                  </w:rPr>
                </w:pPr>
                <w:r w:rsidRPr="00796B06">
                  <w:rPr>
                    <w:sz w:val="14"/>
                    <w:szCs w:val="14"/>
                  </w:rPr>
                  <w:t>28020 Madrid</w:t>
                </w:r>
              </w:p>
              <w:p w14:paraId="5F99177C" w14:textId="77777777" w:rsidR="003D0A3B" w:rsidRPr="00796B06" w:rsidRDefault="003D0A3B" w:rsidP="00210D5E">
                <w:pPr>
                  <w:pStyle w:val="Encabezado"/>
                  <w:rPr>
                    <w:sz w:val="14"/>
                    <w:szCs w:val="14"/>
                  </w:rPr>
                </w:pPr>
                <w:r w:rsidRPr="00796B06">
                  <w:rPr>
                    <w:sz w:val="14"/>
                    <w:szCs w:val="14"/>
                  </w:rPr>
                  <w:t xml:space="preserve">Teléfono: 914 361 590 </w:t>
                </w:r>
              </w:p>
              <w:p w14:paraId="0F26D654" w14:textId="77777777" w:rsidR="003D0A3B" w:rsidRDefault="003D0A3B" w:rsidP="00210D5E">
                <w:pPr>
                  <w:pStyle w:val="Encabezado"/>
                </w:pPr>
              </w:p>
            </w:tc>
            <w:tc>
              <w:tcPr>
                <w:tcW w:w="6452" w:type="dxa"/>
              </w:tcPr>
              <w:p w14:paraId="5FF905AB" w14:textId="77777777" w:rsidR="003D0A3B" w:rsidRDefault="003D0A3B" w:rsidP="0046035F">
                <w:pPr>
                  <w:pStyle w:val="Encabezado"/>
                  <w:ind w:right="678"/>
                  <w:jc w:val="right"/>
                </w:pPr>
                <w:r>
                  <w:rPr>
                    <w:noProof/>
                  </w:rPr>
                  <w:drawing>
                    <wp:inline distT="0" distB="0" distL="0" distR="0" wp14:anchorId="0FAE8BAC" wp14:editId="651FBCA4">
                      <wp:extent cx="1581451" cy="474784"/>
                      <wp:effectExtent l="0" t="0" r="0" b="1905"/>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18955" cy="486043"/>
                              </a:xfrm>
                              <a:prstGeom prst="rect">
                                <a:avLst/>
                              </a:prstGeom>
                              <a:noFill/>
                              <a:ln>
                                <a:noFill/>
                              </a:ln>
                            </pic:spPr>
                          </pic:pic>
                        </a:graphicData>
                      </a:graphic>
                    </wp:inline>
                  </w:drawing>
                </w:r>
              </w:p>
            </w:tc>
          </w:tr>
        </w:tbl>
        <w:p w14:paraId="1D3D86B2" w14:textId="77777777" w:rsidR="003D0A3B" w:rsidRDefault="003D0A3B"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3D0A3B" w:rsidRDefault="003D0A3B" w:rsidP="00C31E86">
          <w:pPr>
            <w:pStyle w:val="Encabezado"/>
            <w:ind w:left="885"/>
            <w:jc w:val="right"/>
          </w:pPr>
        </w:p>
      </w:tc>
    </w:tr>
  </w:tbl>
  <w:p w14:paraId="31A0DD90" w14:textId="300BC897" w:rsidR="003D0A3B" w:rsidRDefault="003D0A3B" w:rsidP="00A5284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EA2"/>
    <w:multiLevelType w:val="hybridMultilevel"/>
    <w:tmpl w:val="1862E0F4"/>
    <w:lvl w:ilvl="0" w:tplc="5D285BB8">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 w15:restartNumberingAfterBreak="0">
    <w:nsid w:val="01543332"/>
    <w:multiLevelType w:val="hybridMultilevel"/>
    <w:tmpl w:val="7FD2337C"/>
    <w:lvl w:ilvl="0" w:tplc="3FC86050">
      <w:start w:val="1"/>
      <w:numFmt w:val="upperLetter"/>
      <w:lvlText w:val="%1."/>
      <w:lvlJc w:val="left"/>
      <w:pPr>
        <w:ind w:left="1212"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2" w15:restartNumberingAfterBreak="0">
    <w:nsid w:val="02162B73"/>
    <w:multiLevelType w:val="hybridMultilevel"/>
    <w:tmpl w:val="7472CCA2"/>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 w15:restartNumberingAfterBreak="0">
    <w:nsid w:val="03C725B7"/>
    <w:multiLevelType w:val="hybridMultilevel"/>
    <w:tmpl w:val="25C20FD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F2B1392"/>
    <w:multiLevelType w:val="hybridMultilevel"/>
    <w:tmpl w:val="7D3A9B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F3E5F61"/>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35A0C2B"/>
    <w:multiLevelType w:val="multilevel"/>
    <w:tmpl w:val="DFD0E2A8"/>
    <w:lvl w:ilvl="0">
      <w:start w:val="1"/>
      <w:numFmt w:val="decimal"/>
      <w:lvlText w:val="%1."/>
      <w:lvlJc w:val="left"/>
      <w:pPr>
        <w:ind w:left="360" w:hanging="360"/>
      </w:pPr>
      <w:rPr>
        <w:b/>
        <w:bCs/>
        <w:i w:val="0"/>
        <w:strike w:val="0"/>
        <w:dstrike w:val="0"/>
        <w:color w:val="000000"/>
        <w:sz w:val="22"/>
        <w:szCs w:val="22"/>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8"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9" w15:restartNumberingAfterBreak="0">
    <w:nsid w:val="13A309A9"/>
    <w:multiLevelType w:val="hybridMultilevel"/>
    <w:tmpl w:val="8C26F32E"/>
    <w:lvl w:ilvl="0" w:tplc="3FC86050">
      <w:start w:val="1"/>
      <w:numFmt w:val="upperLetter"/>
      <w:lvlText w:val="%1."/>
      <w:lvlJc w:val="left"/>
      <w:pPr>
        <w:ind w:left="1212"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0" w15:restartNumberingAfterBreak="0">
    <w:nsid w:val="1887371E"/>
    <w:multiLevelType w:val="hybridMultilevel"/>
    <w:tmpl w:val="47260ED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1" w15:restartNumberingAfterBreak="0">
    <w:nsid w:val="1A375DBB"/>
    <w:multiLevelType w:val="hybridMultilevel"/>
    <w:tmpl w:val="37144BCC"/>
    <w:lvl w:ilvl="0" w:tplc="A3706E48">
      <w:start w:val="9"/>
      <w:numFmt w:val="bullet"/>
      <w:lvlText w:val=""/>
      <w:lvlJc w:val="left"/>
      <w:pPr>
        <w:ind w:left="1080" w:hanging="360"/>
      </w:pPr>
      <w:rPr>
        <w:rFonts w:ascii="Symbol" w:eastAsia="Calibri" w:hAnsi="Symbol"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227D54B3"/>
    <w:multiLevelType w:val="hybridMultilevel"/>
    <w:tmpl w:val="B026476C"/>
    <w:lvl w:ilvl="0" w:tplc="EDD8090E">
      <w:start w:val="3"/>
      <w:numFmt w:val="bullet"/>
      <w:lvlText w:val="-"/>
      <w:lvlJc w:val="left"/>
      <w:pPr>
        <w:ind w:left="349" w:hanging="360"/>
      </w:pPr>
      <w:rPr>
        <w:rFonts w:ascii="Century Gothic" w:eastAsia="Times New Roman" w:hAnsi="Century Gothic" w:cs="Times New Roman" w:hint="default"/>
        <w:color w:val="auto"/>
      </w:rPr>
    </w:lvl>
    <w:lvl w:ilvl="1" w:tplc="0C0A0003" w:tentative="1">
      <w:start w:val="1"/>
      <w:numFmt w:val="bullet"/>
      <w:lvlText w:val="o"/>
      <w:lvlJc w:val="left"/>
      <w:pPr>
        <w:ind w:left="1069" w:hanging="360"/>
      </w:pPr>
      <w:rPr>
        <w:rFonts w:ascii="Courier New" w:hAnsi="Courier New" w:cs="Courier New" w:hint="default"/>
      </w:rPr>
    </w:lvl>
    <w:lvl w:ilvl="2" w:tplc="0C0A0005" w:tentative="1">
      <w:start w:val="1"/>
      <w:numFmt w:val="bullet"/>
      <w:lvlText w:val=""/>
      <w:lvlJc w:val="left"/>
      <w:pPr>
        <w:ind w:left="1789" w:hanging="360"/>
      </w:pPr>
      <w:rPr>
        <w:rFonts w:ascii="Wingdings" w:hAnsi="Wingdings" w:hint="default"/>
      </w:rPr>
    </w:lvl>
    <w:lvl w:ilvl="3" w:tplc="0C0A0001" w:tentative="1">
      <w:start w:val="1"/>
      <w:numFmt w:val="bullet"/>
      <w:lvlText w:val=""/>
      <w:lvlJc w:val="left"/>
      <w:pPr>
        <w:ind w:left="2509" w:hanging="360"/>
      </w:pPr>
      <w:rPr>
        <w:rFonts w:ascii="Symbol" w:hAnsi="Symbol" w:hint="default"/>
      </w:rPr>
    </w:lvl>
    <w:lvl w:ilvl="4" w:tplc="0C0A0003" w:tentative="1">
      <w:start w:val="1"/>
      <w:numFmt w:val="bullet"/>
      <w:lvlText w:val="o"/>
      <w:lvlJc w:val="left"/>
      <w:pPr>
        <w:ind w:left="3229" w:hanging="360"/>
      </w:pPr>
      <w:rPr>
        <w:rFonts w:ascii="Courier New" w:hAnsi="Courier New" w:cs="Courier New" w:hint="default"/>
      </w:rPr>
    </w:lvl>
    <w:lvl w:ilvl="5" w:tplc="0C0A0005" w:tentative="1">
      <w:start w:val="1"/>
      <w:numFmt w:val="bullet"/>
      <w:lvlText w:val=""/>
      <w:lvlJc w:val="left"/>
      <w:pPr>
        <w:ind w:left="3949" w:hanging="360"/>
      </w:pPr>
      <w:rPr>
        <w:rFonts w:ascii="Wingdings" w:hAnsi="Wingdings" w:hint="default"/>
      </w:rPr>
    </w:lvl>
    <w:lvl w:ilvl="6" w:tplc="0C0A0001" w:tentative="1">
      <w:start w:val="1"/>
      <w:numFmt w:val="bullet"/>
      <w:lvlText w:val=""/>
      <w:lvlJc w:val="left"/>
      <w:pPr>
        <w:ind w:left="4669" w:hanging="360"/>
      </w:pPr>
      <w:rPr>
        <w:rFonts w:ascii="Symbol" w:hAnsi="Symbol" w:hint="default"/>
      </w:rPr>
    </w:lvl>
    <w:lvl w:ilvl="7" w:tplc="0C0A0003" w:tentative="1">
      <w:start w:val="1"/>
      <w:numFmt w:val="bullet"/>
      <w:lvlText w:val="o"/>
      <w:lvlJc w:val="left"/>
      <w:pPr>
        <w:ind w:left="5389" w:hanging="360"/>
      </w:pPr>
      <w:rPr>
        <w:rFonts w:ascii="Courier New" w:hAnsi="Courier New" w:cs="Courier New" w:hint="default"/>
      </w:rPr>
    </w:lvl>
    <w:lvl w:ilvl="8" w:tplc="0C0A0005" w:tentative="1">
      <w:start w:val="1"/>
      <w:numFmt w:val="bullet"/>
      <w:lvlText w:val=""/>
      <w:lvlJc w:val="left"/>
      <w:pPr>
        <w:ind w:left="6109" w:hanging="360"/>
      </w:pPr>
      <w:rPr>
        <w:rFonts w:ascii="Wingdings" w:hAnsi="Wingdings" w:hint="default"/>
      </w:rPr>
    </w:lvl>
  </w:abstractNum>
  <w:abstractNum w:abstractNumId="13" w15:restartNumberingAfterBreak="0">
    <w:nsid w:val="26750FF5"/>
    <w:multiLevelType w:val="hybridMultilevel"/>
    <w:tmpl w:val="14BCB65A"/>
    <w:lvl w:ilvl="0" w:tplc="A934C304">
      <w:start w:val="9"/>
      <w:numFmt w:val="bullet"/>
      <w:lvlText w:val="-"/>
      <w:lvlJc w:val="left"/>
      <w:pPr>
        <w:ind w:left="720" w:hanging="360"/>
      </w:pPr>
      <w:rPr>
        <w:rFonts w:ascii="Century Gothic" w:eastAsia="Calibri"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5" w15:restartNumberingAfterBreak="0">
    <w:nsid w:val="2B477A8F"/>
    <w:multiLevelType w:val="hybridMultilevel"/>
    <w:tmpl w:val="9CD07EB4"/>
    <w:lvl w:ilvl="0" w:tplc="676AD03C">
      <w:start w:val="1"/>
      <w:numFmt w:val="decimal"/>
      <w:lvlText w:val="%1."/>
      <w:lvlJc w:val="left"/>
      <w:pPr>
        <w:ind w:left="720" w:hanging="360"/>
      </w:pPr>
      <w:rPr>
        <w:rFonts w:eastAsia="Times New Roman" w:cstheme="majorHAnsi"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7"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8"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314209C"/>
    <w:multiLevelType w:val="hybridMultilevel"/>
    <w:tmpl w:val="7676EE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C441BA6"/>
    <w:multiLevelType w:val="hybridMultilevel"/>
    <w:tmpl w:val="C3925D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08241DC"/>
    <w:multiLevelType w:val="hybridMultilevel"/>
    <w:tmpl w:val="0D06FC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0884244"/>
    <w:multiLevelType w:val="hybridMultilevel"/>
    <w:tmpl w:val="7068CF84"/>
    <w:lvl w:ilvl="0" w:tplc="03982442">
      <w:start w:val="1"/>
      <w:numFmt w:val="decimal"/>
      <w:lvlText w:val="%1."/>
      <w:lvlJc w:val="left"/>
      <w:pPr>
        <w:ind w:left="491" w:hanging="360"/>
      </w:pPr>
      <w:rPr>
        <w:rFonts w:hint="default"/>
      </w:rPr>
    </w:lvl>
    <w:lvl w:ilvl="1" w:tplc="0C0A0019" w:tentative="1">
      <w:start w:val="1"/>
      <w:numFmt w:val="lowerLetter"/>
      <w:lvlText w:val="%2."/>
      <w:lvlJc w:val="left"/>
      <w:pPr>
        <w:ind w:left="1211" w:hanging="360"/>
      </w:pPr>
    </w:lvl>
    <w:lvl w:ilvl="2" w:tplc="0C0A001B" w:tentative="1">
      <w:start w:val="1"/>
      <w:numFmt w:val="lowerRoman"/>
      <w:lvlText w:val="%3."/>
      <w:lvlJc w:val="right"/>
      <w:pPr>
        <w:ind w:left="1931" w:hanging="180"/>
      </w:pPr>
    </w:lvl>
    <w:lvl w:ilvl="3" w:tplc="0C0A000F" w:tentative="1">
      <w:start w:val="1"/>
      <w:numFmt w:val="decimal"/>
      <w:lvlText w:val="%4."/>
      <w:lvlJc w:val="left"/>
      <w:pPr>
        <w:ind w:left="2651" w:hanging="360"/>
      </w:pPr>
    </w:lvl>
    <w:lvl w:ilvl="4" w:tplc="0C0A0019" w:tentative="1">
      <w:start w:val="1"/>
      <w:numFmt w:val="lowerLetter"/>
      <w:lvlText w:val="%5."/>
      <w:lvlJc w:val="left"/>
      <w:pPr>
        <w:ind w:left="3371" w:hanging="360"/>
      </w:pPr>
    </w:lvl>
    <w:lvl w:ilvl="5" w:tplc="0C0A001B" w:tentative="1">
      <w:start w:val="1"/>
      <w:numFmt w:val="lowerRoman"/>
      <w:lvlText w:val="%6."/>
      <w:lvlJc w:val="right"/>
      <w:pPr>
        <w:ind w:left="4091" w:hanging="180"/>
      </w:pPr>
    </w:lvl>
    <w:lvl w:ilvl="6" w:tplc="0C0A000F" w:tentative="1">
      <w:start w:val="1"/>
      <w:numFmt w:val="decimal"/>
      <w:lvlText w:val="%7."/>
      <w:lvlJc w:val="left"/>
      <w:pPr>
        <w:ind w:left="4811" w:hanging="360"/>
      </w:pPr>
    </w:lvl>
    <w:lvl w:ilvl="7" w:tplc="0C0A0019" w:tentative="1">
      <w:start w:val="1"/>
      <w:numFmt w:val="lowerLetter"/>
      <w:lvlText w:val="%8."/>
      <w:lvlJc w:val="left"/>
      <w:pPr>
        <w:ind w:left="5531" w:hanging="360"/>
      </w:pPr>
    </w:lvl>
    <w:lvl w:ilvl="8" w:tplc="0C0A001B" w:tentative="1">
      <w:start w:val="1"/>
      <w:numFmt w:val="lowerRoman"/>
      <w:lvlText w:val="%9."/>
      <w:lvlJc w:val="right"/>
      <w:pPr>
        <w:ind w:left="6251" w:hanging="180"/>
      </w:pPr>
    </w:lvl>
  </w:abstractNum>
  <w:abstractNum w:abstractNumId="26" w15:restartNumberingAfterBreak="0">
    <w:nsid w:val="50B85F17"/>
    <w:multiLevelType w:val="hybridMultilevel"/>
    <w:tmpl w:val="D8942DF2"/>
    <w:lvl w:ilvl="0" w:tplc="0C0A0015">
      <w:start w:val="5"/>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9CD5E63"/>
    <w:multiLevelType w:val="hybridMultilevel"/>
    <w:tmpl w:val="840A04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29"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BF6141"/>
    <w:multiLevelType w:val="hybridMultilevel"/>
    <w:tmpl w:val="6DC223C0"/>
    <w:lvl w:ilvl="0" w:tplc="0C0A0001">
      <w:start w:val="1"/>
      <w:numFmt w:val="bullet"/>
      <w:lvlText w:val=""/>
      <w:lvlJc w:val="left"/>
      <w:pPr>
        <w:ind w:left="1209" w:hanging="360"/>
      </w:pPr>
      <w:rPr>
        <w:rFonts w:ascii="Symbol" w:hAnsi="Symbol" w:hint="default"/>
      </w:rPr>
    </w:lvl>
    <w:lvl w:ilvl="1" w:tplc="0C0A0003" w:tentative="1">
      <w:start w:val="1"/>
      <w:numFmt w:val="bullet"/>
      <w:lvlText w:val="o"/>
      <w:lvlJc w:val="left"/>
      <w:pPr>
        <w:ind w:left="1929" w:hanging="360"/>
      </w:pPr>
      <w:rPr>
        <w:rFonts w:ascii="Courier New" w:hAnsi="Courier New" w:cs="Courier New" w:hint="default"/>
      </w:rPr>
    </w:lvl>
    <w:lvl w:ilvl="2" w:tplc="0C0A0005" w:tentative="1">
      <w:start w:val="1"/>
      <w:numFmt w:val="bullet"/>
      <w:lvlText w:val=""/>
      <w:lvlJc w:val="left"/>
      <w:pPr>
        <w:ind w:left="2649" w:hanging="360"/>
      </w:pPr>
      <w:rPr>
        <w:rFonts w:ascii="Wingdings" w:hAnsi="Wingdings" w:hint="default"/>
      </w:rPr>
    </w:lvl>
    <w:lvl w:ilvl="3" w:tplc="0C0A0001" w:tentative="1">
      <w:start w:val="1"/>
      <w:numFmt w:val="bullet"/>
      <w:lvlText w:val=""/>
      <w:lvlJc w:val="left"/>
      <w:pPr>
        <w:ind w:left="3369" w:hanging="360"/>
      </w:pPr>
      <w:rPr>
        <w:rFonts w:ascii="Symbol" w:hAnsi="Symbol" w:hint="default"/>
      </w:rPr>
    </w:lvl>
    <w:lvl w:ilvl="4" w:tplc="0C0A0003" w:tentative="1">
      <w:start w:val="1"/>
      <w:numFmt w:val="bullet"/>
      <w:lvlText w:val="o"/>
      <w:lvlJc w:val="left"/>
      <w:pPr>
        <w:ind w:left="4089" w:hanging="360"/>
      </w:pPr>
      <w:rPr>
        <w:rFonts w:ascii="Courier New" w:hAnsi="Courier New" w:cs="Courier New" w:hint="default"/>
      </w:rPr>
    </w:lvl>
    <w:lvl w:ilvl="5" w:tplc="0C0A0005" w:tentative="1">
      <w:start w:val="1"/>
      <w:numFmt w:val="bullet"/>
      <w:lvlText w:val=""/>
      <w:lvlJc w:val="left"/>
      <w:pPr>
        <w:ind w:left="4809" w:hanging="360"/>
      </w:pPr>
      <w:rPr>
        <w:rFonts w:ascii="Wingdings" w:hAnsi="Wingdings" w:hint="default"/>
      </w:rPr>
    </w:lvl>
    <w:lvl w:ilvl="6" w:tplc="0C0A0001" w:tentative="1">
      <w:start w:val="1"/>
      <w:numFmt w:val="bullet"/>
      <w:lvlText w:val=""/>
      <w:lvlJc w:val="left"/>
      <w:pPr>
        <w:ind w:left="5529" w:hanging="360"/>
      </w:pPr>
      <w:rPr>
        <w:rFonts w:ascii="Symbol" w:hAnsi="Symbol" w:hint="default"/>
      </w:rPr>
    </w:lvl>
    <w:lvl w:ilvl="7" w:tplc="0C0A0003" w:tentative="1">
      <w:start w:val="1"/>
      <w:numFmt w:val="bullet"/>
      <w:lvlText w:val="o"/>
      <w:lvlJc w:val="left"/>
      <w:pPr>
        <w:ind w:left="6249" w:hanging="360"/>
      </w:pPr>
      <w:rPr>
        <w:rFonts w:ascii="Courier New" w:hAnsi="Courier New" w:cs="Courier New" w:hint="default"/>
      </w:rPr>
    </w:lvl>
    <w:lvl w:ilvl="8" w:tplc="0C0A0005" w:tentative="1">
      <w:start w:val="1"/>
      <w:numFmt w:val="bullet"/>
      <w:lvlText w:val=""/>
      <w:lvlJc w:val="left"/>
      <w:pPr>
        <w:ind w:left="6969" w:hanging="360"/>
      </w:pPr>
      <w:rPr>
        <w:rFonts w:ascii="Wingdings" w:hAnsi="Wingdings" w:hint="default"/>
      </w:rPr>
    </w:lvl>
  </w:abstractNum>
  <w:abstractNum w:abstractNumId="31" w15:restartNumberingAfterBreak="0">
    <w:nsid w:val="6B520020"/>
    <w:multiLevelType w:val="hybridMultilevel"/>
    <w:tmpl w:val="B2BC4DAC"/>
    <w:lvl w:ilvl="0" w:tplc="22B4D688">
      <w:start w:val="1"/>
      <w:numFmt w:val="lowerLetter"/>
      <w:lvlText w:val="%1)"/>
      <w:lvlJc w:val="left"/>
      <w:pPr>
        <w:ind w:left="720" w:hanging="360"/>
      </w:pPr>
      <w:rPr>
        <w:rFonts w:cs="Calibri,Bold"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C3454D5"/>
    <w:multiLevelType w:val="hybridMultilevel"/>
    <w:tmpl w:val="349458D0"/>
    <w:lvl w:ilvl="0" w:tplc="B8DE9EE4">
      <w:start w:val="1"/>
      <w:numFmt w:val="decimal"/>
      <w:lvlText w:val="%1."/>
      <w:lvlJc w:val="left"/>
      <w:pPr>
        <w:ind w:left="502" w:hanging="360"/>
      </w:pPr>
      <w:rPr>
        <w:rFonts w:hint="default"/>
        <w:sz w:val="22"/>
        <w:u w:val="single"/>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3"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1F0660C"/>
    <w:multiLevelType w:val="hybridMultilevel"/>
    <w:tmpl w:val="7FD2337C"/>
    <w:lvl w:ilvl="0" w:tplc="3FC86050">
      <w:start w:val="1"/>
      <w:numFmt w:val="upperLetter"/>
      <w:lvlText w:val="%1."/>
      <w:lvlJc w:val="left"/>
      <w:pPr>
        <w:ind w:left="1212"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5" w15:restartNumberingAfterBreak="0">
    <w:nsid w:val="73C4751F"/>
    <w:multiLevelType w:val="hybridMultilevel"/>
    <w:tmpl w:val="0450E522"/>
    <w:lvl w:ilvl="0" w:tplc="E3B4FD9C">
      <w:start w:val="1"/>
      <w:numFmt w:val="decimal"/>
      <w:lvlText w:val="%1."/>
      <w:lvlJc w:val="left"/>
      <w:pPr>
        <w:ind w:left="490" w:hanging="360"/>
      </w:pPr>
      <w:rPr>
        <w:rFonts w:hint="default"/>
      </w:rPr>
    </w:lvl>
    <w:lvl w:ilvl="1" w:tplc="0C0A0019" w:tentative="1">
      <w:start w:val="1"/>
      <w:numFmt w:val="lowerLetter"/>
      <w:lvlText w:val="%2."/>
      <w:lvlJc w:val="left"/>
      <w:pPr>
        <w:ind w:left="1210" w:hanging="360"/>
      </w:pPr>
    </w:lvl>
    <w:lvl w:ilvl="2" w:tplc="0C0A001B" w:tentative="1">
      <w:start w:val="1"/>
      <w:numFmt w:val="lowerRoman"/>
      <w:lvlText w:val="%3."/>
      <w:lvlJc w:val="right"/>
      <w:pPr>
        <w:ind w:left="1930" w:hanging="180"/>
      </w:pPr>
    </w:lvl>
    <w:lvl w:ilvl="3" w:tplc="0C0A000F" w:tentative="1">
      <w:start w:val="1"/>
      <w:numFmt w:val="decimal"/>
      <w:lvlText w:val="%4."/>
      <w:lvlJc w:val="left"/>
      <w:pPr>
        <w:ind w:left="2650" w:hanging="360"/>
      </w:pPr>
    </w:lvl>
    <w:lvl w:ilvl="4" w:tplc="0C0A0019" w:tentative="1">
      <w:start w:val="1"/>
      <w:numFmt w:val="lowerLetter"/>
      <w:lvlText w:val="%5."/>
      <w:lvlJc w:val="left"/>
      <w:pPr>
        <w:ind w:left="3370" w:hanging="360"/>
      </w:pPr>
    </w:lvl>
    <w:lvl w:ilvl="5" w:tplc="0C0A001B" w:tentative="1">
      <w:start w:val="1"/>
      <w:numFmt w:val="lowerRoman"/>
      <w:lvlText w:val="%6."/>
      <w:lvlJc w:val="right"/>
      <w:pPr>
        <w:ind w:left="4090" w:hanging="180"/>
      </w:pPr>
    </w:lvl>
    <w:lvl w:ilvl="6" w:tplc="0C0A000F" w:tentative="1">
      <w:start w:val="1"/>
      <w:numFmt w:val="decimal"/>
      <w:lvlText w:val="%7."/>
      <w:lvlJc w:val="left"/>
      <w:pPr>
        <w:ind w:left="4810" w:hanging="360"/>
      </w:pPr>
    </w:lvl>
    <w:lvl w:ilvl="7" w:tplc="0C0A0019" w:tentative="1">
      <w:start w:val="1"/>
      <w:numFmt w:val="lowerLetter"/>
      <w:lvlText w:val="%8."/>
      <w:lvlJc w:val="left"/>
      <w:pPr>
        <w:ind w:left="5530" w:hanging="360"/>
      </w:pPr>
    </w:lvl>
    <w:lvl w:ilvl="8" w:tplc="0C0A001B" w:tentative="1">
      <w:start w:val="1"/>
      <w:numFmt w:val="lowerRoman"/>
      <w:lvlText w:val="%9."/>
      <w:lvlJc w:val="right"/>
      <w:pPr>
        <w:ind w:left="6250" w:hanging="180"/>
      </w:pPr>
    </w:lvl>
  </w:abstractNum>
  <w:abstractNum w:abstractNumId="36" w15:restartNumberingAfterBreak="0">
    <w:nsid w:val="748563B5"/>
    <w:multiLevelType w:val="hybridMultilevel"/>
    <w:tmpl w:val="CA98B3C4"/>
    <w:lvl w:ilvl="0" w:tplc="EDD8090E">
      <w:start w:val="3"/>
      <w:numFmt w:val="bullet"/>
      <w:lvlText w:val="-"/>
      <w:lvlJc w:val="left"/>
      <w:pPr>
        <w:ind w:left="1057" w:hanging="360"/>
      </w:pPr>
      <w:rPr>
        <w:rFonts w:ascii="Century Gothic" w:eastAsia="Times New Roman" w:hAnsi="Century Gothic" w:cs="Times New Roman" w:hint="default"/>
        <w:color w:val="auto"/>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9"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40"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num>
  <w:num w:numId="2">
    <w:abstractNumId w:val="39"/>
  </w:num>
  <w:num w:numId="3">
    <w:abstractNumId w:val="28"/>
  </w:num>
  <w:num w:numId="4">
    <w:abstractNumId w:val="33"/>
  </w:num>
  <w:num w:numId="5">
    <w:abstractNumId w:val="14"/>
  </w:num>
  <w:num w:numId="6">
    <w:abstractNumId w:val="21"/>
  </w:num>
  <w:num w:numId="7">
    <w:abstractNumId w:val="40"/>
  </w:num>
  <w:num w:numId="8">
    <w:abstractNumId w:val="23"/>
  </w:num>
  <w:num w:numId="9">
    <w:abstractNumId w:val="19"/>
  </w:num>
  <w:num w:numId="10">
    <w:abstractNumId w:val="18"/>
  </w:num>
  <w:num w:numId="11">
    <w:abstractNumId w:val="37"/>
  </w:num>
  <w:num w:numId="12">
    <w:abstractNumId w:val="4"/>
  </w:num>
  <w:num w:numId="13">
    <w:abstractNumId w:val="8"/>
  </w:num>
  <w:num w:numId="14">
    <w:abstractNumId w:val="20"/>
  </w:num>
  <w:num w:numId="15">
    <w:abstractNumId w:val="31"/>
  </w:num>
  <w:num w:numId="16">
    <w:abstractNumId w:val="32"/>
  </w:num>
  <w:num w:numId="17">
    <w:abstractNumId w:val="2"/>
  </w:num>
  <w:num w:numId="18">
    <w:abstractNumId w:val="16"/>
  </w:num>
  <w:num w:numId="19">
    <w:abstractNumId w:val="17"/>
  </w:num>
  <w:num w:numId="20">
    <w:abstractNumId w:val="6"/>
  </w:num>
  <w:num w:numId="21">
    <w:abstractNumId w:val="30"/>
  </w:num>
  <w:num w:numId="22">
    <w:abstractNumId w:val="3"/>
  </w:num>
  <w:num w:numId="23">
    <w:abstractNumId w:val="26"/>
  </w:num>
  <w:num w:numId="24">
    <w:abstractNumId w:val="0"/>
  </w:num>
  <w:num w:numId="25">
    <w:abstractNumId w:val="1"/>
  </w:num>
  <w:num w:numId="26">
    <w:abstractNumId w:val="34"/>
  </w:num>
  <w:num w:numId="27">
    <w:abstractNumId w:val="7"/>
  </w:num>
  <w:num w:numId="28">
    <w:abstractNumId w:val="35"/>
  </w:num>
  <w:num w:numId="29">
    <w:abstractNumId w:val="25"/>
  </w:num>
  <w:num w:numId="30">
    <w:abstractNumId w:val="13"/>
  </w:num>
  <w:num w:numId="31">
    <w:abstractNumId w:val="11"/>
  </w:num>
  <w:num w:numId="32">
    <w:abstractNumId w:val="5"/>
  </w:num>
  <w:num w:numId="33">
    <w:abstractNumId w:val="22"/>
  </w:num>
  <w:num w:numId="34">
    <w:abstractNumId w:val="24"/>
  </w:num>
  <w:num w:numId="35">
    <w:abstractNumId w:val="10"/>
  </w:num>
  <w:num w:numId="36">
    <w:abstractNumId w:val="12"/>
  </w:num>
  <w:num w:numId="37">
    <w:abstractNumId w:val="27"/>
  </w:num>
  <w:num w:numId="38">
    <w:abstractNumId w:val="15"/>
  </w:num>
  <w:num w:numId="39">
    <w:abstractNumId w:val="36"/>
  </w:num>
  <w:num w:numId="40">
    <w:abstractNumId w:val="9"/>
  </w:num>
  <w:num w:numId="41">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9D2"/>
    <w:rsid w:val="00014EB2"/>
    <w:rsid w:val="0001637D"/>
    <w:rsid w:val="000201F7"/>
    <w:rsid w:val="000211F3"/>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0DF4"/>
    <w:rsid w:val="00043DBD"/>
    <w:rsid w:val="0004413C"/>
    <w:rsid w:val="0004468E"/>
    <w:rsid w:val="00044947"/>
    <w:rsid w:val="00044DEC"/>
    <w:rsid w:val="00044FC0"/>
    <w:rsid w:val="000453AE"/>
    <w:rsid w:val="00045926"/>
    <w:rsid w:val="000463EC"/>
    <w:rsid w:val="0004721F"/>
    <w:rsid w:val="00052569"/>
    <w:rsid w:val="00052E51"/>
    <w:rsid w:val="0005376B"/>
    <w:rsid w:val="00054B29"/>
    <w:rsid w:val="00054ED6"/>
    <w:rsid w:val="00055EE0"/>
    <w:rsid w:val="00057750"/>
    <w:rsid w:val="00061A6E"/>
    <w:rsid w:val="0006303D"/>
    <w:rsid w:val="000639C2"/>
    <w:rsid w:val="0006701F"/>
    <w:rsid w:val="00075448"/>
    <w:rsid w:val="00075793"/>
    <w:rsid w:val="0007616C"/>
    <w:rsid w:val="0007657A"/>
    <w:rsid w:val="00076594"/>
    <w:rsid w:val="00077CDE"/>
    <w:rsid w:val="000818C5"/>
    <w:rsid w:val="00081A11"/>
    <w:rsid w:val="00082518"/>
    <w:rsid w:val="000842A8"/>
    <w:rsid w:val="0008496E"/>
    <w:rsid w:val="00084E43"/>
    <w:rsid w:val="000912C8"/>
    <w:rsid w:val="000915C7"/>
    <w:rsid w:val="00091750"/>
    <w:rsid w:val="00094248"/>
    <w:rsid w:val="00094D1B"/>
    <w:rsid w:val="00095BC2"/>
    <w:rsid w:val="0009654A"/>
    <w:rsid w:val="00097276"/>
    <w:rsid w:val="000A1045"/>
    <w:rsid w:val="000A129E"/>
    <w:rsid w:val="000A2148"/>
    <w:rsid w:val="000A3826"/>
    <w:rsid w:val="000A3D4D"/>
    <w:rsid w:val="000A3F0D"/>
    <w:rsid w:val="000A45B8"/>
    <w:rsid w:val="000A5FCE"/>
    <w:rsid w:val="000A714D"/>
    <w:rsid w:val="000B3E64"/>
    <w:rsid w:val="000B4690"/>
    <w:rsid w:val="000B46EA"/>
    <w:rsid w:val="000B4917"/>
    <w:rsid w:val="000B4EFD"/>
    <w:rsid w:val="000B4FBA"/>
    <w:rsid w:val="000B5D66"/>
    <w:rsid w:val="000B6F57"/>
    <w:rsid w:val="000B7060"/>
    <w:rsid w:val="000C17AE"/>
    <w:rsid w:val="000C2B36"/>
    <w:rsid w:val="000C3B5E"/>
    <w:rsid w:val="000C3F8D"/>
    <w:rsid w:val="000C5DA2"/>
    <w:rsid w:val="000C6630"/>
    <w:rsid w:val="000D051D"/>
    <w:rsid w:val="000D0783"/>
    <w:rsid w:val="000D4F24"/>
    <w:rsid w:val="000D534E"/>
    <w:rsid w:val="000D5AD9"/>
    <w:rsid w:val="000D7182"/>
    <w:rsid w:val="000E12A9"/>
    <w:rsid w:val="000E174A"/>
    <w:rsid w:val="000E2360"/>
    <w:rsid w:val="000E31B8"/>
    <w:rsid w:val="000E440F"/>
    <w:rsid w:val="000E4B9B"/>
    <w:rsid w:val="000E4DF1"/>
    <w:rsid w:val="000E5D22"/>
    <w:rsid w:val="000F03A8"/>
    <w:rsid w:val="000F14F7"/>
    <w:rsid w:val="000F2915"/>
    <w:rsid w:val="000F30FB"/>
    <w:rsid w:val="000F315C"/>
    <w:rsid w:val="000F3871"/>
    <w:rsid w:val="000F4357"/>
    <w:rsid w:val="000F5FC8"/>
    <w:rsid w:val="000F6537"/>
    <w:rsid w:val="00100F8A"/>
    <w:rsid w:val="00101D4F"/>
    <w:rsid w:val="0010413F"/>
    <w:rsid w:val="00104AC2"/>
    <w:rsid w:val="00105579"/>
    <w:rsid w:val="001070C6"/>
    <w:rsid w:val="001078ED"/>
    <w:rsid w:val="00107CDB"/>
    <w:rsid w:val="001103C4"/>
    <w:rsid w:val="00111431"/>
    <w:rsid w:val="00111677"/>
    <w:rsid w:val="0011178B"/>
    <w:rsid w:val="00112A5D"/>
    <w:rsid w:val="00114CDC"/>
    <w:rsid w:val="00114D65"/>
    <w:rsid w:val="00114DA5"/>
    <w:rsid w:val="00115680"/>
    <w:rsid w:val="00115B58"/>
    <w:rsid w:val="00116CF1"/>
    <w:rsid w:val="00117004"/>
    <w:rsid w:val="0012016B"/>
    <w:rsid w:val="001208CA"/>
    <w:rsid w:val="0012220A"/>
    <w:rsid w:val="00122564"/>
    <w:rsid w:val="00123F74"/>
    <w:rsid w:val="0012448E"/>
    <w:rsid w:val="001246AF"/>
    <w:rsid w:val="00126E9F"/>
    <w:rsid w:val="00131E05"/>
    <w:rsid w:val="001322B8"/>
    <w:rsid w:val="00133203"/>
    <w:rsid w:val="001344C4"/>
    <w:rsid w:val="00135077"/>
    <w:rsid w:val="00136659"/>
    <w:rsid w:val="001367D5"/>
    <w:rsid w:val="0013717C"/>
    <w:rsid w:val="00140168"/>
    <w:rsid w:val="00140C20"/>
    <w:rsid w:val="001420A4"/>
    <w:rsid w:val="00143E51"/>
    <w:rsid w:val="00144C5F"/>
    <w:rsid w:val="00145C4C"/>
    <w:rsid w:val="00146C16"/>
    <w:rsid w:val="00146D05"/>
    <w:rsid w:val="00150EC3"/>
    <w:rsid w:val="00151CBF"/>
    <w:rsid w:val="00153B6D"/>
    <w:rsid w:val="001543B0"/>
    <w:rsid w:val="00155111"/>
    <w:rsid w:val="00156162"/>
    <w:rsid w:val="00157C60"/>
    <w:rsid w:val="001618B2"/>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90771"/>
    <w:rsid w:val="0019079B"/>
    <w:rsid w:val="001918A8"/>
    <w:rsid w:val="0019206C"/>
    <w:rsid w:val="00193048"/>
    <w:rsid w:val="001937C5"/>
    <w:rsid w:val="00193964"/>
    <w:rsid w:val="00194282"/>
    <w:rsid w:val="00194A7D"/>
    <w:rsid w:val="00195585"/>
    <w:rsid w:val="0019590E"/>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2D0"/>
    <w:rsid w:val="001B6449"/>
    <w:rsid w:val="001B6C68"/>
    <w:rsid w:val="001C0FFC"/>
    <w:rsid w:val="001C4535"/>
    <w:rsid w:val="001C49C5"/>
    <w:rsid w:val="001C62CC"/>
    <w:rsid w:val="001C725C"/>
    <w:rsid w:val="001C79A9"/>
    <w:rsid w:val="001D0537"/>
    <w:rsid w:val="001D05FA"/>
    <w:rsid w:val="001D0B3E"/>
    <w:rsid w:val="001D2F31"/>
    <w:rsid w:val="001D336F"/>
    <w:rsid w:val="001D40C0"/>
    <w:rsid w:val="001D47C2"/>
    <w:rsid w:val="001D6F3E"/>
    <w:rsid w:val="001D7CFD"/>
    <w:rsid w:val="001E068D"/>
    <w:rsid w:val="001E1237"/>
    <w:rsid w:val="001E297D"/>
    <w:rsid w:val="001E3245"/>
    <w:rsid w:val="001E3552"/>
    <w:rsid w:val="001E42C5"/>
    <w:rsid w:val="001E47BF"/>
    <w:rsid w:val="001E52A9"/>
    <w:rsid w:val="001E5350"/>
    <w:rsid w:val="001E5646"/>
    <w:rsid w:val="001E74E9"/>
    <w:rsid w:val="001E7D23"/>
    <w:rsid w:val="001F0970"/>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2E5A"/>
    <w:rsid w:val="0021344C"/>
    <w:rsid w:val="0021466E"/>
    <w:rsid w:val="0021520F"/>
    <w:rsid w:val="00215D8C"/>
    <w:rsid w:val="00216260"/>
    <w:rsid w:val="00217008"/>
    <w:rsid w:val="002173A5"/>
    <w:rsid w:val="00220024"/>
    <w:rsid w:val="0022022C"/>
    <w:rsid w:val="00221FDA"/>
    <w:rsid w:val="002228F1"/>
    <w:rsid w:val="00224DCF"/>
    <w:rsid w:val="00225A39"/>
    <w:rsid w:val="002265F4"/>
    <w:rsid w:val="00227161"/>
    <w:rsid w:val="00227C75"/>
    <w:rsid w:val="0023080F"/>
    <w:rsid w:val="00230A97"/>
    <w:rsid w:val="002320D4"/>
    <w:rsid w:val="00235B47"/>
    <w:rsid w:val="0023648A"/>
    <w:rsid w:val="00237F65"/>
    <w:rsid w:val="0024062D"/>
    <w:rsid w:val="00240A76"/>
    <w:rsid w:val="002422BB"/>
    <w:rsid w:val="002424B3"/>
    <w:rsid w:val="002433D9"/>
    <w:rsid w:val="00244393"/>
    <w:rsid w:val="00245478"/>
    <w:rsid w:val="00245713"/>
    <w:rsid w:val="002459D4"/>
    <w:rsid w:val="00246E39"/>
    <w:rsid w:val="00251CC7"/>
    <w:rsid w:val="0025271F"/>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1321"/>
    <w:rsid w:val="002929CF"/>
    <w:rsid w:val="00292A74"/>
    <w:rsid w:val="00293892"/>
    <w:rsid w:val="0029434B"/>
    <w:rsid w:val="0029644C"/>
    <w:rsid w:val="002A0775"/>
    <w:rsid w:val="002A3598"/>
    <w:rsid w:val="002A4C59"/>
    <w:rsid w:val="002A50AA"/>
    <w:rsid w:val="002A7585"/>
    <w:rsid w:val="002A7813"/>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5681"/>
    <w:rsid w:val="002C6786"/>
    <w:rsid w:val="002D29C7"/>
    <w:rsid w:val="002D35EF"/>
    <w:rsid w:val="002D396C"/>
    <w:rsid w:val="002D73D6"/>
    <w:rsid w:val="002E0DC8"/>
    <w:rsid w:val="002E13AA"/>
    <w:rsid w:val="002E1797"/>
    <w:rsid w:val="002E32C6"/>
    <w:rsid w:val="002E5153"/>
    <w:rsid w:val="002E6506"/>
    <w:rsid w:val="002E7D0A"/>
    <w:rsid w:val="002F05F7"/>
    <w:rsid w:val="002F1854"/>
    <w:rsid w:val="002F31D2"/>
    <w:rsid w:val="002F3A42"/>
    <w:rsid w:val="002F4D92"/>
    <w:rsid w:val="002F65CB"/>
    <w:rsid w:val="002F6BD1"/>
    <w:rsid w:val="00300D08"/>
    <w:rsid w:val="00301E04"/>
    <w:rsid w:val="00303F54"/>
    <w:rsid w:val="00304AD2"/>
    <w:rsid w:val="00304F55"/>
    <w:rsid w:val="003054F5"/>
    <w:rsid w:val="0030555D"/>
    <w:rsid w:val="00305BA2"/>
    <w:rsid w:val="003060E2"/>
    <w:rsid w:val="003065E8"/>
    <w:rsid w:val="00306EDA"/>
    <w:rsid w:val="00307420"/>
    <w:rsid w:val="0030771E"/>
    <w:rsid w:val="003078C5"/>
    <w:rsid w:val="00307D6E"/>
    <w:rsid w:val="00310F68"/>
    <w:rsid w:val="00310FB8"/>
    <w:rsid w:val="00311440"/>
    <w:rsid w:val="00311A1D"/>
    <w:rsid w:val="00311D2A"/>
    <w:rsid w:val="003122C3"/>
    <w:rsid w:val="0031258A"/>
    <w:rsid w:val="0031547E"/>
    <w:rsid w:val="00315BEC"/>
    <w:rsid w:val="00322F0C"/>
    <w:rsid w:val="003248B9"/>
    <w:rsid w:val="00324E8D"/>
    <w:rsid w:val="003253D1"/>
    <w:rsid w:val="0032598A"/>
    <w:rsid w:val="00326B73"/>
    <w:rsid w:val="00327BF8"/>
    <w:rsid w:val="003317C5"/>
    <w:rsid w:val="00332E27"/>
    <w:rsid w:val="00336D30"/>
    <w:rsid w:val="00337820"/>
    <w:rsid w:val="003405D3"/>
    <w:rsid w:val="00344F1C"/>
    <w:rsid w:val="00350225"/>
    <w:rsid w:val="0035054B"/>
    <w:rsid w:val="0035221C"/>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7506F"/>
    <w:rsid w:val="003772CA"/>
    <w:rsid w:val="00380A91"/>
    <w:rsid w:val="003821BC"/>
    <w:rsid w:val="00382531"/>
    <w:rsid w:val="003835F9"/>
    <w:rsid w:val="00383D4A"/>
    <w:rsid w:val="00384D80"/>
    <w:rsid w:val="0038562E"/>
    <w:rsid w:val="00386E2F"/>
    <w:rsid w:val="00387A01"/>
    <w:rsid w:val="00387F62"/>
    <w:rsid w:val="003908B2"/>
    <w:rsid w:val="00391917"/>
    <w:rsid w:val="00391F42"/>
    <w:rsid w:val="00393CE9"/>
    <w:rsid w:val="00394514"/>
    <w:rsid w:val="003945B6"/>
    <w:rsid w:val="003966F3"/>
    <w:rsid w:val="00397458"/>
    <w:rsid w:val="00397BBC"/>
    <w:rsid w:val="003A0873"/>
    <w:rsid w:val="003A0990"/>
    <w:rsid w:val="003A36D6"/>
    <w:rsid w:val="003A5565"/>
    <w:rsid w:val="003A68E2"/>
    <w:rsid w:val="003A6F7B"/>
    <w:rsid w:val="003B1D97"/>
    <w:rsid w:val="003B34CC"/>
    <w:rsid w:val="003B3528"/>
    <w:rsid w:val="003B38B7"/>
    <w:rsid w:val="003B673B"/>
    <w:rsid w:val="003C1480"/>
    <w:rsid w:val="003C440E"/>
    <w:rsid w:val="003C5B13"/>
    <w:rsid w:val="003C745D"/>
    <w:rsid w:val="003C7B28"/>
    <w:rsid w:val="003D0944"/>
    <w:rsid w:val="003D0965"/>
    <w:rsid w:val="003D0A3B"/>
    <w:rsid w:val="003D0F9A"/>
    <w:rsid w:val="003D11B6"/>
    <w:rsid w:val="003D21E0"/>
    <w:rsid w:val="003D2EB3"/>
    <w:rsid w:val="003D36D2"/>
    <w:rsid w:val="003D4B0F"/>
    <w:rsid w:val="003D4CDB"/>
    <w:rsid w:val="003D6384"/>
    <w:rsid w:val="003D71D5"/>
    <w:rsid w:val="003E0A65"/>
    <w:rsid w:val="003E11FE"/>
    <w:rsid w:val="003E486E"/>
    <w:rsid w:val="003E498B"/>
    <w:rsid w:val="003E532F"/>
    <w:rsid w:val="003E535E"/>
    <w:rsid w:val="003E5418"/>
    <w:rsid w:val="003E5EF7"/>
    <w:rsid w:val="003F0649"/>
    <w:rsid w:val="003F5BBC"/>
    <w:rsid w:val="003F63DA"/>
    <w:rsid w:val="003F7674"/>
    <w:rsid w:val="00401EB4"/>
    <w:rsid w:val="004028E5"/>
    <w:rsid w:val="00402DCC"/>
    <w:rsid w:val="00404216"/>
    <w:rsid w:val="00405174"/>
    <w:rsid w:val="0040595B"/>
    <w:rsid w:val="004061CA"/>
    <w:rsid w:val="00406B1C"/>
    <w:rsid w:val="00410FD4"/>
    <w:rsid w:val="00411839"/>
    <w:rsid w:val="00411AB4"/>
    <w:rsid w:val="00411B61"/>
    <w:rsid w:val="00411EE7"/>
    <w:rsid w:val="004131DA"/>
    <w:rsid w:val="004133FE"/>
    <w:rsid w:val="00413972"/>
    <w:rsid w:val="004178F0"/>
    <w:rsid w:val="00421B43"/>
    <w:rsid w:val="00421E14"/>
    <w:rsid w:val="00422262"/>
    <w:rsid w:val="004231F6"/>
    <w:rsid w:val="004238E0"/>
    <w:rsid w:val="00427A4A"/>
    <w:rsid w:val="00430262"/>
    <w:rsid w:val="00430FDD"/>
    <w:rsid w:val="00431E83"/>
    <w:rsid w:val="00431F45"/>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52CF"/>
    <w:rsid w:val="004464F8"/>
    <w:rsid w:val="00451053"/>
    <w:rsid w:val="00452AC0"/>
    <w:rsid w:val="00453536"/>
    <w:rsid w:val="00453DC0"/>
    <w:rsid w:val="004542EA"/>
    <w:rsid w:val="00454546"/>
    <w:rsid w:val="004560FD"/>
    <w:rsid w:val="00456E8B"/>
    <w:rsid w:val="0046035F"/>
    <w:rsid w:val="0046116B"/>
    <w:rsid w:val="004615E0"/>
    <w:rsid w:val="00462A44"/>
    <w:rsid w:val="004647D6"/>
    <w:rsid w:val="00464AC9"/>
    <w:rsid w:val="00464D80"/>
    <w:rsid w:val="00464E1C"/>
    <w:rsid w:val="00465C4A"/>
    <w:rsid w:val="00467050"/>
    <w:rsid w:val="0047097B"/>
    <w:rsid w:val="004714BD"/>
    <w:rsid w:val="00471656"/>
    <w:rsid w:val="00471C6A"/>
    <w:rsid w:val="00471EC9"/>
    <w:rsid w:val="0047396B"/>
    <w:rsid w:val="004743C2"/>
    <w:rsid w:val="00474A8A"/>
    <w:rsid w:val="00475EBD"/>
    <w:rsid w:val="00476C92"/>
    <w:rsid w:val="00477F8C"/>
    <w:rsid w:val="00480179"/>
    <w:rsid w:val="004801B6"/>
    <w:rsid w:val="004830FC"/>
    <w:rsid w:val="00483C2D"/>
    <w:rsid w:val="00484297"/>
    <w:rsid w:val="0048468F"/>
    <w:rsid w:val="004872F8"/>
    <w:rsid w:val="00487C0D"/>
    <w:rsid w:val="00490F60"/>
    <w:rsid w:val="004913F0"/>
    <w:rsid w:val="00492390"/>
    <w:rsid w:val="004926F8"/>
    <w:rsid w:val="0049303E"/>
    <w:rsid w:val="00494CE1"/>
    <w:rsid w:val="00494E1F"/>
    <w:rsid w:val="00495D73"/>
    <w:rsid w:val="00497468"/>
    <w:rsid w:val="004A11DC"/>
    <w:rsid w:val="004A1876"/>
    <w:rsid w:val="004A2E68"/>
    <w:rsid w:val="004A3FD2"/>
    <w:rsid w:val="004A5408"/>
    <w:rsid w:val="004A5DFE"/>
    <w:rsid w:val="004A62D9"/>
    <w:rsid w:val="004B008E"/>
    <w:rsid w:val="004B126E"/>
    <w:rsid w:val="004B1A28"/>
    <w:rsid w:val="004B4431"/>
    <w:rsid w:val="004B52CC"/>
    <w:rsid w:val="004B557B"/>
    <w:rsid w:val="004B5CC9"/>
    <w:rsid w:val="004B5CE7"/>
    <w:rsid w:val="004B6033"/>
    <w:rsid w:val="004B693B"/>
    <w:rsid w:val="004B7CEE"/>
    <w:rsid w:val="004C0656"/>
    <w:rsid w:val="004C0BD9"/>
    <w:rsid w:val="004C127A"/>
    <w:rsid w:val="004C1434"/>
    <w:rsid w:val="004C1CE3"/>
    <w:rsid w:val="004C361A"/>
    <w:rsid w:val="004C4505"/>
    <w:rsid w:val="004D1A3A"/>
    <w:rsid w:val="004D1D3B"/>
    <w:rsid w:val="004D2103"/>
    <w:rsid w:val="004D2139"/>
    <w:rsid w:val="004D2887"/>
    <w:rsid w:val="004D2C3F"/>
    <w:rsid w:val="004D6F06"/>
    <w:rsid w:val="004E0E62"/>
    <w:rsid w:val="004E1A0E"/>
    <w:rsid w:val="004E208B"/>
    <w:rsid w:val="004E2770"/>
    <w:rsid w:val="004E4606"/>
    <w:rsid w:val="004E5A08"/>
    <w:rsid w:val="004E671F"/>
    <w:rsid w:val="004E6F8B"/>
    <w:rsid w:val="004F2E57"/>
    <w:rsid w:val="004F445B"/>
    <w:rsid w:val="004F5785"/>
    <w:rsid w:val="004F5A63"/>
    <w:rsid w:val="005005A0"/>
    <w:rsid w:val="0050270F"/>
    <w:rsid w:val="005044D9"/>
    <w:rsid w:val="0051057A"/>
    <w:rsid w:val="00510636"/>
    <w:rsid w:val="005107CB"/>
    <w:rsid w:val="00511BD2"/>
    <w:rsid w:val="00512CCB"/>
    <w:rsid w:val="00514159"/>
    <w:rsid w:val="00514AFA"/>
    <w:rsid w:val="00514C44"/>
    <w:rsid w:val="00516BE5"/>
    <w:rsid w:val="00520147"/>
    <w:rsid w:val="00525F62"/>
    <w:rsid w:val="005266F0"/>
    <w:rsid w:val="005303EF"/>
    <w:rsid w:val="00530925"/>
    <w:rsid w:val="005319D9"/>
    <w:rsid w:val="00531E39"/>
    <w:rsid w:val="00532583"/>
    <w:rsid w:val="0053335F"/>
    <w:rsid w:val="00535188"/>
    <w:rsid w:val="00536A3F"/>
    <w:rsid w:val="00536D5F"/>
    <w:rsid w:val="0053751B"/>
    <w:rsid w:val="0054046E"/>
    <w:rsid w:val="00540BF7"/>
    <w:rsid w:val="005420D0"/>
    <w:rsid w:val="005426C2"/>
    <w:rsid w:val="005428E2"/>
    <w:rsid w:val="005439F8"/>
    <w:rsid w:val="00547ABA"/>
    <w:rsid w:val="00554836"/>
    <w:rsid w:val="005553CC"/>
    <w:rsid w:val="005564A0"/>
    <w:rsid w:val="00556AF7"/>
    <w:rsid w:val="0056006E"/>
    <w:rsid w:val="005614A8"/>
    <w:rsid w:val="00562507"/>
    <w:rsid w:val="00562983"/>
    <w:rsid w:val="00562DC3"/>
    <w:rsid w:val="005654ED"/>
    <w:rsid w:val="00567154"/>
    <w:rsid w:val="00567C42"/>
    <w:rsid w:val="00570AE8"/>
    <w:rsid w:val="005710B2"/>
    <w:rsid w:val="00576C42"/>
    <w:rsid w:val="0058177F"/>
    <w:rsid w:val="0058224B"/>
    <w:rsid w:val="00582E6E"/>
    <w:rsid w:val="005838E3"/>
    <w:rsid w:val="00583A1E"/>
    <w:rsid w:val="005844FF"/>
    <w:rsid w:val="00585887"/>
    <w:rsid w:val="00585F70"/>
    <w:rsid w:val="005878CC"/>
    <w:rsid w:val="00587AF8"/>
    <w:rsid w:val="00587CD8"/>
    <w:rsid w:val="00590854"/>
    <w:rsid w:val="00591C8B"/>
    <w:rsid w:val="005924B4"/>
    <w:rsid w:val="00592DC7"/>
    <w:rsid w:val="005956BB"/>
    <w:rsid w:val="005965E1"/>
    <w:rsid w:val="005A03D9"/>
    <w:rsid w:val="005A159E"/>
    <w:rsid w:val="005A1A82"/>
    <w:rsid w:val="005A3112"/>
    <w:rsid w:val="005A376C"/>
    <w:rsid w:val="005A3775"/>
    <w:rsid w:val="005A497E"/>
    <w:rsid w:val="005A5DF0"/>
    <w:rsid w:val="005A5EA1"/>
    <w:rsid w:val="005A5F3F"/>
    <w:rsid w:val="005B0BF3"/>
    <w:rsid w:val="005B20AD"/>
    <w:rsid w:val="005B3D35"/>
    <w:rsid w:val="005B5184"/>
    <w:rsid w:val="005B588A"/>
    <w:rsid w:val="005B5BAF"/>
    <w:rsid w:val="005C053B"/>
    <w:rsid w:val="005C106A"/>
    <w:rsid w:val="005C18EA"/>
    <w:rsid w:val="005C27ED"/>
    <w:rsid w:val="005C3DB4"/>
    <w:rsid w:val="005C4825"/>
    <w:rsid w:val="005C6B0F"/>
    <w:rsid w:val="005C7F12"/>
    <w:rsid w:val="005D3CE1"/>
    <w:rsid w:val="005D3EBD"/>
    <w:rsid w:val="005D3F7D"/>
    <w:rsid w:val="005D678D"/>
    <w:rsid w:val="005D7B03"/>
    <w:rsid w:val="005E1444"/>
    <w:rsid w:val="005E1AA6"/>
    <w:rsid w:val="005E2B81"/>
    <w:rsid w:val="005E48CA"/>
    <w:rsid w:val="005E6785"/>
    <w:rsid w:val="005F018A"/>
    <w:rsid w:val="005F142E"/>
    <w:rsid w:val="005F14A4"/>
    <w:rsid w:val="005F30FF"/>
    <w:rsid w:val="005F33E5"/>
    <w:rsid w:val="005F35E5"/>
    <w:rsid w:val="005F5770"/>
    <w:rsid w:val="005F773D"/>
    <w:rsid w:val="00600D04"/>
    <w:rsid w:val="006014EF"/>
    <w:rsid w:val="0060252A"/>
    <w:rsid w:val="00603D9D"/>
    <w:rsid w:val="006047E3"/>
    <w:rsid w:val="0060599E"/>
    <w:rsid w:val="00606B48"/>
    <w:rsid w:val="0060752C"/>
    <w:rsid w:val="00611526"/>
    <w:rsid w:val="00612354"/>
    <w:rsid w:val="00612D43"/>
    <w:rsid w:val="00614209"/>
    <w:rsid w:val="00615633"/>
    <w:rsid w:val="00615670"/>
    <w:rsid w:val="0061601A"/>
    <w:rsid w:val="006162D8"/>
    <w:rsid w:val="0061633E"/>
    <w:rsid w:val="00616A86"/>
    <w:rsid w:val="006176F5"/>
    <w:rsid w:val="00617F62"/>
    <w:rsid w:val="00620218"/>
    <w:rsid w:val="0062090F"/>
    <w:rsid w:val="00621C21"/>
    <w:rsid w:val="00623849"/>
    <w:rsid w:val="006239A4"/>
    <w:rsid w:val="00626120"/>
    <w:rsid w:val="0062644E"/>
    <w:rsid w:val="006270B1"/>
    <w:rsid w:val="006276BC"/>
    <w:rsid w:val="00627F40"/>
    <w:rsid w:val="00630A3F"/>
    <w:rsid w:val="006320DA"/>
    <w:rsid w:val="00634B15"/>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2E0B"/>
    <w:rsid w:val="0065488B"/>
    <w:rsid w:val="00655C23"/>
    <w:rsid w:val="00656729"/>
    <w:rsid w:val="00656AA4"/>
    <w:rsid w:val="00656DBA"/>
    <w:rsid w:val="00657577"/>
    <w:rsid w:val="006579C2"/>
    <w:rsid w:val="00657E06"/>
    <w:rsid w:val="00657F5F"/>
    <w:rsid w:val="00661A51"/>
    <w:rsid w:val="00661B5A"/>
    <w:rsid w:val="006622B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77BB3"/>
    <w:rsid w:val="00680DF3"/>
    <w:rsid w:val="006818F3"/>
    <w:rsid w:val="00681F97"/>
    <w:rsid w:val="00682ADD"/>
    <w:rsid w:val="00682C5E"/>
    <w:rsid w:val="006842CF"/>
    <w:rsid w:val="00684466"/>
    <w:rsid w:val="006844B4"/>
    <w:rsid w:val="006853E9"/>
    <w:rsid w:val="00691198"/>
    <w:rsid w:val="0069284C"/>
    <w:rsid w:val="0069323E"/>
    <w:rsid w:val="0069380C"/>
    <w:rsid w:val="00694EDA"/>
    <w:rsid w:val="00694FB4"/>
    <w:rsid w:val="006950DD"/>
    <w:rsid w:val="00696DEF"/>
    <w:rsid w:val="006A23F4"/>
    <w:rsid w:val="006A4160"/>
    <w:rsid w:val="006A5EA1"/>
    <w:rsid w:val="006A7B41"/>
    <w:rsid w:val="006A7B51"/>
    <w:rsid w:val="006A7BD7"/>
    <w:rsid w:val="006A7BF0"/>
    <w:rsid w:val="006B0B47"/>
    <w:rsid w:val="006B0D9C"/>
    <w:rsid w:val="006B1AE7"/>
    <w:rsid w:val="006B2672"/>
    <w:rsid w:val="006B2FC5"/>
    <w:rsid w:val="006B31EF"/>
    <w:rsid w:val="006B4DBB"/>
    <w:rsid w:val="006B542B"/>
    <w:rsid w:val="006B5BA0"/>
    <w:rsid w:val="006B5FD4"/>
    <w:rsid w:val="006B68BE"/>
    <w:rsid w:val="006C03A1"/>
    <w:rsid w:val="006C04DB"/>
    <w:rsid w:val="006C0710"/>
    <w:rsid w:val="006C1893"/>
    <w:rsid w:val="006C1CEB"/>
    <w:rsid w:val="006C1E5C"/>
    <w:rsid w:val="006C38F7"/>
    <w:rsid w:val="006C3A2A"/>
    <w:rsid w:val="006C6E0E"/>
    <w:rsid w:val="006C7009"/>
    <w:rsid w:val="006C7341"/>
    <w:rsid w:val="006C7911"/>
    <w:rsid w:val="006D0182"/>
    <w:rsid w:val="006D3077"/>
    <w:rsid w:val="006D353F"/>
    <w:rsid w:val="006D4275"/>
    <w:rsid w:val="006D5836"/>
    <w:rsid w:val="006D5A46"/>
    <w:rsid w:val="006D5EDB"/>
    <w:rsid w:val="006D65EC"/>
    <w:rsid w:val="006D7494"/>
    <w:rsid w:val="006E0370"/>
    <w:rsid w:val="006E22A8"/>
    <w:rsid w:val="006E3661"/>
    <w:rsid w:val="006E3D22"/>
    <w:rsid w:val="006E3D82"/>
    <w:rsid w:val="006E4587"/>
    <w:rsid w:val="006E4B61"/>
    <w:rsid w:val="006E6420"/>
    <w:rsid w:val="006E67AD"/>
    <w:rsid w:val="006E7AE2"/>
    <w:rsid w:val="006E7F71"/>
    <w:rsid w:val="006F0407"/>
    <w:rsid w:val="006F212C"/>
    <w:rsid w:val="006F3C2E"/>
    <w:rsid w:val="006F40C8"/>
    <w:rsid w:val="006F40EF"/>
    <w:rsid w:val="006F5FA2"/>
    <w:rsid w:val="006F6BDF"/>
    <w:rsid w:val="006F6E83"/>
    <w:rsid w:val="0070028F"/>
    <w:rsid w:val="00700AB2"/>
    <w:rsid w:val="0070186A"/>
    <w:rsid w:val="00703DAC"/>
    <w:rsid w:val="00705D3B"/>
    <w:rsid w:val="0070633B"/>
    <w:rsid w:val="007106B6"/>
    <w:rsid w:val="007111D8"/>
    <w:rsid w:val="00711B1F"/>
    <w:rsid w:val="00711CD9"/>
    <w:rsid w:val="0071383C"/>
    <w:rsid w:val="0071448A"/>
    <w:rsid w:val="00715115"/>
    <w:rsid w:val="00716E69"/>
    <w:rsid w:val="00717049"/>
    <w:rsid w:val="0071741E"/>
    <w:rsid w:val="00720E86"/>
    <w:rsid w:val="00721C2D"/>
    <w:rsid w:val="00723830"/>
    <w:rsid w:val="00723FF1"/>
    <w:rsid w:val="00730410"/>
    <w:rsid w:val="007308A6"/>
    <w:rsid w:val="00732670"/>
    <w:rsid w:val="00733D4D"/>
    <w:rsid w:val="00733E2E"/>
    <w:rsid w:val="0073537E"/>
    <w:rsid w:val="00735B7E"/>
    <w:rsid w:val="007376A1"/>
    <w:rsid w:val="007378A9"/>
    <w:rsid w:val="007400D9"/>
    <w:rsid w:val="00740EE6"/>
    <w:rsid w:val="00741FF6"/>
    <w:rsid w:val="007435A2"/>
    <w:rsid w:val="0074485D"/>
    <w:rsid w:val="00744F10"/>
    <w:rsid w:val="00745C61"/>
    <w:rsid w:val="0074609B"/>
    <w:rsid w:val="00752D5E"/>
    <w:rsid w:val="00756B04"/>
    <w:rsid w:val="00756E6E"/>
    <w:rsid w:val="00757CDF"/>
    <w:rsid w:val="00762597"/>
    <w:rsid w:val="0076264B"/>
    <w:rsid w:val="0076347A"/>
    <w:rsid w:val="0076422A"/>
    <w:rsid w:val="00764434"/>
    <w:rsid w:val="007649EE"/>
    <w:rsid w:val="00765B9B"/>
    <w:rsid w:val="00766EAC"/>
    <w:rsid w:val="00770CC8"/>
    <w:rsid w:val="00771FAD"/>
    <w:rsid w:val="007730D8"/>
    <w:rsid w:val="007756E5"/>
    <w:rsid w:val="0077678F"/>
    <w:rsid w:val="00780A79"/>
    <w:rsid w:val="00780ACB"/>
    <w:rsid w:val="00780EF9"/>
    <w:rsid w:val="00782DFD"/>
    <w:rsid w:val="0078360C"/>
    <w:rsid w:val="00783D35"/>
    <w:rsid w:val="00783EE9"/>
    <w:rsid w:val="007866E0"/>
    <w:rsid w:val="00791A51"/>
    <w:rsid w:val="00792097"/>
    <w:rsid w:val="007935D2"/>
    <w:rsid w:val="00794391"/>
    <w:rsid w:val="00794FF6"/>
    <w:rsid w:val="007957FE"/>
    <w:rsid w:val="007965AF"/>
    <w:rsid w:val="00796B06"/>
    <w:rsid w:val="007974DB"/>
    <w:rsid w:val="007A154C"/>
    <w:rsid w:val="007A1B21"/>
    <w:rsid w:val="007A2BC5"/>
    <w:rsid w:val="007A45C9"/>
    <w:rsid w:val="007A49CE"/>
    <w:rsid w:val="007A5014"/>
    <w:rsid w:val="007A603D"/>
    <w:rsid w:val="007A6BB4"/>
    <w:rsid w:val="007B339C"/>
    <w:rsid w:val="007B3EAE"/>
    <w:rsid w:val="007B436C"/>
    <w:rsid w:val="007B493F"/>
    <w:rsid w:val="007B6CC3"/>
    <w:rsid w:val="007C0D74"/>
    <w:rsid w:val="007C12EF"/>
    <w:rsid w:val="007C3A3C"/>
    <w:rsid w:val="007C49D7"/>
    <w:rsid w:val="007C5B61"/>
    <w:rsid w:val="007D0958"/>
    <w:rsid w:val="007D09F8"/>
    <w:rsid w:val="007D0AEF"/>
    <w:rsid w:val="007D11AB"/>
    <w:rsid w:val="007D33CA"/>
    <w:rsid w:val="007D3E1C"/>
    <w:rsid w:val="007D5398"/>
    <w:rsid w:val="007D546A"/>
    <w:rsid w:val="007D57FC"/>
    <w:rsid w:val="007D69BB"/>
    <w:rsid w:val="007E2108"/>
    <w:rsid w:val="007E2930"/>
    <w:rsid w:val="007E42C3"/>
    <w:rsid w:val="007E4BB2"/>
    <w:rsid w:val="007E6437"/>
    <w:rsid w:val="007E77D4"/>
    <w:rsid w:val="007E7E70"/>
    <w:rsid w:val="007F034D"/>
    <w:rsid w:val="007F1994"/>
    <w:rsid w:val="007F3204"/>
    <w:rsid w:val="007F3E35"/>
    <w:rsid w:val="007F474D"/>
    <w:rsid w:val="007F4E98"/>
    <w:rsid w:val="007F72A1"/>
    <w:rsid w:val="007F7A7D"/>
    <w:rsid w:val="00801D8B"/>
    <w:rsid w:val="00801FA1"/>
    <w:rsid w:val="00803D6C"/>
    <w:rsid w:val="008040BB"/>
    <w:rsid w:val="00805B52"/>
    <w:rsid w:val="00805D31"/>
    <w:rsid w:val="0080608C"/>
    <w:rsid w:val="0080676D"/>
    <w:rsid w:val="00806EDE"/>
    <w:rsid w:val="00807111"/>
    <w:rsid w:val="00810A9C"/>
    <w:rsid w:val="00810D12"/>
    <w:rsid w:val="00811AED"/>
    <w:rsid w:val="00813300"/>
    <w:rsid w:val="0081343F"/>
    <w:rsid w:val="00813B9B"/>
    <w:rsid w:val="00814F25"/>
    <w:rsid w:val="00815C56"/>
    <w:rsid w:val="008166C3"/>
    <w:rsid w:val="00817BDE"/>
    <w:rsid w:val="00820C70"/>
    <w:rsid w:val="00821258"/>
    <w:rsid w:val="00821548"/>
    <w:rsid w:val="008228D1"/>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5C41"/>
    <w:rsid w:val="0084676A"/>
    <w:rsid w:val="00846C6E"/>
    <w:rsid w:val="00846D8C"/>
    <w:rsid w:val="00850A26"/>
    <w:rsid w:val="008548AD"/>
    <w:rsid w:val="0085581D"/>
    <w:rsid w:val="00857698"/>
    <w:rsid w:val="00857E29"/>
    <w:rsid w:val="008600B7"/>
    <w:rsid w:val="0086022C"/>
    <w:rsid w:val="008608A9"/>
    <w:rsid w:val="00860C1E"/>
    <w:rsid w:val="0086141C"/>
    <w:rsid w:val="00861A49"/>
    <w:rsid w:val="008629EB"/>
    <w:rsid w:val="008635A6"/>
    <w:rsid w:val="00863D6A"/>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654E"/>
    <w:rsid w:val="00897C7E"/>
    <w:rsid w:val="008A1DF8"/>
    <w:rsid w:val="008A3BF0"/>
    <w:rsid w:val="008A3BF7"/>
    <w:rsid w:val="008A40A1"/>
    <w:rsid w:val="008A7152"/>
    <w:rsid w:val="008B0188"/>
    <w:rsid w:val="008B11DA"/>
    <w:rsid w:val="008B13A3"/>
    <w:rsid w:val="008B1ACD"/>
    <w:rsid w:val="008B1B99"/>
    <w:rsid w:val="008B394C"/>
    <w:rsid w:val="008B575A"/>
    <w:rsid w:val="008B5CBC"/>
    <w:rsid w:val="008B5DE5"/>
    <w:rsid w:val="008B618E"/>
    <w:rsid w:val="008B6D21"/>
    <w:rsid w:val="008B75EE"/>
    <w:rsid w:val="008C0166"/>
    <w:rsid w:val="008C3234"/>
    <w:rsid w:val="008C3B13"/>
    <w:rsid w:val="008C3E8C"/>
    <w:rsid w:val="008C4BE2"/>
    <w:rsid w:val="008C7177"/>
    <w:rsid w:val="008D16B8"/>
    <w:rsid w:val="008D3AF5"/>
    <w:rsid w:val="008D5D6D"/>
    <w:rsid w:val="008D6644"/>
    <w:rsid w:val="008E0292"/>
    <w:rsid w:val="008E03A8"/>
    <w:rsid w:val="008E10BA"/>
    <w:rsid w:val="008E166A"/>
    <w:rsid w:val="008E16B3"/>
    <w:rsid w:val="008E202A"/>
    <w:rsid w:val="008E23C9"/>
    <w:rsid w:val="008E27B8"/>
    <w:rsid w:val="008E61ED"/>
    <w:rsid w:val="008F1C85"/>
    <w:rsid w:val="008F224B"/>
    <w:rsid w:val="008F2A65"/>
    <w:rsid w:val="008F2BAD"/>
    <w:rsid w:val="008F3033"/>
    <w:rsid w:val="008F3E2C"/>
    <w:rsid w:val="008F550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10E3"/>
    <w:rsid w:val="009338A1"/>
    <w:rsid w:val="00934348"/>
    <w:rsid w:val="00934E26"/>
    <w:rsid w:val="00936849"/>
    <w:rsid w:val="00937CC9"/>
    <w:rsid w:val="00940458"/>
    <w:rsid w:val="00941B40"/>
    <w:rsid w:val="00941CC1"/>
    <w:rsid w:val="0094202C"/>
    <w:rsid w:val="00942220"/>
    <w:rsid w:val="00942D51"/>
    <w:rsid w:val="00942F9F"/>
    <w:rsid w:val="00944232"/>
    <w:rsid w:val="00945061"/>
    <w:rsid w:val="0094613D"/>
    <w:rsid w:val="00947508"/>
    <w:rsid w:val="00947635"/>
    <w:rsid w:val="00947E47"/>
    <w:rsid w:val="0095102A"/>
    <w:rsid w:val="00951AEB"/>
    <w:rsid w:val="00951E81"/>
    <w:rsid w:val="00954612"/>
    <w:rsid w:val="0095479B"/>
    <w:rsid w:val="00954ED5"/>
    <w:rsid w:val="00955A96"/>
    <w:rsid w:val="00955BF4"/>
    <w:rsid w:val="00956B67"/>
    <w:rsid w:val="00960E7F"/>
    <w:rsid w:val="009621CB"/>
    <w:rsid w:val="00963625"/>
    <w:rsid w:val="0096522A"/>
    <w:rsid w:val="00965BC1"/>
    <w:rsid w:val="009669E9"/>
    <w:rsid w:val="00966F32"/>
    <w:rsid w:val="009676D1"/>
    <w:rsid w:val="00967802"/>
    <w:rsid w:val="00970A06"/>
    <w:rsid w:val="00971A3D"/>
    <w:rsid w:val="00972833"/>
    <w:rsid w:val="00972DF2"/>
    <w:rsid w:val="009748AB"/>
    <w:rsid w:val="00974C75"/>
    <w:rsid w:val="009756D6"/>
    <w:rsid w:val="00976AEC"/>
    <w:rsid w:val="00980FEF"/>
    <w:rsid w:val="009820FA"/>
    <w:rsid w:val="00984005"/>
    <w:rsid w:val="00985450"/>
    <w:rsid w:val="0099095A"/>
    <w:rsid w:val="00991F0E"/>
    <w:rsid w:val="00992175"/>
    <w:rsid w:val="009924D8"/>
    <w:rsid w:val="009928A6"/>
    <w:rsid w:val="0099290E"/>
    <w:rsid w:val="00992B45"/>
    <w:rsid w:val="009944F1"/>
    <w:rsid w:val="00994E4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43B7"/>
    <w:rsid w:val="009C52E1"/>
    <w:rsid w:val="009C582E"/>
    <w:rsid w:val="009C5B60"/>
    <w:rsid w:val="009C5CFB"/>
    <w:rsid w:val="009C5D30"/>
    <w:rsid w:val="009C6B48"/>
    <w:rsid w:val="009C756C"/>
    <w:rsid w:val="009D080F"/>
    <w:rsid w:val="009D0AB9"/>
    <w:rsid w:val="009D2F28"/>
    <w:rsid w:val="009D3342"/>
    <w:rsid w:val="009D5903"/>
    <w:rsid w:val="009D62BB"/>
    <w:rsid w:val="009D653B"/>
    <w:rsid w:val="009E01BF"/>
    <w:rsid w:val="009E20F8"/>
    <w:rsid w:val="009E4072"/>
    <w:rsid w:val="009E4DDB"/>
    <w:rsid w:val="009E50AE"/>
    <w:rsid w:val="009E5951"/>
    <w:rsid w:val="009E61E2"/>
    <w:rsid w:val="009E783C"/>
    <w:rsid w:val="009F020C"/>
    <w:rsid w:val="009F05FD"/>
    <w:rsid w:val="009F13BF"/>
    <w:rsid w:val="009F1A9F"/>
    <w:rsid w:val="009F277B"/>
    <w:rsid w:val="009F4740"/>
    <w:rsid w:val="009F49FD"/>
    <w:rsid w:val="009F4DE1"/>
    <w:rsid w:val="009F4ED1"/>
    <w:rsid w:val="009F4FFA"/>
    <w:rsid w:val="009F6C5A"/>
    <w:rsid w:val="009F6FDA"/>
    <w:rsid w:val="00A023E7"/>
    <w:rsid w:val="00A02974"/>
    <w:rsid w:val="00A02A21"/>
    <w:rsid w:val="00A03978"/>
    <w:rsid w:val="00A05470"/>
    <w:rsid w:val="00A07AB9"/>
    <w:rsid w:val="00A1069D"/>
    <w:rsid w:val="00A10A1C"/>
    <w:rsid w:val="00A11BDD"/>
    <w:rsid w:val="00A12E1A"/>
    <w:rsid w:val="00A13D78"/>
    <w:rsid w:val="00A20197"/>
    <w:rsid w:val="00A20903"/>
    <w:rsid w:val="00A22985"/>
    <w:rsid w:val="00A27922"/>
    <w:rsid w:val="00A307DE"/>
    <w:rsid w:val="00A30ADF"/>
    <w:rsid w:val="00A33095"/>
    <w:rsid w:val="00A33798"/>
    <w:rsid w:val="00A33FC1"/>
    <w:rsid w:val="00A34481"/>
    <w:rsid w:val="00A353B5"/>
    <w:rsid w:val="00A3563A"/>
    <w:rsid w:val="00A363D0"/>
    <w:rsid w:val="00A3732D"/>
    <w:rsid w:val="00A37FA4"/>
    <w:rsid w:val="00A4002A"/>
    <w:rsid w:val="00A402BE"/>
    <w:rsid w:val="00A40CAB"/>
    <w:rsid w:val="00A426F0"/>
    <w:rsid w:val="00A43BC4"/>
    <w:rsid w:val="00A442E6"/>
    <w:rsid w:val="00A46C9B"/>
    <w:rsid w:val="00A47B7E"/>
    <w:rsid w:val="00A50318"/>
    <w:rsid w:val="00A503D8"/>
    <w:rsid w:val="00A50D64"/>
    <w:rsid w:val="00A51222"/>
    <w:rsid w:val="00A52849"/>
    <w:rsid w:val="00A5348D"/>
    <w:rsid w:val="00A53B5F"/>
    <w:rsid w:val="00A55DDE"/>
    <w:rsid w:val="00A57206"/>
    <w:rsid w:val="00A57367"/>
    <w:rsid w:val="00A5789E"/>
    <w:rsid w:val="00A607CC"/>
    <w:rsid w:val="00A608EE"/>
    <w:rsid w:val="00A60A45"/>
    <w:rsid w:val="00A61391"/>
    <w:rsid w:val="00A6196D"/>
    <w:rsid w:val="00A636A7"/>
    <w:rsid w:val="00A63F8B"/>
    <w:rsid w:val="00A64771"/>
    <w:rsid w:val="00A65BAC"/>
    <w:rsid w:val="00A668EE"/>
    <w:rsid w:val="00A671D3"/>
    <w:rsid w:val="00A6745B"/>
    <w:rsid w:val="00A67C94"/>
    <w:rsid w:val="00A67DB9"/>
    <w:rsid w:val="00A7112B"/>
    <w:rsid w:val="00A71283"/>
    <w:rsid w:val="00A72A08"/>
    <w:rsid w:val="00A732A2"/>
    <w:rsid w:val="00A735F4"/>
    <w:rsid w:val="00A749CC"/>
    <w:rsid w:val="00A75090"/>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5AD2"/>
    <w:rsid w:val="00AA6D11"/>
    <w:rsid w:val="00AA6E42"/>
    <w:rsid w:val="00AA7449"/>
    <w:rsid w:val="00AA79BB"/>
    <w:rsid w:val="00AB1702"/>
    <w:rsid w:val="00AB34E9"/>
    <w:rsid w:val="00AB3A5A"/>
    <w:rsid w:val="00AB453D"/>
    <w:rsid w:val="00AB4B9E"/>
    <w:rsid w:val="00AB6968"/>
    <w:rsid w:val="00AB733E"/>
    <w:rsid w:val="00AC1CD8"/>
    <w:rsid w:val="00AC2B1B"/>
    <w:rsid w:val="00AC3D0A"/>
    <w:rsid w:val="00AC4664"/>
    <w:rsid w:val="00AC4766"/>
    <w:rsid w:val="00AC7BFA"/>
    <w:rsid w:val="00AC7CEF"/>
    <w:rsid w:val="00AD00B7"/>
    <w:rsid w:val="00AD049D"/>
    <w:rsid w:val="00AD06DC"/>
    <w:rsid w:val="00AD0922"/>
    <w:rsid w:val="00AD236F"/>
    <w:rsid w:val="00AD46EC"/>
    <w:rsid w:val="00AD7B3A"/>
    <w:rsid w:val="00AD7C49"/>
    <w:rsid w:val="00AE09F0"/>
    <w:rsid w:val="00AE122B"/>
    <w:rsid w:val="00AE1B67"/>
    <w:rsid w:val="00AE26F1"/>
    <w:rsid w:val="00AE2BAE"/>
    <w:rsid w:val="00AE35F5"/>
    <w:rsid w:val="00AE3F66"/>
    <w:rsid w:val="00AE416E"/>
    <w:rsid w:val="00AE5299"/>
    <w:rsid w:val="00AE7CE0"/>
    <w:rsid w:val="00AF02B8"/>
    <w:rsid w:val="00AF2438"/>
    <w:rsid w:val="00AF2B80"/>
    <w:rsid w:val="00AF3D85"/>
    <w:rsid w:val="00AF4FBE"/>
    <w:rsid w:val="00AF6CED"/>
    <w:rsid w:val="00AF7024"/>
    <w:rsid w:val="00AF7931"/>
    <w:rsid w:val="00B02A4D"/>
    <w:rsid w:val="00B02EF6"/>
    <w:rsid w:val="00B04728"/>
    <w:rsid w:val="00B04C4F"/>
    <w:rsid w:val="00B059DB"/>
    <w:rsid w:val="00B05DDC"/>
    <w:rsid w:val="00B06740"/>
    <w:rsid w:val="00B0734F"/>
    <w:rsid w:val="00B07E10"/>
    <w:rsid w:val="00B10200"/>
    <w:rsid w:val="00B11939"/>
    <w:rsid w:val="00B1236C"/>
    <w:rsid w:val="00B12C5F"/>
    <w:rsid w:val="00B1368E"/>
    <w:rsid w:val="00B15185"/>
    <w:rsid w:val="00B15A0D"/>
    <w:rsid w:val="00B15B25"/>
    <w:rsid w:val="00B16DAF"/>
    <w:rsid w:val="00B20216"/>
    <w:rsid w:val="00B2052C"/>
    <w:rsid w:val="00B20766"/>
    <w:rsid w:val="00B214F5"/>
    <w:rsid w:val="00B22D44"/>
    <w:rsid w:val="00B23522"/>
    <w:rsid w:val="00B23726"/>
    <w:rsid w:val="00B23820"/>
    <w:rsid w:val="00B23BFD"/>
    <w:rsid w:val="00B23E1E"/>
    <w:rsid w:val="00B2460A"/>
    <w:rsid w:val="00B252AC"/>
    <w:rsid w:val="00B2535E"/>
    <w:rsid w:val="00B2656D"/>
    <w:rsid w:val="00B2793E"/>
    <w:rsid w:val="00B300DB"/>
    <w:rsid w:val="00B309D0"/>
    <w:rsid w:val="00B30C4F"/>
    <w:rsid w:val="00B324E7"/>
    <w:rsid w:val="00B35B71"/>
    <w:rsid w:val="00B35E54"/>
    <w:rsid w:val="00B360C8"/>
    <w:rsid w:val="00B37225"/>
    <w:rsid w:val="00B37C87"/>
    <w:rsid w:val="00B37CC2"/>
    <w:rsid w:val="00B37D0D"/>
    <w:rsid w:val="00B4102E"/>
    <w:rsid w:val="00B411D4"/>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54EE"/>
    <w:rsid w:val="00B57008"/>
    <w:rsid w:val="00B57654"/>
    <w:rsid w:val="00B57940"/>
    <w:rsid w:val="00B608B3"/>
    <w:rsid w:val="00B62D1F"/>
    <w:rsid w:val="00B6369E"/>
    <w:rsid w:val="00B652AA"/>
    <w:rsid w:val="00B67DBB"/>
    <w:rsid w:val="00B716CA"/>
    <w:rsid w:val="00B723C6"/>
    <w:rsid w:val="00B745A4"/>
    <w:rsid w:val="00B74809"/>
    <w:rsid w:val="00B75BEC"/>
    <w:rsid w:val="00B75E8A"/>
    <w:rsid w:val="00B7607C"/>
    <w:rsid w:val="00B76EDF"/>
    <w:rsid w:val="00B77417"/>
    <w:rsid w:val="00B77CD7"/>
    <w:rsid w:val="00B8076E"/>
    <w:rsid w:val="00B818CB"/>
    <w:rsid w:val="00B821B2"/>
    <w:rsid w:val="00B83EA9"/>
    <w:rsid w:val="00B84A6D"/>
    <w:rsid w:val="00B85863"/>
    <w:rsid w:val="00B86163"/>
    <w:rsid w:val="00B86570"/>
    <w:rsid w:val="00B874D7"/>
    <w:rsid w:val="00B87E6D"/>
    <w:rsid w:val="00B901B2"/>
    <w:rsid w:val="00B90613"/>
    <w:rsid w:val="00B95B03"/>
    <w:rsid w:val="00BA4E72"/>
    <w:rsid w:val="00BA4F3B"/>
    <w:rsid w:val="00BA515D"/>
    <w:rsid w:val="00BA5924"/>
    <w:rsid w:val="00BB0B62"/>
    <w:rsid w:val="00BB5130"/>
    <w:rsid w:val="00BB5B65"/>
    <w:rsid w:val="00BB74B2"/>
    <w:rsid w:val="00BB7C45"/>
    <w:rsid w:val="00BC107A"/>
    <w:rsid w:val="00BC35E7"/>
    <w:rsid w:val="00BC43F9"/>
    <w:rsid w:val="00BC57C5"/>
    <w:rsid w:val="00BC5C34"/>
    <w:rsid w:val="00BC7D67"/>
    <w:rsid w:val="00BC7FF8"/>
    <w:rsid w:val="00BD08E8"/>
    <w:rsid w:val="00BD1069"/>
    <w:rsid w:val="00BD259B"/>
    <w:rsid w:val="00BD4764"/>
    <w:rsid w:val="00BD4C16"/>
    <w:rsid w:val="00BD63CF"/>
    <w:rsid w:val="00BD6FF6"/>
    <w:rsid w:val="00BD720F"/>
    <w:rsid w:val="00BD7684"/>
    <w:rsid w:val="00BD7906"/>
    <w:rsid w:val="00BE02F1"/>
    <w:rsid w:val="00BE0A11"/>
    <w:rsid w:val="00BE10D1"/>
    <w:rsid w:val="00BE125B"/>
    <w:rsid w:val="00BE219B"/>
    <w:rsid w:val="00BE7C86"/>
    <w:rsid w:val="00BF155F"/>
    <w:rsid w:val="00BF1AE6"/>
    <w:rsid w:val="00BF3A33"/>
    <w:rsid w:val="00BF40E2"/>
    <w:rsid w:val="00BF5A08"/>
    <w:rsid w:val="00BF73D0"/>
    <w:rsid w:val="00C036BB"/>
    <w:rsid w:val="00C03804"/>
    <w:rsid w:val="00C03D8D"/>
    <w:rsid w:val="00C0464D"/>
    <w:rsid w:val="00C04E05"/>
    <w:rsid w:val="00C108A9"/>
    <w:rsid w:val="00C1224E"/>
    <w:rsid w:val="00C1330D"/>
    <w:rsid w:val="00C136C1"/>
    <w:rsid w:val="00C13A23"/>
    <w:rsid w:val="00C13F27"/>
    <w:rsid w:val="00C14863"/>
    <w:rsid w:val="00C14A4C"/>
    <w:rsid w:val="00C14B5A"/>
    <w:rsid w:val="00C16114"/>
    <w:rsid w:val="00C1630A"/>
    <w:rsid w:val="00C220B7"/>
    <w:rsid w:val="00C22E27"/>
    <w:rsid w:val="00C2372D"/>
    <w:rsid w:val="00C23C0D"/>
    <w:rsid w:val="00C253AB"/>
    <w:rsid w:val="00C26295"/>
    <w:rsid w:val="00C2660F"/>
    <w:rsid w:val="00C30B35"/>
    <w:rsid w:val="00C30F6F"/>
    <w:rsid w:val="00C3196E"/>
    <w:rsid w:val="00C31E86"/>
    <w:rsid w:val="00C328C3"/>
    <w:rsid w:val="00C32B0A"/>
    <w:rsid w:val="00C32BB2"/>
    <w:rsid w:val="00C33166"/>
    <w:rsid w:val="00C34093"/>
    <w:rsid w:val="00C35444"/>
    <w:rsid w:val="00C35D89"/>
    <w:rsid w:val="00C37314"/>
    <w:rsid w:val="00C41C02"/>
    <w:rsid w:val="00C428DE"/>
    <w:rsid w:val="00C437A5"/>
    <w:rsid w:val="00C43940"/>
    <w:rsid w:val="00C44804"/>
    <w:rsid w:val="00C46A23"/>
    <w:rsid w:val="00C46ACD"/>
    <w:rsid w:val="00C4785C"/>
    <w:rsid w:val="00C501F2"/>
    <w:rsid w:val="00C51440"/>
    <w:rsid w:val="00C5180A"/>
    <w:rsid w:val="00C53562"/>
    <w:rsid w:val="00C537D4"/>
    <w:rsid w:val="00C56CFC"/>
    <w:rsid w:val="00C57C67"/>
    <w:rsid w:val="00C60842"/>
    <w:rsid w:val="00C60D86"/>
    <w:rsid w:val="00C61965"/>
    <w:rsid w:val="00C62629"/>
    <w:rsid w:val="00C6263D"/>
    <w:rsid w:val="00C63460"/>
    <w:rsid w:val="00C65818"/>
    <w:rsid w:val="00C67048"/>
    <w:rsid w:val="00C7083A"/>
    <w:rsid w:val="00C70A0C"/>
    <w:rsid w:val="00C722BA"/>
    <w:rsid w:val="00C77BEF"/>
    <w:rsid w:val="00C80AEB"/>
    <w:rsid w:val="00C84830"/>
    <w:rsid w:val="00C85D34"/>
    <w:rsid w:val="00C87D7E"/>
    <w:rsid w:val="00C87EF5"/>
    <w:rsid w:val="00C926AB"/>
    <w:rsid w:val="00C93446"/>
    <w:rsid w:val="00C93C80"/>
    <w:rsid w:val="00C93EE1"/>
    <w:rsid w:val="00C955B1"/>
    <w:rsid w:val="00C955EA"/>
    <w:rsid w:val="00C9568D"/>
    <w:rsid w:val="00C973BA"/>
    <w:rsid w:val="00CA24BF"/>
    <w:rsid w:val="00CA3141"/>
    <w:rsid w:val="00CA4B62"/>
    <w:rsid w:val="00CA594D"/>
    <w:rsid w:val="00CA5AE1"/>
    <w:rsid w:val="00CA5E32"/>
    <w:rsid w:val="00CA67C0"/>
    <w:rsid w:val="00CA7830"/>
    <w:rsid w:val="00CA7BC6"/>
    <w:rsid w:val="00CB3225"/>
    <w:rsid w:val="00CB4711"/>
    <w:rsid w:val="00CB556E"/>
    <w:rsid w:val="00CB6A80"/>
    <w:rsid w:val="00CB6B41"/>
    <w:rsid w:val="00CC1E06"/>
    <w:rsid w:val="00CC2336"/>
    <w:rsid w:val="00CC2721"/>
    <w:rsid w:val="00CC295B"/>
    <w:rsid w:val="00CC2F11"/>
    <w:rsid w:val="00CC3EE0"/>
    <w:rsid w:val="00CC431E"/>
    <w:rsid w:val="00CC504E"/>
    <w:rsid w:val="00CC5292"/>
    <w:rsid w:val="00CC5634"/>
    <w:rsid w:val="00CC6946"/>
    <w:rsid w:val="00CC694E"/>
    <w:rsid w:val="00CC6C26"/>
    <w:rsid w:val="00CD18EF"/>
    <w:rsid w:val="00CD1AA8"/>
    <w:rsid w:val="00CD3C3F"/>
    <w:rsid w:val="00CD40F1"/>
    <w:rsid w:val="00CD414F"/>
    <w:rsid w:val="00CD5FEC"/>
    <w:rsid w:val="00CD7C4D"/>
    <w:rsid w:val="00CE1672"/>
    <w:rsid w:val="00CE3628"/>
    <w:rsid w:val="00CE3A8F"/>
    <w:rsid w:val="00CE3AE1"/>
    <w:rsid w:val="00CE6E8C"/>
    <w:rsid w:val="00CF4503"/>
    <w:rsid w:val="00CF46BD"/>
    <w:rsid w:val="00CF5AA0"/>
    <w:rsid w:val="00D00291"/>
    <w:rsid w:val="00D00C1A"/>
    <w:rsid w:val="00D023BF"/>
    <w:rsid w:val="00D02412"/>
    <w:rsid w:val="00D05FD7"/>
    <w:rsid w:val="00D07447"/>
    <w:rsid w:val="00D07A81"/>
    <w:rsid w:val="00D103B3"/>
    <w:rsid w:val="00D104B8"/>
    <w:rsid w:val="00D122D9"/>
    <w:rsid w:val="00D12B08"/>
    <w:rsid w:val="00D147FC"/>
    <w:rsid w:val="00D155ED"/>
    <w:rsid w:val="00D159FF"/>
    <w:rsid w:val="00D163E7"/>
    <w:rsid w:val="00D17521"/>
    <w:rsid w:val="00D17B3D"/>
    <w:rsid w:val="00D2141F"/>
    <w:rsid w:val="00D2288D"/>
    <w:rsid w:val="00D23EFC"/>
    <w:rsid w:val="00D24102"/>
    <w:rsid w:val="00D24AB1"/>
    <w:rsid w:val="00D24D94"/>
    <w:rsid w:val="00D26722"/>
    <w:rsid w:val="00D26812"/>
    <w:rsid w:val="00D30B19"/>
    <w:rsid w:val="00D32F62"/>
    <w:rsid w:val="00D345C2"/>
    <w:rsid w:val="00D3551B"/>
    <w:rsid w:val="00D364F7"/>
    <w:rsid w:val="00D37561"/>
    <w:rsid w:val="00D377F6"/>
    <w:rsid w:val="00D37A66"/>
    <w:rsid w:val="00D41D3D"/>
    <w:rsid w:val="00D432FA"/>
    <w:rsid w:val="00D43894"/>
    <w:rsid w:val="00D4437B"/>
    <w:rsid w:val="00D45A82"/>
    <w:rsid w:val="00D46663"/>
    <w:rsid w:val="00D47D52"/>
    <w:rsid w:val="00D500AF"/>
    <w:rsid w:val="00D52486"/>
    <w:rsid w:val="00D5284C"/>
    <w:rsid w:val="00D529F2"/>
    <w:rsid w:val="00D53015"/>
    <w:rsid w:val="00D53853"/>
    <w:rsid w:val="00D54801"/>
    <w:rsid w:val="00D5492C"/>
    <w:rsid w:val="00D54B0D"/>
    <w:rsid w:val="00D56E01"/>
    <w:rsid w:val="00D56FAB"/>
    <w:rsid w:val="00D57C80"/>
    <w:rsid w:val="00D60FB5"/>
    <w:rsid w:val="00D61914"/>
    <w:rsid w:val="00D6219E"/>
    <w:rsid w:val="00D632A1"/>
    <w:rsid w:val="00D64C9A"/>
    <w:rsid w:val="00D65485"/>
    <w:rsid w:val="00D70EF0"/>
    <w:rsid w:val="00D75797"/>
    <w:rsid w:val="00D75F51"/>
    <w:rsid w:val="00D77DE3"/>
    <w:rsid w:val="00D803C5"/>
    <w:rsid w:val="00D8155A"/>
    <w:rsid w:val="00D833AD"/>
    <w:rsid w:val="00D83B66"/>
    <w:rsid w:val="00D846F1"/>
    <w:rsid w:val="00D85384"/>
    <w:rsid w:val="00D87358"/>
    <w:rsid w:val="00D87523"/>
    <w:rsid w:val="00D905C3"/>
    <w:rsid w:val="00D90B0A"/>
    <w:rsid w:val="00D90E74"/>
    <w:rsid w:val="00D91838"/>
    <w:rsid w:val="00D91D43"/>
    <w:rsid w:val="00D927F0"/>
    <w:rsid w:val="00D92A05"/>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735"/>
    <w:rsid w:val="00DB4DA0"/>
    <w:rsid w:val="00DB6AD3"/>
    <w:rsid w:val="00DB715C"/>
    <w:rsid w:val="00DB7913"/>
    <w:rsid w:val="00DC0495"/>
    <w:rsid w:val="00DC2AAB"/>
    <w:rsid w:val="00DC37C7"/>
    <w:rsid w:val="00DC3814"/>
    <w:rsid w:val="00DC4BF6"/>
    <w:rsid w:val="00DC5000"/>
    <w:rsid w:val="00DC616C"/>
    <w:rsid w:val="00DD0CC7"/>
    <w:rsid w:val="00DD1071"/>
    <w:rsid w:val="00DD1D10"/>
    <w:rsid w:val="00DD3869"/>
    <w:rsid w:val="00DD4184"/>
    <w:rsid w:val="00DD5E1C"/>
    <w:rsid w:val="00DD78B2"/>
    <w:rsid w:val="00DE159F"/>
    <w:rsid w:val="00DE2C48"/>
    <w:rsid w:val="00DE304E"/>
    <w:rsid w:val="00DE3ED8"/>
    <w:rsid w:val="00DE401D"/>
    <w:rsid w:val="00DE4DDB"/>
    <w:rsid w:val="00DE4FD8"/>
    <w:rsid w:val="00DE50C1"/>
    <w:rsid w:val="00DE5225"/>
    <w:rsid w:val="00DE6E8C"/>
    <w:rsid w:val="00DE76ED"/>
    <w:rsid w:val="00DE79A4"/>
    <w:rsid w:val="00DF13C6"/>
    <w:rsid w:val="00DF29E0"/>
    <w:rsid w:val="00DF437E"/>
    <w:rsid w:val="00DF6B6D"/>
    <w:rsid w:val="00DF6E10"/>
    <w:rsid w:val="00DF7430"/>
    <w:rsid w:val="00DF7693"/>
    <w:rsid w:val="00E00627"/>
    <w:rsid w:val="00E022E2"/>
    <w:rsid w:val="00E02393"/>
    <w:rsid w:val="00E030E2"/>
    <w:rsid w:val="00E066F9"/>
    <w:rsid w:val="00E07CC4"/>
    <w:rsid w:val="00E10F38"/>
    <w:rsid w:val="00E11677"/>
    <w:rsid w:val="00E1380B"/>
    <w:rsid w:val="00E14016"/>
    <w:rsid w:val="00E15713"/>
    <w:rsid w:val="00E16B9A"/>
    <w:rsid w:val="00E2232C"/>
    <w:rsid w:val="00E231D7"/>
    <w:rsid w:val="00E259D8"/>
    <w:rsid w:val="00E304CB"/>
    <w:rsid w:val="00E30566"/>
    <w:rsid w:val="00E30CA7"/>
    <w:rsid w:val="00E327D3"/>
    <w:rsid w:val="00E34660"/>
    <w:rsid w:val="00E346B1"/>
    <w:rsid w:val="00E348F5"/>
    <w:rsid w:val="00E35CB8"/>
    <w:rsid w:val="00E3679D"/>
    <w:rsid w:val="00E4019F"/>
    <w:rsid w:val="00E42674"/>
    <w:rsid w:val="00E427F8"/>
    <w:rsid w:val="00E42C0B"/>
    <w:rsid w:val="00E42E20"/>
    <w:rsid w:val="00E4329E"/>
    <w:rsid w:val="00E4450A"/>
    <w:rsid w:val="00E44E83"/>
    <w:rsid w:val="00E45367"/>
    <w:rsid w:val="00E457D5"/>
    <w:rsid w:val="00E45F64"/>
    <w:rsid w:val="00E46635"/>
    <w:rsid w:val="00E51583"/>
    <w:rsid w:val="00E51E61"/>
    <w:rsid w:val="00E52497"/>
    <w:rsid w:val="00E609EA"/>
    <w:rsid w:val="00E60AE3"/>
    <w:rsid w:val="00E616E8"/>
    <w:rsid w:val="00E617F9"/>
    <w:rsid w:val="00E61A8E"/>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1C85"/>
    <w:rsid w:val="00E82C47"/>
    <w:rsid w:val="00E82EF0"/>
    <w:rsid w:val="00E87C22"/>
    <w:rsid w:val="00E901E9"/>
    <w:rsid w:val="00E91669"/>
    <w:rsid w:val="00E9173E"/>
    <w:rsid w:val="00E9263B"/>
    <w:rsid w:val="00E92989"/>
    <w:rsid w:val="00E94CC3"/>
    <w:rsid w:val="00E95412"/>
    <w:rsid w:val="00E969E0"/>
    <w:rsid w:val="00E97138"/>
    <w:rsid w:val="00E97B63"/>
    <w:rsid w:val="00E97D2E"/>
    <w:rsid w:val="00EA19AA"/>
    <w:rsid w:val="00EA19CA"/>
    <w:rsid w:val="00EA294B"/>
    <w:rsid w:val="00EA3617"/>
    <w:rsid w:val="00EA4298"/>
    <w:rsid w:val="00EA5BE1"/>
    <w:rsid w:val="00EA5EED"/>
    <w:rsid w:val="00EB0EE1"/>
    <w:rsid w:val="00EB163F"/>
    <w:rsid w:val="00EB2AFC"/>
    <w:rsid w:val="00EB2B7C"/>
    <w:rsid w:val="00EB6DBC"/>
    <w:rsid w:val="00EC08F1"/>
    <w:rsid w:val="00EC154B"/>
    <w:rsid w:val="00EC2EE1"/>
    <w:rsid w:val="00EC39AD"/>
    <w:rsid w:val="00EC41F6"/>
    <w:rsid w:val="00EC5DD8"/>
    <w:rsid w:val="00ED241A"/>
    <w:rsid w:val="00ED2DF5"/>
    <w:rsid w:val="00ED3CF5"/>
    <w:rsid w:val="00ED5EF7"/>
    <w:rsid w:val="00ED71CF"/>
    <w:rsid w:val="00ED71ED"/>
    <w:rsid w:val="00EE094D"/>
    <w:rsid w:val="00EE11FC"/>
    <w:rsid w:val="00EE1A81"/>
    <w:rsid w:val="00EE2A5A"/>
    <w:rsid w:val="00EE5138"/>
    <w:rsid w:val="00EE540E"/>
    <w:rsid w:val="00EE62C1"/>
    <w:rsid w:val="00EE6748"/>
    <w:rsid w:val="00EE67AE"/>
    <w:rsid w:val="00EE7F8B"/>
    <w:rsid w:val="00EF04F1"/>
    <w:rsid w:val="00EF154E"/>
    <w:rsid w:val="00EF19D7"/>
    <w:rsid w:val="00EF1F5F"/>
    <w:rsid w:val="00EF2450"/>
    <w:rsid w:val="00EF28EE"/>
    <w:rsid w:val="00EF4807"/>
    <w:rsid w:val="00EF49B3"/>
    <w:rsid w:val="00EF50CC"/>
    <w:rsid w:val="00EF558E"/>
    <w:rsid w:val="00EF5B36"/>
    <w:rsid w:val="00EF6065"/>
    <w:rsid w:val="00EF63AA"/>
    <w:rsid w:val="00EF6671"/>
    <w:rsid w:val="00EF6EC4"/>
    <w:rsid w:val="00EF7C5F"/>
    <w:rsid w:val="00EF7F1E"/>
    <w:rsid w:val="00F0031F"/>
    <w:rsid w:val="00F009C1"/>
    <w:rsid w:val="00F01304"/>
    <w:rsid w:val="00F01E77"/>
    <w:rsid w:val="00F0210D"/>
    <w:rsid w:val="00F02A00"/>
    <w:rsid w:val="00F03EF2"/>
    <w:rsid w:val="00F03FD4"/>
    <w:rsid w:val="00F04812"/>
    <w:rsid w:val="00F04FA6"/>
    <w:rsid w:val="00F068A4"/>
    <w:rsid w:val="00F0692A"/>
    <w:rsid w:val="00F07289"/>
    <w:rsid w:val="00F077BC"/>
    <w:rsid w:val="00F10AC4"/>
    <w:rsid w:val="00F111B4"/>
    <w:rsid w:val="00F11D9A"/>
    <w:rsid w:val="00F13A1C"/>
    <w:rsid w:val="00F15670"/>
    <w:rsid w:val="00F16397"/>
    <w:rsid w:val="00F16CD9"/>
    <w:rsid w:val="00F174D7"/>
    <w:rsid w:val="00F20BE6"/>
    <w:rsid w:val="00F210AE"/>
    <w:rsid w:val="00F210BA"/>
    <w:rsid w:val="00F230E3"/>
    <w:rsid w:val="00F2323C"/>
    <w:rsid w:val="00F2467A"/>
    <w:rsid w:val="00F257F7"/>
    <w:rsid w:val="00F25EF8"/>
    <w:rsid w:val="00F26AF3"/>
    <w:rsid w:val="00F27419"/>
    <w:rsid w:val="00F27F95"/>
    <w:rsid w:val="00F305E8"/>
    <w:rsid w:val="00F30645"/>
    <w:rsid w:val="00F31D5F"/>
    <w:rsid w:val="00F35C39"/>
    <w:rsid w:val="00F379E4"/>
    <w:rsid w:val="00F40926"/>
    <w:rsid w:val="00F40D36"/>
    <w:rsid w:val="00F40EC1"/>
    <w:rsid w:val="00F4144A"/>
    <w:rsid w:val="00F41533"/>
    <w:rsid w:val="00F415DA"/>
    <w:rsid w:val="00F45B0B"/>
    <w:rsid w:val="00F46751"/>
    <w:rsid w:val="00F46F7B"/>
    <w:rsid w:val="00F501E9"/>
    <w:rsid w:val="00F51DA6"/>
    <w:rsid w:val="00F5204F"/>
    <w:rsid w:val="00F52B6B"/>
    <w:rsid w:val="00F52D9D"/>
    <w:rsid w:val="00F540CB"/>
    <w:rsid w:val="00F549D4"/>
    <w:rsid w:val="00F55E84"/>
    <w:rsid w:val="00F562B7"/>
    <w:rsid w:val="00F5682D"/>
    <w:rsid w:val="00F5728E"/>
    <w:rsid w:val="00F6267B"/>
    <w:rsid w:val="00F64DA0"/>
    <w:rsid w:val="00F64FA6"/>
    <w:rsid w:val="00F653D3"/>
    <w:rsid w:val="00F65B84"/>
    <w:rsid w:val="00F66047"/>
    <w:rsid w:val="00F676EF"/>
    <w:rsid w:val="00F709D1"/>
    <w:rsid w:val="00F72EA5"/>
    <w:rsid w:val="00F73C3E"/>
    <w:rsid w:val="00F74775"/>
    <w:rsid w:val="00F74CA6"/>
    <w:rsid w:val="00F74ECF"/>
    <w:rsid w:val="00F75A05"/>
    <w:rsid w:val="00F75C89"/>
    <w:rsid w:val="00F77264"/>
    <w:rsid w:val="00F77783"/>
    <w:rsid w:val="00F8089C"/>
    <w:rsid w:val="00F81D92"/>
    <w:rsid w:val="00F82F5B"/>
    <w:rsid w:val="00F834CE"/>
    <w:rsid w:val="00F844E2"/>
    <w:rsid w:val="00F860D9"/>
    <w:rsid w:val="00F868A8"/>
    <w:rsid w:val="00F8767B"/>
    <w:rsid w:val="00F87D46"/>
    <w:rsid w:val="00F87E8D"/>
    <w:rsid w:val="00F903DB"/>
    <w:rsid w:val="00F921BA"/>
    <w:rsid w:val="00F942B8"/>
    <w:rsid w:val="00F950B8"/>
    <w:rsid w:val="00F960DE"/>
    <w:rsid w:val="00F9616A"/>
    <w:rsid w:val="00F96634"/>
    <w:rsid w:val="00F97F19"/>
    <w:rsid w:val="00FA2E0D"/>
    <w:rsid w:val="00FA5B3C"/>
    <w:rsid w:val="00FB0ED4"/>
    <w:rsid w:val="00FB7484"/>
    <w:rsid w:val="00FC1A6F"/>
    <w:rsid w:val="00FC2E01"/>
    <w:rsid w:val="00FC2FCC"/>
    <w:rsid w:val="00FC335F"/>
    <w:rsid w:val="00FC3F4B"/>
    <w:rsid w:val="00FC4754"/>
    <w:rsid w:val="00FC6DF5"/>
    <w:rsid w:val="00FD0449"/>
    <w:rsid w:val="00FD08A1"/>
    <w:rsid w:val="00FD26D1"/>
    <w:rsid w:val="00FD26EE"/>
    <w:rsid w:val="00FD46A3"/>
    <w:rsid w:val="00FD4F84"/>
    <w:rsid w:val="00FD5B72"/>
    <w:rsid w:val="00FD6846"/>
    <w:rsid w:val="00FE02E4"/>
    <w:rsid w:val="00FE0F8F"/>
    <w:rsid w:val="00FE25FA"/>
    <w:rsid w:val="00FE340E"/>
    <w:rsid w:val="00FE3922"/>
    <w:rsid w:val="00FE3A1C"/>
    <w:rsid w:val="00FE3DF4"/>
    <w:rsid w:val="00FE3F1F"/>
    <w:rsid w:val="00FE5434"/>
    <w:rsid w:val="00FE5937"/>
    <w:rsid w:val="00FE78A6"/>
    <w:rsid w:val="00FF0E62"/>
    <w:rsid w:val="00FF24F4"/>
    <w:rsid w:val="00FF2D69"/>
    <w:rsid w:val="00FF5981"/>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5"/>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99257-9C6A-4E65-A783-CE3415E3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3450</Words>
  <Characters>18977</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2025-11-11T13:26:00Z</cp:lastPrinted>
  <dcterms:created xsi:type="dcterms:W3CDTF">2025-11-14T13:35:00Z</dcterms:created>
  <dcterms:modified xsi:type="dcterms:W3CDTF">2025-11-14T13:35:00Z</dcterms:modified>
</cp:coreProperties>
</file>