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A3" w:rsidRPr="005A1A9C" w:rsidRDefault="009E63A3" w:rsidP="009E63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lang w:eastAsia="es-ES"/>
        </w:rPr>
      </w:pPr>
      <w:bookmarkStart w:id="0" w:name="_GoBack"/>
      <w:r w:rsidRPr="005A1A9C">
        <w:rPr>
          <w:rFonts w:ascii="Calibri Light" w:eastAsia="Times New Roman" w:hAnsi="Calibri Light" w:cs="Calibri Light"/>
          <w:b/>
          <w:bCs/>
          <w:lang w:eastAsia="es-ES"/>
        </w:rPr>
        <w:t xml:space="preserve">ANEXO I.1. </w:t>
      </w:r>
      <w:r w:rsidRPr="005A1A9C">
        <w:rPr>
          <w:rFonts w:ascii="Calibri Light" w:eastAsia="Times New Roman" w:hAnsi="Calibri Light" w:cs="Calibri Light"/>
          <w:lang w:eastAsia="es-ES"/>
        </w:rPr>
        <w:t xml:space="preserve">PROPOSICIÓN ECONÓMICA </w:t>
      </w:r>
    </w:p>
    <w:bookmarkEnd w:id="0"/>
    <w:p w:rsidR="009E63A3" w:rsidRPr="005A1A9C" w:rsidRDefault="009E63A3" w:rsidP="009E63A3">
      <w:pPr>
        <w:spacing w:after="0" w:line="240" w:lineRule="auto"/>
        <w:jc w:val="center"/>
        <w:rPr>
          <w:rFonts w:ascii="Calibri Light" w:eastAsia="Times New Roman" w:hAnsi="Calibri Light" w:cs="Calibri Light"/>
          <w:lang w:eastAsia="es-ES"/>
        </w:rPr>
      </w:pPr>
    </w:p>
    <w:p w:rsidR="009E63A3" w:rsidRPr="005A1A9C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  <w:r w:rsidRPr="005A1A9C">
        <w:rPr>
          <w:rFonts w:ascii="Calibri Light" w:eastAsia="Times New Roman" w:hAnsi="Calibri Light" w:cs="Calibri Light"/>
          <w:lang w:eastAsia="es-ES"/>
        </w:rPr>
        <w:t xml:space="preserve">D./Dª ______________________ con DNI _________________, actuando en nombre propio/en representación de _________________________________________, con </w:t>
      </w:r>
      <w:r w:rsidRPr="005A1A9C">
        <w:rPr>
          <w:rFonts w:ascii="Calibri Light" w:eastAsia="Times New Roman" w:hAnsi="Calibri Light" w:cs="Calibri Light"/>
          <w:lang w:eastAsia="es-ES"/>
        </w:rPr>
        <w:tab/>
        <w:t>NIF _________ y domicilio en _______________________________________ _______________________________________, consultado el anuncio de licitación del expediente __________________________, con título ______________________________________________________________________ publicado en el perfil del contratante, en el Portal de contratación pública de la Comunidad de Madrid,</w:t>
      </w:r>
    </w:p>
    <w:p w:rsidR="009E63A3" w:rsidRPr="005A1A9C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</w:p>
    <w:p w:rsidR="009E63A3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  <w:r w:rsidRPr="005A1A9C">
        <w:rPr>
          <w:rFonts w:ascii="Calibri Light" w:eastAsia="Times New Roman" w:hAnsi="Calibri Light" w:cs="Calibri Light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se compromete a tomar a su cargo la ejecución del contrato, en las condiciones siguientes:</w:t>
      </w:r>
    </w:p>
    <w:p w:rsidR="009E63A3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</w:p>
    <w:p w:rsidR="009E63A3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</w:p>
    <w:p w:rsidR="009E63A3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</w:p>
    <w:tbl>
      <w:tblPr>
        <w:tblStyle w:val="Tablaconcuadrcula"/>
        <w:tblW w:w="0" w:type="auto"/>
        <w:tblInd w:w="1413" w:type="dxa"/>
        <w:tblLook w:val="04A0" w:firstRow="1" w:lastRow="0" w:firstColumn="1" w:lastColumn="0" w:noHBand="0" w:noVBand="1"/>
      </w:tblPr>
      <w:tblGrid>
        <w:gridCol w:w="3251"/>
        <w:gridCol w:w="4665"/>
        <w:gridCol w:w="3140"/>
      </w:tblGrid>
      <w:tr w:rsidR="009E63A3" w:rsidTr="009E63A3">
        <w:trPr>
          <w:trHeight w:val="719"/>
        </w:trPr>
        <w:tc>
          <w:tcPr>
            <w:tcW w:w="3251" w:type="dxa"/>
            <w:shd w:val="clear" w:color="auto" w:fill="E7E6E6" w:themeFill="background2"/>
          </w:tcPr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b/>
                <w:lang w:eastAsia="es-ES"/>
              </w:rPr>
            </w:pPr>
            <w:r w:rsidRPr="009E63A3">
              <w:rPr>
                <w:rFonts w:ascii="Calibri Light" w:hAnsi="Calibri Light" w:cs="Calibri Light"/>
                <w:b/>
                <w:lang w:eastAsia="es-ES"/>
              </w:rPr>
              <w:t>CRITERIO DE ADJUDICACIÓN AUTOMÁTICO</w:t>
            </w:r>
          </w:p>
        </w:tc>
        <w:tc>
          <w:tcPr>
            <w:tcW w:w="4665" w:type="dxa"/>
            <w:shd w:val="clear" w:color="auto" w:fill="E7E6E6" w:themeFill="background2"/>
          </w:tcPr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b/>
                <w:lang w:eastAsia="es-ES"/>
              </w:rPr>
            </w:pPr>
            <w:r w:rsidRPr="009E63A3">
              <w:rPr>
                <w:rFonts w:ascii="Calibri Light" w:hAnsi="Calibri Light" w:cs="Calibri Light"/>
                <w:b/>
                <w:lang w:eastAsia="es-ES"/>
              </w:rPr>
              <w:t xml:space="preserve">AÑOS </w:t>
            </w:r>
            <w:r>
              <w:rPr>
                <w:rFonts w:ascii="Calibri Light" w:hAnsi="Calibri Light" w:cs="Calibri Light"/>
                <w:b/>
                <w:lang w:eastAsia="es-ES"/>
              </w:rPr>
              <w:t>DE EXPERIENCIA DEL PERSONAL LICITADOR</w:t>
            </w:r>
          </w:p>
        </w:tc>
        <w:tc>
          <w:tcPr>
            <w:tcW w:w="3140" w:type="dxa"/>
            <w:shd w:val="clear" w:color="auto" w:fill="B4C6E7" w:themeFill="accent5" w:themeFillTint="66"/>
          </w:tcPr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b/>
                <w:lang w:eastAsia="es-ES"/>
              </w:rPr>
            </w:pPr>
            <w:proofErr w:type="spellStart"/>
            <w:r w:rsidRPr="009E63A3">
              <w:rPr>
                <w:rFonts w:ascii="Calibri Light" w:hAnsi="Calibri Light" w:cs="Calibri Light"/>
                <w:b/>
                <w:lang w:eastAsia="es-ES"/>
              </w:rPr>
              <w:t>Puntuación</w:t>
            </w:r>
            <w:proofErr w:type="spellEnd"/>
            <w:r w:rsidRPr="009E63A3">
              <w:rPr>
                <w:rFonts w:ascii="Calibri Light" w:hAnsi="Calibri Light" w:cs="Calibri Light"/>
                <w:b/>
                <w:lang w:eastAsia="es-ES"/>
              </w:rPr>
              <w:t xml:space="preserve"> </w:t>
            </w:r>
            <w:r>
              <w:rPr>
                <w:rFonts w:ascii="Calibri Light" w:hAnsi="Calibri Light" w:cs="Calibri Light"/>
                <w:b/>
                <w:lang w:eastAsia="es-ES"/>
              </w:rPr>
              <w:t xml:space="preserve">(A </w:t>
            </w:r>
            <w:proofErr w:type="spellStart"/>
            <w:r>
              <w:rPr>
                <w:rFonts w:ascii="Calibri Light" w:hAnsi="Calibri Light" w:cs="Calibri Light"/>
                <w:b/>
                <w:lang w:eastAsia="es-ES"/>
              </w:rPr>
              <w:t>rellenar</w:t>
            </w:r>
            <w:proofErr w:type="spellEnd"/>
            <w:r>
              <w:rPr>
                <w:rFonts w:ascii="Calibri Light" w:hAnsi="Calibri Light" w:cs="Calibri Light"/>
                <w:b/>
                <w:lang w:eastAsia="es-ES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/>
                <w:lang w:eastAsia="es-ES"/>
              </w:rPr>
              <w:t>por</w:t>
            </w:r>
            <w:proofErr w:type="spellEnd"/>
            <w:r>
              <w:rPr>
                <w:rFonts w:ascii="Calibri Light" w:hAnsi="Calibri Light" w:cs="Calibri Light"/>
                <w:b/>
                <w:lang w:eastAsia="es-ES"/>
              </w:rPr>
              <w:t xml:space="preserve"> el </w:t>
            </w:r>
            <w:proofErr w:type="spellStart"/>
            <w:r>
              <w:rPr>
                <w:rFonts w:ascii="Calibri Light" w:hAnsi="Calibri Light" w:cs="Calibri Light"/>
                <w:b/>
                <w:lang w:eastAsia="es-ES"/>
              </w:rPr>
              <w:t>órgano</w:t>
            </w:r>
            <w:proofErr w:type="spellEnd"/>
            <w:r>
              <w:rPr>
                <w:rFonts w:ascii="Calibri Light" w:hAnsi="Calibri Light" w:cs="Calibri Light"/>
                <w:b/>
                <w:lang w:eastAsia="es-ES"/>
              </w:rPr>
              <w:t xml:space="preserve"> de Contratación)</w:t>
            </w:r>
          </w:p>
        </w:tc>
      </w:tr>
      <w:tr w:rsidR="009E63A3" w:rsidTr="009E63A3">
        <w:tc>
          <w:tcPr>
            <w:tcW w:w="3251" w:type="dxa"/>
          </w:tcPr>
          <w:p w:rsidR="009E63A3" w:rsidRDefault="009E63A3" w:rsidP="009E63A3">
            <w:pPr>
              <w:spacing w:after="0" w:line="288" w:lineRule="auto"/>
              <w:jc w:val="both"/>
              <w:rPr>
                <w:rFonts w:ascii="Calibri Light" w:eastAsia="Arial" w:hAnsi="Calibri Light" w:cs="Calibri Light"/>
              </w:rPr>
            </w:pPr>
            <w:proofErr w:type="spellStart"/>
            <w:r w:rsidRPr="005A1A9C">
              <w:rPr>
                <w:rFonts w:ascii="Calibri Light" w:eastAsia="Arial" w:hAnsi="Calibri Light" w:cs="Calibri Light"/>
                <w:b/>
              </w:rPr>
              <w:t>Experiencia</w:t>
            </w:r>
            <w:proofErr w:type="spellEnd"/>
            <w:r w:rsidRPr="005A1A9C">
              <w:rPr>
                <w:rFonts w:ascii="Calibri Light" w:eastAsia="Arial" w:hAnsi="Calibri Light" w:cs="Calibri Light"/>
                <w:b/>
              </w:rPr>
              <w:t xml:space="preserve"> del </w:t>
            </w:r>
            <w:proofErr w:type="spellStart"/>
            <w:r w:rsidRPr="005A1A9C">
              <w:rPr>
                <w:rFonts w:ascii="Calibri Light" w:eastAsia="Arial" w:hAnsi="Calibri Light" w:cs="Calibri Light"/>
                <w:b/>
              </w:rPr>
              <w:t>responsable</w:t>
            </w:r>
            <w:proofErr w:type="spellEnd"/>
            <w:r w:rsidRPr="005A1A9C">
              <w:rPr>
                <w:rFonts w:ascii="Calibri Light" w:eastAsia="Arial" w:hAnsi="Calibri Light" w:cs="Calibri Light"/>
                <w:b/>
              </w:rPr>
              <w:t xml:space="preserve"> </w:t>
            </w:r>
            <w:proofErr w:type="spellStart"/>
            <w:r w:rsidRPr="005A1A9C">
              <w:rPr>
                <w:rFonts w:ascii="Calibri Light" w:eastAsia="Arial" w:hAnsi="Calibri Light" w:cs="Calibri Light"/>
                <w:b/>
              </w:rPr>
              <w:t>máximo</w:t>
            </w:r>
            <w:proofErr w:type="spellEnd"/>
            <w:r w:rsidRPr="005A1A9C">
              <w:rPr>
                <w:rFonts w:ascii="Calibri Light" w:eastAsia="Arial" w:hAnsi="Calibri Light" w:cs="Calibri Light"/>
                <w:b/>
              </w:rPr>
              <w:t xml:space="preserve"> del </w:t>
            </w:r>
            <w:r>
              <w:rPr>
                <w:rFonts w:ascii="Calibri Light" w:eastAsia="Arial" w:hAnsi="Calibri Light" w:cs="Calibri Light"/>
                <w:b/>
              </w:rPr>
              <w:t xml:space="preserve">Servicio (Hasta 12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puntos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)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según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 el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siguiente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orden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: </w:t>
            </w:r>
          </w:p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  <w:r>
              <w:rPr>
                <w:rFonts w:ascii="Calibri Light" w:hAnsi="Calibri Light" w:cs="Calibri Light"/>
                <w:lang w:eastAsia="es-ES"/>
              </w:rPr>
              <w:t>-</w:t>
            </w:r>
            <w:proofErr w:type="spellStart"/>
            <w:r>
              <w:rPr>
                <w:rFonts w:ascii="Calibri Light" w:hAnsi="Calibri Light" w:cs="Calibri Light"/>
                <w:lang w:eastAsia="es-ES"/>
              </w:rPr>
              <w:t>Menos</w:t>
            </w:r>
            <w:proofErr w:type="spellEnd"/>
            <w:r>
              <w:rPr>
                <w:rFonts w:ascii="Calibri Light" w:hAnsi="Calibri Light" w:cs="Calibri Light"/>
                <w:lang w:eastAsia="es-ES"/>
              </w:rPr>
              <w:t xml:space="preserve"> de 3 </w:t>
            </w:r>
            <w:proofErr w:type="spellStart"/>
            <w:r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>
              <w:rPr>
                <w:rFonts w:ascii="Calibri Light" w:hAnsi="Calibri Light" w:cs="Calibri Light"/>
                <w:lang w:eastAsia="es-ES"/>
              </w:rPr>
              <w:t xml:space="preserve"> - 0</w:t>
            </w:r>
            <w:r w:rsidRPr="009E63A3">
              <w:rPr>
                <w:rFonts w:ascii="Calibri Light" w:hAnsi="Calibri Light" w:cs="Calibri Light"/>
                <w:lang w:eastAsia="es-ES"/>
              </w:rPr>
              <w:t xml:space="preserve">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puntos</w:t>
            </w:r>
            <w:proofErr w:type="spellEnd"/>
          </w:p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  <w:r w:rsidRPr="009E63A3">
              <w:rPr>
                <w:rFonts w:ascii="Calibri Light" w:hAnsi="Calibri Light" w:cs="Calibri Light"/>
                <w:lang w:eastAsia="es-ES"/>
              </w:rPr>
              <w:t xml:space="preserve">-Entre 3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 w:rsidRPr="009E63A3">
              <w:rPr>
                <w:rFonts w:ascii="Calibri Light" w:hAnsi="Calibri Light" w:cs="Calibri Light"/>
                <w:lang w:eastAsia="es-ES"/>
              </w:rPr>
              <w:t xml:space="preserve"> a 6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>
              <w:rPr>
                <w:rFonts w:ascii="Calibri Light" w:hAnsi="Calibri Light" w:cs="Calibri Light"/>
                <w:lang w:eastAsia="es-ES"/>
              </w:rPr>
              <w:t xml:space="preserve"> - </w:t>
            </w:r>
            <w:r w:rsidRPr="009E63A3">
              <w:rPr>
                <w:rFonts w:ascii="Calibri Light" w:hAnsi="Calibri Light" w:cs="Calibri Light"/>
                <w:lang w:eastAsia="es-ES"/>
              </w:rPr>
              <w:t xml:space="preserve">6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puntos</w:t>
            </w:r>
            <w:proofErr w:type="spellEnd"/>
          </w:p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  <w:r>
              <w:rPr>
                <w:rFonts w:ascii="Calibri Light" w:hAnsi="Calibri Light" w:cs="Calibri Light"/>
                <w:lang w:eastAsia="es-ES"/>
              </w:rPr>
              <w:t>-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Más</w:t>
            </w:r>
            <w:proofErr w:type="spellEnd"/>
            <w:r w:rsidRPr="009E63A3">
              <w:rPr>
                <w:rFonts w:ascii="Calibri Light" w:hAnsi="Calibri Light" w:cs="Calibri Light"/>
                <w:lang w:eastAsia="es-ES"/>
              </w:rPr>
              <w:t xml:space="preserve"> de 6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>
              <w:rPr>
                <w:rFonts w:ascii="Calibri Light" w:hAnsi="Calibri Light" w:cs="Calibri Light"/>
                <w:lang w:eastAsia="es-ES"/>
              </w:rPr>
              <w:t xml:space="preserve"> - </w:t>
            </w:r>
            <w:r w:rsidRPr="009E63A3">
              <w:rPr>
                <w:rFonts w:ascii="Calibri Light" w:hAnsi="Calibri Light" w:cs="Calibri Light"/>
                <w:lang w:eastAsia="es-ES"/>
              </w:rPr>
              <w:t xml:space="preserve">12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puntos</w:t>
            </w:r>
            <w:proofErr w:type="spellEnd"/>
          </w:p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</w:p>
        </w:tc>
        <w:tc>
          <w:tcPr>
            <w:tcW w:w="4665" w:type="dxa"/>
          </w:tcPr>
          <w:p w:rsid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</w:p>
        </w:tc>
        <w:tc>
          <w:tcPr>
            <w:tcW w:w="3140" w:type="dxa"/>
          </w:tcPr>
          <w:p w:rsid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</w:p>
        </w:tc>
      </w:tr>
      <w:tr w:rsidR="009E63A3" w:rsidTr="009E63A3">
        <w:tc>
          <w:tcPr>
            <w:tcW w:w="3251" w:type="dxa"/>
          </w:tcPr>
          <w:p w:rsidR="009E63A3" w:rsidRDefault="009E63A3" w:rsidP="009E63A3">
            <w:pPr>
              <w:spacing w:after="0" w:line="288" w:lineRule="auto"/>
              <w:jc w:val="both"/>
              <w:rPr>
                <w:rFonts w:ascii="Calibri Light" w:eastAsia="Arial" w:hAnsi="Calibri Light" w:cs="Calibri Light"/>
                <w:b/>
              </w:rPr>
            </w:pPr>
            <w:proofErr w:type="spellStart"/>
            <w:r w:rsidRPr="008F5F68">
              <w:rPr>
                <w:rFonts w:ascii="Calibri Light" w:eastAsia="Arial" w:hAnsi="Calibri Light" w:cs="Calibri Light"/>
                <w:b/>
              </w:rPr>
              <w:t>Experiencia</w:t>
            </w:r>
            <w:proofErr w:type="spellEnd"/>
            <w:r w:rsidRPr="008F5F68">
              <w:rPr>
                <w:rFonts w:ascii="Calibri Light" w:eastAsia="Arial" w:hAnsi="Calibri Light" w:cs="Calibri Light"/>
                <w:b/>
              </w:rPr>
              <w:t xml:space="preserve"> de </w:t>
            </w:r>
            <w:proofErr w:type="spellStart"/>
            <w:r w:rsidRPr="008F5F68">
              <w:rPr>
                <w:rFonts w:ascii="Calibri Light" w:eastAsia="Arial" w:hAnsi="Calibri Light" w:cs="Calibri Light"/>
                <w:b/>
              </w:rPr>
              <w:t>los</w:t>
            </w:r>
            <w:proofErr w:type="spellEnd"/>
            <w:r w:rsidRPr="008F5F68">
              <w:rPr>
                <w:rFonts w:ascii="Calibri Light" w:eastAsia="Arial" w:hAnsi="Calibri Light" w:cs="Calibri Light"/>
                <w:b/>
              </w:rPr>
              <w:t xml:space="preserve"> </w:t>
            </w:r>
            <w:proofErr w:type="spellStart"/>
            <w:r w:rsidRPr="008F5F68">
              <w:rPr>
                <w:rFonts w:ascii="Calibri Light" w:eastAsia="Arial" w:hAnsi="Calibri Light" w:cs="Calibri Light"/>
                <w:b/>
              </w:rPr>
              <w:t>demás</w:t>
            </w:r>
            <w:proofErr w:type="spellEnd"/>
            <w:r w:rsidRPr="008F5F68">
              <w:rPr>
                <w:rFonts w:ascii="Calibri Light" w:eastAsia="Arial" w:hAnsi="Calibri Light" w:cs="Calibri Light"/>
                <w:b/>
              </w:rPr>
              <w:t xml:space="preserve"> </w:t>
            </w:r>
            <w:proofErr w:type="spellStart"/>
            <w:r w:rsidRPr="008F5F68">
              <w:rPr>
                <w:rFonts w:ascii="Calibri Light" w:eastAsia="Arial" w:hAnsi="Calibri Light" w:cs="Calibri Light"/>
                <w:b/>
              </w:rPr>
              <w:t>miembros</w:t>
            </w:r>
            <w:proofErr w:type="spellEnd"/>
            <w:r w:rsidRPr="008F5F68">
              <w:rPr>
                <w:rFonts w:ascii="Calibri Light" w:eastAsia="Arial" w:hAnsi="Calibri Light" w:cs="Calibri Light"/>
                <w:b/>
              </w:rPr>
              <w:t xml:space="preserve"> del </w:t>
            </w:r>
            <w:proofErr w:type="spellStart"/>
            <w:r w:rsidRPr="008F5F68">
              <w:rPr>
                <w:rFonts w:ascii="Calibri Light" w:eastAsia="Arial" w:hAnsi="Calibri Light" w:cs="Calibri Light"/>
                <w:b/>
              </w:rPr>
              <w:t>equipo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 (Hasta 13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puntos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)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según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 el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siguiente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 </w:t>
            </w:r>
            <w:proofErr w:type="spellStart"/>
            <w:r>
              <w:rPr>
                <w:rFonts w:ascii="Calibri Light" w:eastAsia="Arial" w:hAnsi="Calibri Light" w:cs="Calibri Light"/>
                <w:b/>
              </w:rPr>
              <w:t>orden</w:t>
            </w:r>
            <w:proofErr w:type="spellEnd"/>
            <w:r>
              <w:rPr>
                <w:rFonts w:ascii="Calibri Light" w:eastAsia="Arial" w:hAnsi="Calibri Light" w:cs="Calibri Light"/>
                <w:b/>
              </w:rPr>
              <w:t xml:space="preserve">: </w:t>
            </w:r>
          </w:p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  <w:r>
              <w:rPr>
                <w:rFonts w:ascii="Calibri Light" w:hAnsi="Calibri Light" w:cs="Calibri Light"/>
                <w:lang w:eastAsia="es-ES"/>
              </w:rPr>
              <w:t>-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Menos</w:t>
            </w:r>
            <w:proofErr w:type="spellEnd"/>
            <w:r w:rsidRPr="009E63A3">
              <w:rPr>
                <w:rFonts w:ascii="Calibri Light" w:hAnsi="Calibri Light" w:cs="Calibri Light"/>
                <w:lang w:eastAsia="es-ES"/>
              </w:rPr>
              <w:t xml:space="preserve"> de 5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>
              <w:rPr>
                <w:rFonts w:ascii="Calibri Light" w:hAnsi="Calibri Light" w:cs="Calibri Light"/>
                <w:lang w:eastAsia="es-ES"/>
              </w:rPr>
              <w:t xml:space="preserve"> - </w:t>
            </w:r>
            <w:r w:rsidRPr="009E63A3">
              <w:rPr>
                <w:rFonts w:ascii="Calibri Light" w:hAnsi="Calibri Light" w:cs="Calibri Light"/>
                <w:lang w:eastAsia="es-ES"/>
              </w:rPr>
              <w:t xml:space="preserve">0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puntos</w:t>
            </w:r>
            <w:proofErr w:type="spellEnd"/>
          </w:p>
          <w:p w:rsidR="009E63A3" w:rsidRP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  <w:r>
              <w:rPr>
                <w:rFonts w:ascii="Calibri Light" w:hAnsi="Calibri Light" w:cs="Calibri Light"/>
                <w:lang w:eastAsia="es-ES"/>
              </w:rPr>
              <w:t>-</w:t>
            </w:r>
            <w:r w:rsidRPr="009E63A3">
              <w:rPr>
                <w:rFonts w:ascii="Calibri Light" w:hAnsi="Calibri Light" w:cs="Calibri Light"/>
                <w:lang w:eastAsia="es-ES"/>
              </w:rPr>
              <w:t xml:space="preserve">Entre 5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 w:rsidRPr="009E63A3">
              <w:rPr>
                <w:rFonts w:ascii="Calibri Light" w:hAnsi="Calibri Light" w:cs="Calibri Light"/>
                <w:lang w:eastAsia="es-ES"/>
              </w:rPr>
              <w:t xml:space="preserve"> a 10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>
              <w:rPr>
                <w:rFonts w:ascii="Calibri Light" w:hAnsi="Calibri Light" w:cs="Calibri Light"/>
                <w:lang w:eastAsia="es-ES"/>
              </w:rPr>
              <w:t xml:space="preserve"> - </w:t>
            </w:r>
            <w:r w:rsidRPr="009E63A3">
              <w:rPr>
                <w:rFonts w:ascii="Calibri Light" w:hAnsi="Calibri Light" w:cs="Calibri Light"/>
                <w:lang w:eastAsia="es-ES"/>
              </w:rPr>
              <w:t xml:space="preserve">7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puntos</w:t>
            </w:r>
            <w:proofErr w:type="spellEnd"/>
          </w:p>
          <w:p w:rsid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  <w:r>
              <w:rPr>
                <w:rFonts w:ascii="Calibri Light" w:hAnsi="Calibri Light" w:cs="Calibri Light"/>
                <w:lang w:eastAsia="es-ES"/>
              </w:rPr>
              <w:lastRenderedPageBreak/>
              <w:t>-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Más</w:t>
            </w:r>
            <w:proofErr w:type="spellEnd"/>
            <w:r w:rsidRPr="009E63A3">
              <w:rPr>
                <w:rFonts w:ascii="Calibri Light" w:hAnsi="Calibri Light" w:cs="Calibri Light"/>
                <w:lang w:eastAsia="es-ES"/>
              </w:rPr>
              <w:t xml:space="preserve"> de 10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años</w:t>
            </w:r>
            <w:proofErr w:type="spellEnd"/>
            <w:r>
              <w:rPr>
                <w:rFonts w:ascii="Calibri Light" w:hAnsi="Calibri Light" w:cs="Calibri Light"/>
                <w:lang w:eastAsia="es-ES"/>
              </w:rPr>
              <w:t xml:space="preserve"> -</w:t>
            </w:r>
            <w:r w:rsidRPr="009E63A3">
              <w:rPr>
                <w:rFonts w:ascii="Calibri Light" w:hAnsi="Calibri Light" w:cs="Calibri Light"/>
                <w:lang w:eastAsia="es-ES"/>
              </w:rPr>
              <w:t xml:space="preserve">13 </w:t>
            </w:r>
            <w:proofErr w:type="spellStart"/>
            <w:r w:rsidRPr="009E63A3">
              <w:rPr>
                <w:rFonts w:ascii="Calibri Light" w:hAnsi="Calibri Light" w:cs="Calibri Light"/>
                <w:lang w:eastAsia="es-ES"/>
              </w:rPr>
              <w:t>puntos</w:t>
            </w:r>
            <w:proofErr w:type="spellEnd"/>
          </w:p>
        </w:tc>
        <w:tc>
          <w:tcPr>
            <w:tcW w:w="4665" w:type="dxa"/>
          </w:tcPr>
          <w:p w:rsid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</w:p>
        </w:tc>
        <w:tc>
          <w:tcPr>
            <w:tcW w:w="3140" w:type="dxa"/>
          </w:tcPr>
          <w:p w:rsidR="009E63A3" w:rsidRDefault="009E63A3" w:rsidP="009E63A3">
            <w:pPr>
              <w:spacing w:after="0" w:line="288" w:lineRule="auto"/>
              <w:jc w:val="both"/>
              <w:rPr>
                <w:rFonts w:ascii="Calibri Light" w:hAnsi="Calibri Light" w:cs="Calibri Light"/>
                <w:lang w:eastAsia="es-ES"/>
              </w:rPr>
            </w:pPr>
          </w:p>
        </w:tc>
      </w:tr>
    </w:tbl>
    <w:p w:rsidR="009E63A3" w:rsidRPr="005A1A9C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</w:p>
    <w:p w:rsidR="009E63A3" w:rsidRPr="005A1A9C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779"/>
        <w:gridCol w:w="4536"/>
        <w:gridCol w:w="1751"/>
      </w:tblGrid>
      <w:tr w:rsidR="009E63A3" w:rsidRPr="005A1A9C" w:rsidTr="00A7125C">
        <w:trPr>
          <w:jc w:val="center"/>
        </w:trPr>
        <w:tc>
          <w:tcPr>
            <w:tcW w:w="1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hAnsi="Calibri Light" w:cs="Calibri Light"/>
                <w:b/>
                <w:spacing w:val="-3"/>
                <w:lang w:val="es-ES" w:eastAsia="es-ES"/>
              </w:rPr>
            </w:pPr>
          </w:p>
        </w:tc>
      </w:tr>
      <w:tr w:rsidR="009E63A3" w:rsidRPr="005A1A9C" w:rsidTr="00A7125C">
        <w:trPr>
          <w:jc w:val="center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 Light" w:hAnsi="Calibri Light" w:cs="Calibri Light"/>
                <w:b/>
                <w:spacing w:val="-3"/>
                <w:lang w:eastAsia="es-ES"/>
              </w:rPr>
            </w:pPr>
            <w:r w:rsidRPr="005A1A9C">
              <w:rPr>
                <w:rFonts w:ascii="Calibri Light" w:hAnsi="Calibri Light" w:cs="Calibri Light"/>
                <w:b/>
                <w:spacing w:val="-3"/>
                <w:lang w:eastAsia="es-ES"/>
              </w:rPr>
              <w:t>SERVICIO</w:t>
            </w:r>
          </w:p>
        </w:tc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 Light" w:hAnsi="Calibri Light" w:cs="Calibri Light"/>
                <w:b/>
                <w:spacing w:val="-3"/>
                <w:lang w:eastAsia="es-ES"/>
              </w:rPr>
            </w:pPr>
            <w:r w:rsidRPr="005A1A9C">
              <w:rPr>
                <w:rFonts w:ascii="Calibri Light" w:hAnsi="Calibri Light" w:cs="Calibri Light"/>
                <w:b/>
                <w:spacing w:val="-3"/>
                <w:lang w:eastAsia="es-ES"/>
              </w:rPr>
              <w:t>VALOR/€</w:t>
            </w:r>
          </w:p>
        </w:tc>
      </w:tr>
      <w:tr w:rsidR="009E63A3" w:rsidRPr="005A1A9C" w:rsidTr="00A7125C">
        <w:trPr>
          <w:jc w:val="center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hAnsi="Calibri Light" w:cs="Calibri Light"/>
                <w:b/>
                <w:spacing w:val="-3"/>
                <w:lang w:val="es-ES" w:eastAsia="es-ES"/>
              </w:rPr>
            </w:pPr>
          </w:p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hAnsi="Calibri Light" w:cs="Calibri Light"/>
                <w:b/>
                <w:spacing w:val="-3"/>
                <w:lang w:val="es-ES" w:eastAsia="es-ES"/>
              </w:rPr>
            </w:pPr>
            <w:r w:rsidRPr="005A1A9C">
              <w:rPr>
                <w:rFonts w:ascii="Calibri Light" w:hAnsi="Calibri Light" w:cs="Calibri Light"/>
                <w:b/>
                <w:spacing w:val="-3"/>
                <w:lang w:val="es-ES" w:eastAsia="es-ES"/>
              </w:rPr>
              <w:t>SOPORTE, CONSULTORÍA Y EXTERNALIZACIÓN DEL DELEGADO DE PROTECCIÓN DE DATOS</w:t>
            </w:r>
          </w:p>
        </w:tc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 Light" w:hAnsi="Calibri Light" w:cs="Calibri Light"/>
                <w:b/>
                <w:spacing w:val="-3"/>
                <w:lang w:val="es-ES" w:eastAsia="es-ES"/>
              </w:rPr>
            </w:pPr>
          </w:p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 Light" w:hAnsi="Calibri Light" w:cs="Calibri Light"/>
                <w:bCs/>
                <w:spacing w:val="-3"/>
                <w:lang w:val="es-ES" w:eastAsia="es-ES"/>
              </w:rPr>
            </w:pPr>
          </w:p>
        </w:tc>
      </w:tr>
      <w:tr w:rsidR="009E63A3" w:rsidRPr="005A1A9C" w:rsidTr="00A7125C">
        <w:trPr>
          <w:jc w:val="center"/>
        </w:trPr>
        <w:tc>
          <w:tcPr>
            <w:tcW w:w="4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eastAsia="Calibri" w:hAnsi="Calibri Light" w:cs="Calibri Light"/>
                <w:b/>
                <w:spacing w:val="-3"/>
                <w:lang w:val="es-ES" w:eastAsia="es-ES"/>
              </w:rPr>
            </w:pPr>
          </w:p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eastAsia="Calibri" w:hAnsi="Calibri Light" w:cs="Calibri Light"/>
                <w:b/>
                <w:spacing w:val="-3"/>
                <w:lang w:val="es-ES" w:eastAsia="es-ES"/>
              </w:rPr>
            </w:pPr>
            <w:r w:rsidRPr="005A1A9C">
              <w:rPr>
                <w:rFonts w:ascii="Calibri Light" w:eastAsia="Calibri" w:hAnsi="Calibri Light" w:cs="Calibri Light"/>
                <w:b/>
                <w:spacing w:val="-3"/>
                <w:lang w:val="es-ES" w:eastAsia="es-ES"/>
              </w:rPr>
              <w:t>ANÁLISIS DE RIESGOS Y EVALUACIONES DE IMPACTO DE LOS PROYECTOS DE INVESTIGACIÓN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</w:pPr>
            <w:r w:rsidRPr="005A1A9C"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  <w:t xml:space="preserve">€/ </w:t>
            </w:r>
            <w:proofErr w:type="spellStart"/>
            <w:r w:rsidRPr="005A1A9C"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  <w:t>unidadl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</w:pPr>
            <w:proofErr w:type="spellStart"/>
            <w:r w:rsidRPr="005A1A9C"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  <w:t>Máximo</w:t>
            </w:r>
            <w:proofErr w:type="spellEnd"/>
            <w:r w:rsidRPr="005A1A9C"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  <w:t xml:space="preserve"> </w:t>
            </w:r>
            <w:proofErr w:type="spellStart"/>
            <w:r w:rsidRPr="005A1A9C"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  <w:t>anual</w:t>
            </w:r>
            <w:proofErr w:type="spellEnd"/>
          </w:p>
        </w:tc>
      </w:tr>
      <w:tr w:rsidR="009E63A3" w:rsidRPr="005A1A9C" w:rsidTr="00A7125C">
        <w:trPr>
          <w:jc w:val="center"/>
        </w:trPr>
        <w:tc>
          <w:tcPr>
            <w:tcW w:w="4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libri Light" w:eastAsia="Calibri" w:hAnsi="Calibri Light" w:cs="Calibri Light"/>
                <w:spacing w:val="-3"/>
                <w:lang w:eastAsia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 Light" w:eastAsia="Calibri" w:hAnsi="Calibri Light" w:cs="Calibri Light"/>
                <w:spacing w:val="-3"/>
                <w:lang w:eastAsia="es-ES"/>
              </w:rPr>
            </w:pPr>
            <w:r w:rsidRPr="005A1A9C">
              <w:rPr>
                <w:rFonts w:ascii="Calibri Light" w:eastAsia="Calibri" w:hAnsi="Calibri Light" w:cs="Calibri Light"/>
                <w:spacing w:val="-3"/>
                <w:lang w:eastAsia="es-ES"/>
              </w:rPr>
              <w:t>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 Light" w:eastAsia="Calibri" w:hAnsi="Calibri Light" w:cs="Calibri Light"/>
                <w:bCs/>
                <w:spacing w:val="-3"/>
                <w:lang w:eastAsia="es-ES"/>
              </w:rPr>
            </w:pPr>
          </w:p>
        </w:tc>
      </w:tr>
      <w:tr w:rsidR="009E63A3" w:rsidRPr="005A1A9C" w:rsidTr="00A7125C">
        <w:trPr>
          <w:jc w:val="center"/>
        </w:trPr>
        <w:tc>
          <w:tcPr>
            <w:tcW w:w="9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</w:pPr>
            <w:r w:rsidRPr="005A1A9C"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  <w:t>TOTAL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3A3" w:rsidRPr="005A1A9C" w:rsidRDefault="009E63A3" w:rsidP="00A7125C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</w:pPr>
            <w:r w:rsidRPr="005A1A9C">
              <w:rPr>
                <w:rFonts w:ascii="Calibri Light" w:eastAsia="Calibri" w:hAnsi="Calibri Light" w:cs="Calibri Light"/>
                <w:b/>
                <w:spacing w:val="-3"/>
                <w:lang w:eastAsia="es-ES"/>
              </w:rPr>
              <w:t xml:space="preserve"> </w:t>
            </w:r>
          </w:p>
        </w:tc>
      </w:tr>
    </w:tbl>
    <w:p w:rsidR="009E63A3" w:rsidRPr="005A1A9C" w:rsidRDefault="009E63A3" w:rsidP="009E63A3">
      <w:pPr>
        <w:spacing w:after="0" w:line="288" w:lineRule="auto"/>
        <w:jc w:val="both"/>
        <w:rPr>
          <w:rFonts w:ascii="Calibri Light" w:eastAsia="Times New Roman" w:hAnsi="Calibri Light" w:cs="Calibri Light"/>
          <w:lang w:eastAsia="es-ES"/>
        </w:rPr>
      </w:pPr>
    </w:p>
    <w:tbl>
      <w:tblPr>
        <w:tblStyle w:val="Tablaconcuadrcula"/>
        <w:tblW w:w="0" w:type="auto"/>
        <w:tblInd w:w="3369" w:type="dxa"/>
        <w:tblLook w:val="04A0" w:firstRow="1" w:lastRow="0" w:firstColumn="1" w:lastColumn="0" w:noHBand="0" w:noVBand="1"/>
      </w:tblPr>
      <w:tblGrid>
        <w:gridCol w:w="3186"/>
        <w:gridCol w:w="3618"/>
        <w:gridCol w:w="2551"/>
      </w:tblGrid>
      <w:tr w:rsidR="009E63A3" w:rsidRPr="005A1A9C" w:rsidTr="00A7125C">
        <w:tc>
          <w:tcPr>
            <w:tcW w:w="9355" w:type="dxa"/>
            <w:gridSpan w:val="3"/>
            <w:shd w:val="clear" w:color="auto" w:fill="D9D9D9" w:themeFill="background1" w:themeFillShade="D9"/>
          </w:tcPr>
          <w:p w:rsidR="009E63A3" w:rsidRPr="005A1A9C" w:rsidRDefault="009E63A3" w:rsidP="00A7125C">
            <w:pPr>
              <w:tabs>
                <w:tab w:val="left" w:pos="0"/>
              </w:tabs>
              <w:jc w:val="center"/>
              <w:rPr>
                <w:rFonts w:ascii="Calibri Light" w:hAnsi="Calibri Light" w:cs="Calibri Light"/>
                <w:b/>
                <w:bCs/>
                <w:lang w:eastAsia="es-ES"/>
              </w:rPr>
            </w:pPr>
            <w:r w:rsidRPr="005A1A9C">
              <w:rPr>
                <w:rFonts w:ascii="Calibri Light" w:hAnsi="Calibri Light" w:cs="Calibri Light"/>
                <w:b/>
                <w:bCs/>
                <w:lang w:eastAsia="es-ES"/>
              </w:rPr>
              <w:t>OFERTA ECONÓMICA (*)</w:t>
            </w:r>
          </w:p>
        </w:tc>
      </w:tr>
      <w:tr w:rsidR="009E63A3" w:rsidRPr="005A1A9C" w:rsidTr="00A7125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3186" w:type="dxa"/>
            <w:shd w:val="clear" w:color="auto" w:fill="D9D9D9" w:themeFill="background1" w:themeFillShade="D9"/>
          </w:tcPr>
          <w:p w:rsidR="009E63A3" w:rsidRPr="005A1A9C" w:rsidRDefault="009E63A3" w:rsidP="00A7125C">
            <w:pPr>
              <w:tabs>
                <w:tab w:val="left" w:pos="0"/>
              </w:tabs>
              <w:ind w:left="108"/>
              <w:jc w:val="center"/>
              <w:rPr>
                <w:rFonts w:ascii="Calibri Light" w:hAnsi="Calibri Light" w:cs="Calibri Light"/>
                <w:b/>
                <w:bCs/>
                <w:lang w:eastAsia="es-ES"/>
              </w:rPr>
            </w:pPr>
            <w:r w:rsidRPr="005A1A9C">
              <w:rPr>
                <w:rFonts w:ascii="Calibri Light" w:hAnsi="Calibri Light" w:cs="Calibri Light"/>
                <w:b/>
                <w:bCs/>
                <w:lang w:eastAsia="es-ES"/>
              </w:rPr>
              <w:t>BASE IMPONIBLE</w:t>
            </w:r>
          </w:p>
        </w:tc>
        <w:tc>
          <w:tcPr>
            <w:tcW w:w="3618" w:type="dxa"/>
            <w:shd w:val="clear" w:color="auto" w:fill="D9D9D9" w:themeFill="background1" w:themeFillShade="D9"/>
          </w:tcPr>
          <w:p w:rsidR="009E63A3" w:rsidRPr="005A1A9C" w:rsidRDefault="009E63A3" w:rsidP="00A7125C">
            <w:pPr>
              <w:tabs>
                <w:tab w:val="left" w:pos="0"/>
              </w:tabs>
              <w:ind w:left="108"/>
              <w:jc w:val="center"/>
              <w:rPr>
                <w:rFonts w:ascii="Calibri Light" w:hAnsi="Calibri Light" w:cs="Calibri Light"/>
                <w:b/>
                <w:bCs/>
                <w:lang w:eastAsia="es-ES"/>
              </w:rPr>
            </w:pPr>
            <w:r w:rsidRPr="005A1A9C">
              <w:rPr>
                <w:rFonts w:ascii="Calibri Light" w:hAnsi="Calibri Light" w:cs="Calibri Light"/>
                <w:b/>
                <w:bCs/>
                <w:lang w:eastAsia="es-ES"/>
              </w:rPr>
              <w:t>IVA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9E63A3" w:rsidRPr="005A1A9C" w:rsidRDefault="009E63A3" w:rsidP="00A7125C">
            <w:pPr>
              <w:tabs>
                <w:tab w:val="left" w:pos="0"/>
              </w:tabs>
              <w:ind w:left="108"/>
              <w:jc w:val="center"/>
              <w:rPr>
                <w:rFonts w:ascii="Calibri Light" w:hAnsi="Calibri Light" w:cs="Calibri Light"/>
                <w:b/>
                <w:bCs/>
                <w:lang w:eastAsia="es-ES"/>
              </w:rPr>
            </w:pPr>
            <w:r w:rsidRPr="005A1A9C">
              <w:rPr>
                <w:rFonts w:ascii="Calibri Light" w:hAnsi="Calibri Light" w:cs="Calibri Light"/>
                <w:b/>
                <w:bCs/>
                <w:lang w:eastAsia="es-ES"/>
              </w:rPr>
              <w:t>TOTAL</w:t>
            </w:r>
          </w:p>
        </w:tc>
      </w:tr>
      <w:tr w:rsidR="009E63A3" w:rsidRPr="005A1A9C" w:rsidTr="00A7125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86" w:type="dxa"/>
          </w:tcPr>
          <w:p w:rsidR="009E63A3" w:rsidRPr="005A1A9C" w:rsidRDefault="009E63A3" w:rsidP="00A7125C">
            <w:pPr>
              <w:tabs>
                <w:tab w:val="left" w:pos="0"/>
              </w:tabs>
              <w:ind w:left="108"/>
              <w:rPr>
                <w:rFonts w:ascii="Calibri Light" w:hAnsi="Calibri Light" w:cs="Calibri Light"/>
                <w:lang w:eastAsia="es-ES"/>
              </w:rPr>
            </w:pPr>
          </w:p>
          <w:p w:rsidR="009E63A3" w:rsidRPr="005A1A9C" w:rsidRDefault="009E63A3" w:rsidP="00A7125C">
            <w:pPr>
              <w:tabs>
                <w:tab w:val="left" w:pos="0"/>
              </w:tabs>
              <w:ind w:left="108"/>
              <w:rPr>
                <w:rFonts w:ascii="Calibri Light" w:hAnsi="Calibri Light" w:cs="Calibri Light"/>
                <w:lang w:eastAsia="es-ES"/>
              </w:rPr>
            </w:pPr>
          </w:p>
        </w:tc>
        <w:tc>
          <w:tcPr>
            <w:tcW w:w="3618" w:type="dxa"/>
          </w:tcPr>
          <w:p w:rsidR="009E63A3" w:rsidRPr="005A1A9C" w:rsidRDefault="009E63A3" w:rsidP="00A7125C">
            <w:pPr>
              <w:tabs>
                <w:tab w:val="left" w:pos="0"/>
              </w:tabs>
              <w:ind w:left="108"/>
              <w:rPr>
                <w:rFonts w:ascii="Calibri Light" w:hAnsi="Calibri Light" w:cs="Calibri Light"/>
                <w:lang w:eastAsia="es-ES"/>
              </w:rPr>
            </w:pPr>
          </w:p>
        </w:tc>
        <w:tc>
          <w:tcPr>
            <w:tcW w:w="2551" w:type="dxa"/>
          </w:tcPr>
          <w:p w:rsidR="009E63A3" w:rsidRPr="005A1A9C" w:rsidRDefault="009E63A3" w:rsidP="00A7125C">
            <w:pPr>
              <w:tabs>
                <w:tab w:val="left" w:pos="0"/>
              </w:tabs>
              <w:ind w:left="108"/>
              <w:rPr>
                <w:rFonts w:ascii="Calibri Light" w:hAnsi="Calibri Light" w:cs="Calibri Light"/>
                <w:lang w:eastAsia="es-ES"/>
              </w:rPr>
            </w:pPr>
          </w:p>
        </w:tc>
      </w:tr>
    </w:tbl>
    <w:p w:rsidR="009E63A3" w:rsidRPr="005A1A9C" w:rsidRDefault="009E63A3" w:rsidP="009E63A3">
      <w:pPr>
        <w:tabs>
          <w:tab w:val="left" w:pos="0"/>
        </w:tabs>
        <w:rPr>
          <w:rFonts w:ascii="Calibri Light" w:eastAsia="Times New Roman" w:hAnsi="Calibri Light" w:cs="Calibri Light"/>
          <w:lang w:eastAsia="es-ES"/>
        </w:rPr>
      </w:pPr>
    </w:p>
    <w:p w:rsidR="009E63A3" w:rsidRPr="005A1A9C" w:rsidRDefault="009E63A3" w:rsidP="009E63A3">
      <w:pPr>
        <w:tabs>
          <w:tab w:val="left" w:pos="0"/>
        </w:tabs>
        <w:rPr>
          <w:rFonts w:ascii="Calibri Light" w:eastAsia="Times New Roman" w:hAnsi="Calibri Light" w:cs="Calibri Light"/>
          <w:b/>
          <w:bCs/>
          <w:lang w:eastAsia="es-ES"/>
        </w:rPr>
      </w:pPr>
      <w:r w:rsidRPr="005A1A9C">
        <w:rPr>
          <w:rFonts w:ascii="Calibri Light" w:eastAsia="Times New Roman" w:hAnsi="Calibri Light" w:cs="Calibri Light"/>
          <w:b/>
          <w:bCs/>
          <w:lang w:eastAsia="es-ES"/>
        </w:rPr>
        <w:t xml:space="preserve">(*) </w:t>
      </w:r>
      <w:r w:rsidRPr="005A1A9C">
        <w:rPr>
          <w:rFonts w:ascii="Calibri Light" w:eastAsia="Times New Roman" w:hAnsi="Calibri Light" w:cs="Calibri Light"/>
          <w:lang w:eastAsia="es-ES"/>
        </w:rPr>
        <w:t>Los valores incluidos en este cuadro, vendrán referidos a un (1) año de prestación del servicio e incluirán el precio máximo de las seis (6) unidades de análisis de riesgos y evaluaciones de impacto de los proyectos de investigación, consignado en el cuadro anterior.</w:t>
      </w:r>
    </w:p>
    <w:p w:rsidR="009E63A3" w:rsidRPr="005A1A9C" w:rsidRDefault="009E63A3" w:rsidP="009E63A3">
      <w:pPr>
        <w:tabs>
          <w:tab w:val="left" w:pos="0"/>
        </w:tabs>
        <w:rPr>
          <w:rFonts w:ascii="Calibri Light" w:eastAsia="Times New Roman" w:hAnsi="Calibri Light" w:cs="Calibri Light"/>
          <w:lang w:eastAsia="es-ES"/>
        </w:rPr>
      </w:pPr>
    </w:p>
    <w:p w:rsidR="009E63A3" w:rsidRPr="005A1A9C" w:rsidRDefault="009E63A3" w:rsidP="009E63A3">
      <w:pPr>
        <w:tabs>
          <w:tab w:val="left" w:pos="0"/>
        </w:tabs>
        <w:rPr>
          <w:rFonts w:ascii="Calibri Light" w:eastAsia="Times New Roman" w:hAnsi="Calibri Light" w:cs="Calibri Light"/>
          <w:lang w:eastAsia="es-ES"/>
        </w:rPr>
      </w:pPr>
    </w:p>
    <w:p w:rsidR="009E63A3" w:rsidRPr="005A1A9C" w:rsidRDefault="009E63A3" w:rsidP="009E63A3">
      <w:pPr>
        <w:tabs>
          <w:tab w:val="left" w:pos="0"/>
        </w:tabs>
        <w:rPr>
          <w:rFonts w:ascii="Calibri Light" w:eastAsia="Times New Roman" w:hAnsi="Calibri Light" w:cs="Calibri Light"/>
          <w:lang w:eastAsia="es-ES"/>
        </w:rPr>
      </w:pPr>
      <w:r w:rsidRPr="005A1A9C">
        <w:rPr>
          <w:rFonts w:ascii="Calibri Light" w:eastAsia="Times New Roman" w:hAnsi="Calibri Light" w:cs="Calibri Light"/>
          <w:lang w:eastAsia="es-ES"/>
        </w:rPr>
        <w:t xml:space="preserve">En ___________, a ___ de _______ </w:t>
      </w:r>
      <w:proofErr w:type="spellStart"/>
      <w:r w:rsidRPr="005A1A9C">
        <w:rPr>
          <w:rFonts w:ascii="Calibri Light" w:eastAsia="Times New Roman" w:hAnsi="Calibri Light" w:cs="Calibri Light"/>
          <w:lang w:eastAsia="es-ES"/>
        </w:rPr>
        <w:t>de</w:t>
      </w:r>
      <w:proofErr w:type="spellEnd"/>
      <w:r w:rsidRPr="005A1A9C">
        <w:rPr>
          <w:rFonts w:ascii="Calibri Light" w:eastAsia="Times New Roman" w:hAnsi="Calibri Light" w:cs="Calibri Light"/>
          <w:lang w:eastAsia="es-ES"/>
        </w:rPr>
        <w:t xml:space="preserve"> _____.</w:t>
      </w:r>
    </w:p>
    <w:p w:rsidR="009E63A3" w:rsidRPr="005A1A9C" w:rsidRDefault="009E63A3" w:rsidP="009E63A3">
      <w:pPr>
        <w:tabs>
          <w:tab w:val="left" w:pos="0"/>
        </w:tabs>
        <w:rPr>
          <w:rFonts w:ascii="Calibri Light" w:eastAsia="Times New Roman" w:hAnsi="Calibri Light" w:cs="Calibri Light"/>
          <w:lang w:eastAsia="es-ES"/>
        </w:rPr>
      </w:pPr>
      <w:r w:rsidRPr="005A1A9C">
        <w:rPr>
          <w:rFonts w:ascii="Calibri Light" w:eastAsia="Times New Roman" w:hAnsi="Calibri Light" w:cs="Calibri Light"/>
          <w:lang w:eastAsia="es-ES"/>
        </w:rPr>
        <w:t>FIRMADO _____________________________.</w:t>
      </w:r>
    </w:p>
    <w:p w:rsidR="00531CFD" w:rsidRDefault="00531CFD"/>
    <w:sectPr w:rsidR="00531CFD" w:rsidSect="009E63A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A3"/>
    <w:rsid w:val="00531CFD"/>
    <w:rsid w:val="009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A5C7"/>
  <w15:chartTrackingRefBased/>
  <w15:docId w15:val="{4B4A2BBE-E17D-4BBD-8CF7-4FCA9AF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3A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9E6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Foruzanfar.Daniel Eduardo</dc:creator>
  <cp:keywords/>
  <dc:description/>
  <cp:lastModifiedBy>Diaz Foruzanfar.Daniel Eduardo</cp:lastModifiedBy>
  <cp:revision>1</cp:revision>
  <dcterms:created xsi:type="dcterms:W3CDTF">2026-01-13T13:42:00Z</dcterms:created>
  <dcterms:modified xsi:type="dcterms:W3CDTF">2026-01-13T13:50:00Z</dcterms:modified>
</cp:coreProperties>
</file>