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144F" w14:textId="050B5556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DC0801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>: PLAZO</w:t>
      </w:r>
      <w:r w:rsidR="00DC0801">
        <w:rPr>
          <w:rFonts w:asciiTheme="minorHAnsi" w:hAnsiTheme="minorHAnsi" w:cstheme="minorHAnsi"/>
          <w:i/>
          <w:sz w:val="24"/>
          <w:szCs w:val="24"/>
        </w:rPr>
        <w:t xml:space="preserve"> DE SUMINISTRO</w:t>
      </w:r>
    </w:p>
    <w:p w14:paraId="303ADA82" w14:textId="77777777" w:rsidR="00007C77" w:rsidRPr="00007C77" w:rsidRDefault="00007C77" w:rsidP="00007C77"/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proofErr w:type="gramStart"/>
      <w:r w:rsidRPr="002231F0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1BE455F1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</w:t>
      </w:r>
      <w:r w:rsidR="00032CF4">
        <w:rPr>
          <w:rFonts w:asciiTheme="minorHAnsi" w:hAnsiTheme="minorHAnsi" w:cstheme="minorHAnsi"/>
          <w:sz w:val="22"/>
          <w:szCs w:val="22"/>
        </w:rPr>
        <w:t>ejecución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se compromete al suministro de </w:t>
      </w:r>
      <w:r w:rsidR="00726432">
        <w:rPr>
          <w:rFonts w:asciiTheme="minorHAnsi" w:hAnsiTheme="minorHAnsi" w:cstheme="minorHAnsi"/>
          <w:sz w:val="22"/>
          <w:szCs w:val="22"/>
        </w:rPr>
        <w:t>la referencia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</w:t>
      </w:r>
      <w:r w:rsidR="00032CF4">
        <w:rPr>
          <w:rFonts w:asciiTheme="minorHAnsi" w:hAnsiTheme="minorHAnsi" w:cstheme="minorHAnsi"/>
          <w:sz w:val="22"/>
          <w:szCs w:val="22"/>
        </w:rPr>
        <w:t>a</w:t>
      </w:r>
      <w:r w:rsidRPr="00250456">
        <w:rPr>
          <w:rFonts w:asciiTheme="minorHAnsi" w:hAnsiTheme="minorHAnsi" w:cstheme="minorHAnsi"/>
          <w:sz w:val="22"/>
          <w:szCs w:val="22"/>
        </w:rPr>
        <w:t xml:space="preserve"> por Metro de Madrid, y según los requerimientos establecidos en el Pliego de Prescripciones Técnicas. </w:t>
      </w:r>
    </w:p>
    <w:p w14:paraId="610B8667" w14:textId="74332FE6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 y originales</w:t>
      </w:r>
      <w:r w:rsidR="00F35851">
        <w:rPr>
          <w:rFonts w:asciiTheme="minorHAnsi" w:hAnsiTheme="minorHAnsi" w:cstheme="minorHAnsi"/>
          <w:sz w:val="22"/>
          <w:szCs w:val="22"/>
        </w:rPr>
        <w:t xml:space="preserve"> del fabricante de la referencia homologada.</w:t>
      </w:r>
    </w:p>
    <w:p w14:paraId="421829FF" w14:textId="6AAD4589" w:rsidR="00654FE7" w:rsidRPr="00122C08" w:rsidRDefault="00314047" w:rsidP="00E646C1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color w:val="0070C0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BD7AC9" w:rsidRPr="00DC0801">
        <w:rPr>
          <w:rFonts w:asciiTheme="minorHAnsi" w:hAnsiTheme="minorHAnsi" w:cstheme="minorHAnsi"/>
          <w:sz w:val="22"/>
          <w:szCs w:val="22"/>
        </w:rPr>
        <w:t xml:space="preserve"> plazo de </w:t>
      </w:r>
      <w:r w:rsidR="0030135E">
        <w:rPr>
          <w:rFonts w:asciiTheme="minorHAnsi" w:hAnsiTheme="minorHAnsi" w:cstheme="minorHAnsi"/>
          <w:sz w:val="22"/>
          <w:szCs w:val="22"/>
        </w:rPr>
        <w:t xml:space="preserve">suministro </w:t>
      </w:r>
      <w:r w:rsidRPr="00314047">
        <w:rPr>
          <w:rFonts w:asciiTheme="minorHAnsi" w:hAnsiTheme="minorHAnsi" w:cstheme="minorHAnsi"/>
          <w:sz w:val="22"/>
          <w:szCs w:val="22"/>
        </w:rPr>
        <w:t>de cada orden de entrega</w:t>
      </w:r>
      <w:r w:rsidR="00BD7AC9" w:rsidRPr="00DC0801">
        <w:rPr>
          <w:rFonts w:asciiTheme="minorHAnsi" w:hAnsiTheme="minorHAnsi" w:cstheme="minorHAnsi"/>
          <w:sz w:val="22"/>
          <w:szCs w:val="22"/>
        </w:rPr>
        <w:t xml:space="preserve"> </w:t>
      </w:r>
      <w:r w:rsidR="00BD7AC9" w:rsidRPr="00122C08">
        <w:rPr>
          <w:rFonts w:asciiTheme="minorHAnsi" w:hAnsiTheme="minorHAnsi" w:cstheme="minorHAnsi"/>
          <w:sz w:val="22"/>
          <w:szCs w:val="22"/>
          <w:u w:val="single"/>
        </w:rPr>
        <w:t xml:space="preserve">no superará las </w:t>
      </w:r>
      <w:r w:rsidR="00DC0801" w:rsidRPr="00122C08">
        <w:rPr>
          <w:rFonts w:asciiTheme="minorHAnsi" w:hAnsiTheme="minorHAnsi" w:cstheme="minorHAnsi"/>
          <w:sz w:val="22"/>
          <w:szCs w:val="22"/>
          <w:u w:val="single"/>
        </w:rPr>
        <w:t>veinticuatro (24)</w:t>
      </w:r>
      <w:r w:rsidR="00BD7AC9" w:rsidRPr="00122C08">
        <w:rPr>
          <w:rFonts w:asciiTheme="minorHAnsi" w:hAnsiTheme="minorHAnsi" w:cstheme="minorHAnsi"/>
          <w:sz w:val="22"/>
          <w:szCs w:val="22"/>
          <w:u w:val="single"/>
        </w:rPr>
        <w:t xml:space="preserve"> semanas</w:t>
      </w:r>
      <w:r w:rsidR="00BD7AC9" w:rsidRPr="00DC0801">
        <w:rPr>
          <w:rFonts w:asciiTheme="minorHAnsi" w:hAnsiTheme="minorHAnsi" w:cstheme="minorHAnsi"/>
          <w:sz w:val="22"/>
          <w:szCs w:val="22"/>
        </w:rPr>
        <w:t xml:space="preserve"> establecidas y que durante la </w:t>
      </w:r>
      <w:r w:rsidR="00F35851">
        <w:rPr>
          <w:rFonts w:asciiTheme="minorHAnsi" w:hAnsiTheme="minorHAnsi" w:cstheme="minorHAnsi"/>
          <w:sz w:val="22"/>
          <w:szCs w:val="22"/>
        </w:rPr>
        <w:t>ejecución</w:t>
      </w:r>
      <w:r w:rsidR="00BD7AC9" w:rsidRPr="00DC0801">
        <w:rPr>
          <w:rFonts w:asciiTheme="minorHAnsi" w:hAnsiTheme="minorHAnsi" w:cstheme="minorHAnsi"/>
          <w:sz w:val="22"/>
          <w:szCs w:val="22"/>
        </w:rPr>
        <w:t xml:space="preserve"> del contrato corresponderá al que a continuación se indica: </w:t>
      </w:r>
    </w:p>
    <w:p w14:paraId="3B71CD59" w14:textId="77777777" w:rsidR="00122C08" w:rsidRPr="00DC0801" w:rsidRDefault="00122C08" w:rsidP="00122C08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color w:val="0070C0"/>
        </w:rPr>
      </w:pPr>
    </w:p>
    <w:tbl>
      <w:tblPr>
        <w:tblW w:w="8900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2626"/>
        <w:gridCol w:w="2741"/>
        <w:gridCol w:w="1207"/>
        <w:gridCol w:w="1266"/>
      </w:tblGrid>
      <w:tr w:rsidR="00122C08" w:rsidRPr="008328A3" w14:paraId="305AC82B" w14:textId="77777777" w:rsidTr="00A968A2">
        <w:trPr>
          <w:trHeight w:val="805"/>
        </w:trPr>
        <w:tc>
          <w:tcPr>
            <w:tcW w:w="1060" w:type="dxa"/>
            <w:shd w:val="clear" w:color="000000" w:fill="548DD4"/>
            <w:vAlign w:val="center"/>
            <w:hideMark/>
          </w:tcPr>
          <w:p w14:paraId="3F90A8BA" w14:textId="1A165455" w:rsidR="00122C08" w:rsidRPr="00405C7F" w:rsidRDefault="00122C08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2626" w:type="dxa"/>
            <w:shd w:val="clear" w:color="000000" w:fill="548DD4"/>
            <w:vAlign w:val="center"/>
            <w:hideMark/>
          </w:tcPr>
          <w:p w14:paraId="2BA5C78E" w14:textId="77777777" w:rsidR="00122C08" w:rsidRPr="00405C7F" w:rsidRDefault="00122C08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741" w:type="dxa"/>
            <w:shd w:val="clear" w:color="000000" w:fill="548DD4"/>
            <w:vAlign w:val="center"/>
            <w:hideMark/>
          </w:tcPr>
          <w:p w14:paraId="4C9D70AD" w14:textId="6138CEFB" w:rsidR="00122C08" w:rsidRPr="00405C7F" w:rsidRDefault="00122C08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REFERENCIA </w:t>
            </w:r>
            <w:r w:rsidR="00C9686C" w:rsidRPr="00C9686C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HOMOLOGAD</w:t>
            </w:r>
            <w:r w:rsidR="00C9686C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A</w:t>
            </w:r>
            <w:r w:rsidR="00C9686C" w:rsidRPr="00C9686C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C9686C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Y 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FABRICANTE </w:t>
            </w:r>
          </w:p>
        </w:tc>
        <w:tc>
          <w:tcPr>
            <w:tcW w:w="1207" w:type="dxa"/>
            <w:shd w:val="clear" w:color="000000" w:fill="548DD4"/>
          </w:tcPr>
          <w:p w14:paraId="7685A7A7" w14:textId="099267AF" w:rsidR="00122C08" w:rsidRPr="008328A3" w:rsidRDefault="00122C08" w:rsidP="00122C0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PLAZO DE </w:t>
            </w:r>
            <w:r w:rsidR="0030135E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SUMINISTRO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MAXIMO</w:t>
            </w:r>
          </w:p>
          <w:p w14:paraId="66192164" w14:textId="2960FE67" w:rsidR="00122C08" w:rsidRDefault="00122C08" w:rsidP="00122C0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shd w:val="clear" w:color="000000" w:fill="548DD4"/>
            <w:vAlign w:val="center"/>
            <w:hideMark/>
          </w:tcPr>
          <w:p w14:paraId="39559C6C" w14:textId="417E2F12" w:rsidR="00122C08" w:rsidRPr="008328A3" w:rsidRDefault="00122C08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PLAZO DE </w:t>
            </w:r>
            <w:r w:rsidR="0030135E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SUMINISTRO</w:t>
            </w:r>
          </w:p>
          <w:p w14:paraId="4EF88D8A" w14:textId="36E9E77B" w:rsidR="00122C08" w:rsidRPr="008328A3" w:rsidRDefault="00122C08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(*)</w:t>
            </w:r>
          </w:p>
        </w:tc>
      </w:tr>
      <w:tr w:rsidR="00122C08" w:rsidRPr="00654FE7" w14:paraId="56B7EBDC" w14:textId="77777777" w:rsidTr="00122C08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AFAACB1" w14:textId="169197B4" w:rsidR="00122C08" w:rsidRPr="00DC0801" w:rsidRDefault="00122C08" w:rsidP="002C2D5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C0801">
              <w:rPr>
                <w:rFonts w:asciiTheme="minorHAnsi" w:hAnsiTheme="minorHAnsi" w:cstheme="minorHAnsi"/>
                <w:sz w:val="18"/>
                <w:szCs w:val="18"/>
              </w:rPr>
              <w:t>88510</w:t>
            </w:r>
          </w:p>
        </w:tc>
        <w:tc>
          <w:tcPr>
            <w:tcW w:w="2626" w:type="dxa"/>
            <w:shd w:val="clear" w:color="auto" w:fill="DBE5F1" w:themeFill="accent1" w:themeFillTint="33"/>
            <w:noWrap/>
            <w:vAlign w:val="center"/>
          </w:tcPr>
          <w:p w14:paraId="6DBFCC54" w14:textId="131B3C7B" w:rsidR="00122C08" w:rsidRPr="00DC0801" w:rsidRDefault="00122C08" w:rsidP="00654FE7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C0801">
              <w:rPr>
                <w:rFonts w:asciiTheme="minorHAnsi" w:hAnsiTheme="minorHAnsi" w:cstheme="minorHAnsi"/>
                <w:sz w:val="18"/>
                <w:szCs w:val="18"/>
              </w:rPr>
              <w:t>MUELLE HELICOIDAD</w:t>
            </w:r>
          </w:p>
        </w:tc>
        <w:tc>
          <w:tcPr>
            <w:tcW w:w="2741" w:type="dxa"/>
            <w:shd w:val="clear" w:color="auto" w:fill="DBE5F1" w:themeFill="accent1" w:themeFillTint="33"/>
            <w:vAlign w:val="center"/>
            <w:hideMark/>
          </w:tcPr>
          <w:p w14:paraId="6766C72A" w14:textId="3B5D1051" w:rsidR="00122C08" w:rsidRPr="00DC0801" w:rsidRDefault="00C9686C" w:rsidP="00122C08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38870 del FABRICANTE ALCORTA</w:t>
            </w:r>
          </w:p>
        </w:tc>
        <w:tc>
          <w:tcPr>
            <w:tcW w:w="1207" w:type="dxa"/>
            <w:shd w:val="clear" w:color="auto" w:fill="DBE5F1" w:themeFill="accent1" w:themeFillTint="33"/>
            <w:vAlign w:val="center"/>
          </w:tcPr>
          <w:p w14:paraId="2D002448" w14:textId="14FE29AE" w:rsidR="00122C08" w:rsidRPr="00654FE7" w:rsidRDefault="00122C08" w:rsidP="00122C0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24 </w:t>
            </w:r>
          </w:p>
        </w:tc>
        <w:tc>
          <w:tcPr>
            <w:tcW w:w="1266" w:type="dxa"/>
            <w:vAlign w:val="center"/>
            <w:hideMark/>
          </w:tcPr>
          <w:p w14:paraId="6CF38EBD" w14:textId="47373BDB" w:rsidR="00122C08" w:rsidRPr="00654FE7" w:rsidRDefault="00122C08" w:rsidP="00654FE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352B3C4E" w14:textId="19A36F89" w:rsidR="008328A3" w:rsidRDefault="008328A3" w:rsidP="008328A3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 w:rsidR="00122C0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122C08" w:rsidRPr="00122C08">
        <w:rPr>
          <w:rFonts w:asciiTheme="minorHAnsi" w:hAnsiTheme="minorHAnsi" w:cstheme="minorHAnsi"/>
          <w:i/>
          <w:sz w:val="18"/>
          <w:szCs w:val="18"/>
        </w:rPr>
        <w:t xml:space="preserve">Se deberá indicar el plazo de suministro en semanas. En caso de que el plazo de suministro fuera superior a </w:t>
      </w:r>
      <w:r w:rsidR="00122C08">
        <w:rPr>
          <w:rFonts w:asciiTheme="minorHAnsi" w:hAnsiTheme="minorHAnsi" w:cstheme="minorHAnsi"/>
          <w:i/>
          <w:sz w:val="18"/>
          <w:szCs w:val="18"/>
        </w:rPr>
        <w:t>24</w:t>
      </w:r>
      <w:r w:rsidR="00122C08" w:rsidRPr="00122C08">
        <w:rPr>
          <w:rFonts w:asciiTheme="minorHAnsi" w:hAnsiTheme="minorHAnsi" w:cstheme="minorHAnsi"/>
          <w:i/>
          <w:sz w:val="18"/>
          <w:szCs w:val="18"/>
        </w:rPr>
        <w:t xml:space="preserve"> semanas, la oferta será desestimada.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314047" w:rsidRPr="008328A3">
        <w:rPr>
          <w:rFonts w:asciiTheme="minorHAnsi" w:hAnsiTheme="minorHAnsi" w:cstheme="minorHAnsi"/>
          <w:i/>
          <w:sz w:val="18"/>
          <w:szCs w:val="18"/>
        </w:rPr>
        <w:t xml:space="preserve">El plazo de suministro será contado desde la fecha </w:t>
      </w:r>
      <w:r w:rsidR="001C10AC">
        <w:rPr>
          <w:rFonts w:asciiTheme="minorHAnsi" w:hAnsiTheme="minorHAnsi" w:cstheme="minorHAnsi"/>
          <w:i/>
          <w:sz w:val="18"/>
          <w:szCs w:val="18"/>
        </w:rPr>
        <w:t>de envío de la orden de entrga</w:t>
      </w:r>
      <w:r w:rsidR="00314047"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</w:t>
      </w:r>
      <w:r w:rsidR="00DC0801">
        <w:rPr>
          <w:rFonts w:asciiTheme="minorHAnsi" w:hAnsiTheme="minorHAnsi" w:cstheme="minorHAnsi"/>
          <w:i/>
          <w:sz w:val="18"/>
          <w:szCs w:val="18"/>
        </w:rPr>
        <w:t>No se tendrá en cuenta la primera semana del año, cuatro semanas del mes de agosto y la última semana del año.</w:t>
      </w:r>
    </w:p>
    <w:p w14:paraId="1A6AFF07" w14:textId="77777777" w:rsidR="00726432" w:rsidRDefault="00726432" w:rsidP="00726432">
      <w:pPr>
        <w:pStyle w:val="Textosinformato"/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D1FC3C7" w14:textId="77777777" w:rsidR="00122C08" w:rsidRDefault="00122C08" w:rsidP="00726432">
      <w:pPr>
        <w:pStyle w:val="Textosinformato"/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52A43D70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02A5C371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4DB4D1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7F9F4AD5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65A80EB2" w14:textId="0A234B91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122C08">
      <w:headerReference w:type="default" r:id="rId8"/>
      <w:footerReference w:type="default" r:id="rId9"/>
      <w:pgSz w:w="11900" w:h="16840"/>
      <w:pgMar w:top="1276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53717" w14:textId="77777777" w:rsidR="0046155B" w:rsidRDefault="0046155B" w:rsidP="006026D8">
      <w:pPr>
        <w:spacing w:line="240" w:lineRule="auto"/>
      </w:pPr>
      <w:r>
        <w:separator/>
      </w:r>
    </w:p>
  </w:endnote>
  <w:endnote w:type="continuationSeparator" w:id="0">
    <w:p w14:paraId="39013C00" w14:textId="77777777" w:rsidR="0046155B" w:rsidRDefault="0046155B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DB60C" w14:textId="5A69D460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 xml:space="preserve">DEL SUMINISTRO </w:t>
    </w:r>
    <w:r w:rsidR="009F0119">
      <w:rPr>
        <w:b/>
        <w:bCs/>
      </w:rPr>
      <w:t>DE MUELLE HELICOIDAL PARA LA SERIE 2000 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F521D" w14:textId="77777777" w:rsidR="0046155B" w:rsidRDefault="0046155B" w:rsidP="006026D8">
      <w:pPr>
        <w:spacing w:line="240" w:lineRule="auto"/>
      </w:pPr>
      <w:r>
        <w:separator/>
      </w:r>
    </w:p>
  </w:footnote>
  <w:footnote w:type="continuationSeparator" w:id="0">
    <w:p w14:paraId="2E67D56E" w14:textId="77777777" w:rsidR="0046155B" w:rsidRDefault="0046155B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596620813" name="Imagen 15966208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827448">
    <w:abstractNumId w:val="6"/>
  </w:num>
  <w:num w:numId="2" w16cid:durableId="1087649232">
    <w:abstractNumId w:val="9"/>
  </w:num>
  <w:num w:numId="3" w16cid:durableId="2093894263">
    <w:abstractNumId w:val="4"/>
  </w:num>
  <w:num w:numId="4" w16cid:durableId="1515605945">
    <w:abstractNumId w:val="5"/>
  </w:num>
  <w:num w:numId="5" w16cid:durableId="123189262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810101523">
    <w:abstractNumId w:val="3"/>
  </w:num>
  <w:num w:numId="7" w16cid:durableId="2126725896">
    <w:abstractNumId w:val="8"/>
  </w:num>
  <w:num w:numId="8" w16cid:durableId="697974816">
    <w:abstractNumId w:val="1"/>
  </w:num>
  <w:num w:numId="9" w16cid:durableId="604121006">
    <w:abstractNumId w:val="2"/>
  </w:num>
  <w:num w:numId="10" w16cid:durableId="793138609">
    <w:abstractNumId w:val="1"/>
  </w:num>
  <w:num w:numId="11" w16cid:durableId="960917476">
    <w:abstractNumId w:val="7"/>
  </w:num>
  <w:num w:numId="12" w16cid:durableId="36178584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2CF4"/>
    <w:rsid w:val="000346E6"/>
    <w:rsid w:val="00035A8D"/>
    <w:rsid w:val="00041871"/>
    <w:rsid w:val="000434DE"/>
    <w:rsid w:val="00044678"/>
    <w:rsid w:val="00045BD5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2C08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0AC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35E"/>
    <w:rsid w:val="00301C30"/>
    <w:rsid w:val="00302CB2"/>
    <w:rsid w:val="0030512E"/>
    <w:rsid w:val="00305811"/>
    <w:rsid w:val="00314047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155B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1721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D3106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1A7A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22AF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3097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0119"/>
    <w:rsid w:val="009F3D8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86C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0801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5851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paragraph" w:customStyle="1" w:styleId="Default">
    <w:name w:val="Default"/>
    <w:rsid w:val="00DC08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2026-01-20T08:13:00Z</dcterms:created>
  <dcterms:modified xsi:type="dcterms:W3CDTF">2026-01-20T08:13:00Z</dcterms:modified>
</cp:coreProperties>
</file>