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365E6" w14:textId="6D2A7A5C" w:rsidR="00D407BB" w:rsidRPr="00EA3F2F" w:rsidRDefault="00D407BB" w:rsidP="00D961FE">
      <w:pPr>
        <w:rPr>
          <w:rFonts w:asciiTheme="minorHAnsi" w:hAnsiTheme="minorHAnsi" w:cstheme="minorHAnsi"/>
          <w:szCs w:val="20"/>
        </w:rPr>
      </w:pPr>
    </w:p>
    <w:p w14:paraId="0D092B75" w14:textId="1632F755" w:rsidR="00394E7B" w:rsidRPr="00EA3F2F" w:rsidRDefault="006C2ED3" w:rsidP="006C2ED3">
      <w:pPr>
        <w:jc w:val="center"/>
        <w:rPr>
          <w:rFonts w:asciiTheme="minorHAnsi" w:hAnsiTheme="minorHAnsi" w:cstheme="minorHAnsi"/>
          <w:szCs w:val="20"/>
        </w:rPr>
      </w:pPr>
      <w:r w:rsidRPr="00EA3F2F">
        <w:rPr>
          <w:rFonts w:asciiTheme="minorHAnsi" w:hAnsiTheme="minorHAnsi" w:cstheme="minorHAnsi"/>
          <w:b/>
          <w:noProof/>
          <w:szCs w:val="20"/>
        </w:rPr>
        <w:drawing>
          <wp:inline distT="0" distB="0" distL="0" distR="0" wp14:anchorId="3C473CD0" wp14:editId="6A6FBF12">
            <wp:extent cx="2277263" cy="545284"/>
            <wp:effectExtent l="0" t="0" r="0" b="1270"/>
            <wp:docPr id="1358050687" name="Imagen 2"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050687" name="Imagen 2" descr="Logotipo, nombre de la empresa&#10;&#10;Descripción generada automáticamente"/>
                    <pic:cNvPicPr>
                      <a:picLocks noChangeAspect="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293159" cy="549090"/>
                    </a:xfrm>
                    <a:prstGeom prst="rect">
                      <a:avLst/>
                    </a:prstGeom>
                    <a:noFill/>
                    <a:ln>
                      <a:noFill/>
                    </a:ln>
                  </pic:spPr>
                </pic:pic>
              </a:graphicData>
            </a:graphic>
          </wp:inline>
        </w:drawing>
      </w:r>
    </w:p>
    <w:p w14:paraId="33D4E792" w14:textId="77777777" w:rsidR="00394E7B" w:rsidRPr="00EA3F2F" w:rsidRDefault="00394E7B" w:rsidP="00D407BB">
      <w:pPr>
        <w:rPr>
          <w:rFonts w:asciiTheme="minorHAnsi" w:hAnsiTheme="minorHAnsi" w:cstheme="minorHAnsi"/>
          <w:szCs w:val="20"/>
        </w:rPr>
      </w:pPr>
    </w:p>
    <w:p w14:paraId="09C48B22" w14:textId="77777777" w:rsidR="00394E7B" w:rsidRPr="00EA3F2F" w:rsidRDefault="00394E7B" w:rsidP="00D407BB">
      <w:pPr>
        <w:rPr>
          <w:rFonts w:asciiTheme="minorHAnsi" w:hAnsiTheme="minorHAnsi" w:cstheme="minorHAnsi"/>
          <w:szCs w:val="20"/>
        </w:rPr>
      </w:pPr>
    </w:p>
    <w:p w14:paraId="541A4894" w14:textId="77777777" w:rsidR="00394E7B" w:rsidRPr="00EA3F2F" w:rsidRDefault="00394E7B" w:rsidP="00D407BB">
      <w:pPr>
        <w:rPr>
          <w:rFonts w:asciiTheme="minorHAnsi" w:hAnsiTheme="minorHAnsi" w:cstheme="minorHAnsi"/>
          <w:szCs w:val="20"/>
        </w:rPr>
      </w:pPr>
    </w:p>
    <w:p w14:paraId="3EF0EBA8" w14:textId="77777777" w:rsidR="00394E7B" w:rsidRPr="00EA3F2F" w:rsidRDefault="00394E7B" w:rsidP="00D407BB">
      <w:pPr>
        <w:rPr>
          <w:rFonts w:asciiTheme="minorHAnsi" w:hAnsiTheme="minorHAnsi" w:cstheme="minorHAnsi"/>
          <w:szCs w:val="20"/>
        </w:rPr>
      </w:pPr>
    </w:p>
    <w:p w14:paraId="3B8D74B5" w14:textId="77777777" w:rsidR="00394E7B" w:rsidRPr="00EA3F2F" w:rsidRDefault="00394E7B" w:rsidP="00D407BB">
      <w:pPr>
        <w:rPr>
          <w:rFonts w:asciiTheme="minorHAnsi" w:hAnsiTheme="minorHAnsi" w:cstheme="minorHAnsi"/>
          <w:szCs w:val="20"/>
        </w:rPr>
      </w:pPr>
    </w:p>
    <w:p w14:paraId="3CC31414" w14:textId="77777777" w:rsidR="00F6270A" w:rsidRPr="00EA3F2F" w:rsidRDefault="00F6270A" w:rsidP="00F6270A">
      <w:pPr>
        <w:pStyle w:val="Ttulo"/>
        <w:ind w:left="709" w:hanging="709"/>
        <w:jc w:val="center"/>
        <w:rPr>
          <w:rFonts w:asciiTheme="minorHAnsi" w:hAnsiTheme="minorHAnsi" w:cstheme="minorHAnsi"/>
          <w:sz w:val="22"/>
          <w:szCs w:val="22"/>
        </w:rPr>
      </w:pPr>
    </w:p>
    <w:p w14:paraId="22E61251" w14:textId="77777777" w:rsidR="00F6270A" w:rsidRPr="00EA3F2F" w:rsidRDefault="00F6270A" w:rsidP="00F6270A">
      <w:pPr>
        <w:jc w:val="center"/>
        <w:rPr>
          <w:rFonts w:asciiTheme="minorHAnsi" w:hAnsiTheme="minorHAnsi" w:cstheme="minorHAnsi"/>
          <w:sz w:val="22"/>
          <w:szCs w:val="22"/>
        </w:rPr>
      </w:pPr>
    </w:p>
    <w:p w14:paraId="6F59791A" w14:textId="77777777" w:rsidR="00F6270A" w:rsidRPr="00EA3F2F" w:rsidRDefault="00F6270A" w:rsidP="00F6270A">
      <w:pPr>
        <w:jc w:val="center"/>
        <w:rPr>
          <w:rFonts w:asciiTheme="minorHAnsi" w:hAnsiTheme="minorHAnsi" w:cstheme="minorHAnsi"/>
          <w:sz w:val="22"/>
          <w:szCs w:val="22"/>
        </w:rPr>
      </w:pPr>
    </w:p>
    <w:p w14:paraId="66BAEBCF" w14:textId="2211652E" w:rsidR="003639A0" w:rsidRPr="00EA3F2F" w:rsidRDefault="00631233" w:rsidP="00B9061F">
      <w:pPr>
        <w:pStyle w:val="Ttulo"/>
        <w:jc w:val="center"/>
        <w:rPr>
          <w:rFonts w:asciiTheme="minorHAnsi" w:hAnsiTheme="minorHAnsi" w:cstheme="minorHAnsi"/>
          <w:sz w:val="48"/>
          <w:szCs w:val="48"/>
        </w:rPr>
      </w:pPr>
      <w:r w:rsidRPr="00EA3F2F">
        <w:rPr>
          <w:rFonts w:asciiTheme="minorHAnsi" w:hAnsiTheme="minorHAnsi" w:cstheme="minorHAnsi"/>
          <w:sz w:val="48"/>
          <w:szCs w:val="48"/>
        </w:rPr>
        <w:t xml:space="preserve">ANEXOS AL </w:t>
      </w:r>
      <w:r w:rsidR="00F6270A" w:rsidRPr="00EA3F2F">
        <w:rPr>
          <w:rFonts w:asciiTheme="minorHAnsi" w:hAnsiTheme="minorHAnsi" w:cstheme="minorHAnsi"/>
          <w:sz w:val="48"/>
          <w:szCs w:val="48"/>
        </w:rPr>
        <w:t xml:space="preserve">PLIEGO </w:t>
      </w:r>
      <w:r w:rsidR="005A3881" w:rsidRPr="00EA3F2F">
        <w:rPr>
          <w:rFonts w:asciiTheme="minorHAnsi" w:hAnsiTheme="minorHAnsi" w:cstheme="minorHAnsi"/>
          <w:sz w:val="48"/>
          <w:szCs w:val="48"/>
        </w:rPr>
        <w:t>DE CONDICIONES REGULADORAS</w:t>
      </w:r>
      <w:r w:rsidR="00F6270A" w:rsidRPr="00EA3F2F">
        <w:rPr>
          <w:rFonts w:asciiTheme="minorHAnsi" w:hAnsiTheme="minorHAnsi" w:cstheme="minorHAnsi"/>
          <w:sz w:val="48"/>
          <w:szCs w:val="48"/>
        </w:rPr>
        <w:t xml:space="preserve"> QUE HA DE REGIR </w:t>
      </w:r>
      <w:r w:rsidR="00D50E88" w:rsidRPr="00EA3F2F">
        <w:rPr>
          <w:rFonts w:asciiTheme="minorHAnsi" w:hAnsiTheme="minorHAnsi" w:cstheme="minorHAnsi"/>
          <w:sz w:val="48"/>
          <w:szCs w:val="48"/>
        </w:rPr>
        <w:t xml:space="preserve">LA CONTRATACIÓN DE </w:t>
      </w:r>
      <w:r w:rsidR="005A3881" w:rsidRPr="00EA3F2F">
        <w:rPr>
          <w:rFonts w:asciiTheme="minorHAnsi" w:hAnsiTheme="minorHAnsi" w:cstheme="minorHAnsi"/>
          <w:sz w:val="48"/>
          <w:szCs w:val="48"/>
        </w:rPr>
        <w:t>SERVICIOS DE LA FUNDACIÓN CANAL DE ISABEL II</w:t>
      </w:r>
      <w:r w:rsidR="00D50E88" w:rsidRPr="00EA3F2F">
        <w:rPr>
          <w:rFonts w:asciiTheme="minorHAnsi" w:hAnsiTheme="minorHAnsi" w:cstheme="minorHAnsi"/>
          <w:sz w:val="48"/>
          <w:szCs w:val="48"/>
        </w:rPr>
        <w:t xml:space="preserve"> MEDIANTE PROCEDIMIENTO ABIERTO</w:t>
      </w:r>
      <w:r w:rsidR="0009096A" w:rsidRPr="00EA3F2F">
        <w:rPr>
          <w:rFonts w:asciiTheme="minorHAnsi" w:hAnsiTheme="minorHAnsi" w:cstheme="minorHAnsi"/>
          <w:sz w:val="48"/>
          <w:szCs w:val="48"/>
        </w:rPr>
        <w:t xml:space="preserve"> </w:t>
      </w:r>
      <w:r w:rsidR="00D50E88" w:rsidRPr="00EA3F2F">
        <w:rPr>
          <w:rFonts w:asciiTheme="minorHAnsi" w:hAnsiTheme="minorHAnsi" w:cstheme="minorHAnsi"/>
          <w:sz w:val="48"/>
          <w:szCs w:val="48"/>
        </w:rPr>
        <w:t>ARMONIZADO CON PLURALIDAD DE CRITERIOS</w:t>
      </w:r>
    </w:p>
    <w:p w14:paraId="31BCC801" w14:textId="77777777" w:rsidR="00F6270A" w:rsidRPr="00EA3F2F" w:rsidRDefault="00F6270A" w:rsidP="00F6270A">
      <w:pPr>
        <w:rPr>
          <w:rFonts w:asciiTheme="minorHAnsi" w:hAnsiTheme="minorHAnsi" w:cstheme="minorHAnsi"/>
          <w:lang w:eastAsia="en-US"/>
        </w:rPr>
      </w:pPr>
    </w:p>
    <w:p w14:paraId="3251A97A" w14:textId="3DCD2895" w:rsidR="00F6270A" w:rsidRPr="00EA3F2F" w:rsidRDefault="00F6270A" w:rsidP="00A74E57">
      <w:pPr>
        <w:pStyle w:val="Ttulo"/>
        <w:spacing w:line="360" w:lineRule="auto"/>
        <w:jc w:val="center"/>
        <w:rPr>
          <w:rFonts w:asciiTheme="minorHAnsi" w:hAnsiTheme="minorHAnsi" w:cstheme="minorHAnsi"/>
          <w:b/>
          <w:sz w:val="22"/>
          <w:szCs w:val="22"/>
        </w:rPr>
      </w:pPr>
      <w:r w:rsidRPr="00EA3F2F">
        <w:rPr>
          <w:rFonts w:asciiTheme="minorHAnsi" w:hAnsiTheme="minorHAnsi" w:cstheme="minorHAnsi"/>
          <w:b/>
          <w:sz w:val="22"/>
          <w:szCs w:val="22"/>
        </w:rPr>
        <w:t xml:space="preserve">PROCEDIMIENTO ABIERTO </w:t>
      </w:r>
      <w:r w:rsidR="003C2B43" w:rsidRPr="00EA3F2F">
        <w:rPr>
          <w:rFonts w:asciiTheme="minorHAnsi" w:hAnsiTheme="minorHAnsi" w:cstheme="minorHAnsi"/>
          <w:b/>
          <w:sz w:val="22"/>
          <w:szCs w:val="22"/>
        </w:rPr>
        <w:t xml:space="preserve">SUJETO A REGULACIÓN </w:t>
      </w:r>
      <w:r w:rsidRPr="00EA3F2F">
        <w:rPr>
          <w:rFonts w:asciiTheme="minorHAnsi" w:hAnsiTheme="minorHAnsi" w:cstheme="minorHAnsi"/>
          <w:b/>
          <w:sz w:val="22"/>
          <w:szCs w:val="22"/>
        </w:rPr>
        <w:t>ARMONIZAD</w:t>
      </w:r>
      <w:r w:rsidR="003C2B43" w:rsidRPr="00EA3F2F">
        <w:rPr>
          <w:rFonts w:asciiTheme="minorHAnsi" w:hAnsiTheme="minorHAnsi" w:cstheme="minorHAnsi"/>
          <w:b/>
          <w:sz w:val="22"/>
          <w:szCs w:val="22"/>
        </w:rPr>
        <w:t>A</w:t>
      </w:r>
      <w:r w:rsidRPr="00EA3F2F">
        <w:rPr>
          <w:rFonts w:asciiTheme="minorHAnsi" w:hAnsiTheme="minorHAnsi" w:cstheme="minorHAnsi"/>
          <w:b/>
          <w:sz w:val="22"/>
          <w:szCs w:val="22"/>
        </w:rPr>
        <w:t xml:space="preserve"> CON PLURALIDAD DE CRITERIOS</w:t>
      </w:r>
    </w:p>
    <w:p w14:paraId="4F821F80" w14:textId="77777777" w:rsidR="00B9061F" w:rsidRPr="00EA3F2F" w:rsidRDefault="00B9061F" w:rsidP="00B9061F">
      <w:pPr>
        <w:rPr>
          <w:rFonts w:asciiTheme="minorHAnsi" w:hAnsiTheme="minorHAnsi" w:cstheme="minorHAnsi"/>
          <w:lang w:eastAsia="en-US"/>
        </w:rPr>
      </w:pPr>
    </w:p>
    <w:p w14:paraId="01DF825E" w14:textId="77777777" w:rsidR="00F6270A" w:rsidRPr="00EA3F2F" w:rsidRDefault="00F6270A" w:rsidP="00F6270A">
      <w:pPr>
        <w:rPr>
          <w:rFonts w:asciiTheme="minorHAnsi" w:hAnsiTheme="minorHAnsi" w:cstheme="minorHAnsi"/>
          <w:sz w:val="22"/>
          <w:szCs w:val="22"/>
        </w:rPr>
      </w:pPr>
    </w:p>
    <w:p w14:paraId="769909D7" w14:textId="77777777" w:rsidR="0023244E" w:rsidRPr="00EA3F2F" w:rsidRDefault="0023244E" w:rsidP="00F6270A">
      <w:pPr>
        <w:jc w:val="center"/>
        <w:rPr>
          <w:rFonts w:asciiTheme="minorHAnsi" w:hAnsiTheme="minorHAnsi" w:cstheme="minorHAnsi"/>
          <w:b/>
          <w:sz w:val="22"/>
          <w:szCs w:val="22"/>
        </w:rPr>
      </w:pPr>
    </w:p>
    <w:p w14:paraId="681B7810" w14:textId="77777777" w:rsidR="0023244E" w:rsidRPr="00EA3F2F" w:rsidRDefault="0023244E" w:rsidP="00F6270A">
      <w:pPr>
        <w:jc w:val="center"/>
        <w:rPr>
          <w:rFonts w:asciiTheme="minorHAnsi" w:hAnsiTheme="minorHAnsi" w:cstheme="minorHAnsi"/>
          <w:b/>
          <w:sz w:val="22"/>
          <w:szCs w:val="22"/>
        </w:rPr>
      </w:pPr>
    </w:p>
    <w:p w14:paraId="00D9F16E" w14:textId="77777777" w:rsidR="0023244E" w:rsidRPr="00EA3F2F" w:rsidRDefault="0023244E" w:rsidP="00F6270A">
      <w:pPr>
        <w:jc w:val="center"/>
        <w:rPr>
          <w:rFonts w:asciiTheme="minorHAnsi" w:hAnsiTheme="minorHAnsi" w:cstheme="minorHAnsi"/>
          <w:b/>
          <w:sz w:val="22"/>
          <w:szCs w:val="22"/>
        </w:rPr>
      </w:pPr>
    </w:p>
    <w:p w14:paraId="440FC6DA" w14:textId="77777777" w:rsidR="0023244E" w:rsidRPr="00EA3F2F" w:rsidRDefault="0023244E" w:rsidP="00F6270A">
      <w:pPr>
        <w:jc w:val="center"/>
        <w:rPr>
          <w:rFonts w:asciiTheme="minorHAnsi" w:hAnsiTheme="minorHAnsi" w:cstheme="minorHAnsi"/>
          <w:b/>
          <w:sz w:val="22"/>
          <w:szCs w:val="22"/>
        </w:rPr>
      </w:pPr>
    </w:p>
    <w:p w14:paraId="2C4C7463" w14:textId="77777777" w:rsidR="0023244E" w:rsidRPr="00EA3F2F" w:rsidRDefault="0023244E" w:rsidP="00F6270A">
      <w:pPr>
        <w:jc w:val="center"/>
        <w:rPr>
          <w:rFonts w:asciiTheme="minorHAnsi" w:hAnsiTheme="minorHAnsi" w:cstheme="minorHAnsi"/>
          <w:b/>
          <w:sz w:val="22"/>
          <w:szCs w:val="22"/>
        </w:rPr>
      </w:pPr>
    </w:p>
    <w:p w14:paraId="0C19BB15" w14:textId="77777777" w:rsidR="0023244E" w:rsidRPr="00EA3F2F" w:rsidRDefault="0023244E" w:rsidP="00F6270A">
      <w:pPr>
        <w:jc w:val="center"/>
        <w:rPr>
          <w:rFonts w:asciiTheme="minorHAnsi" w:hAnsiTheme="minorHAnsi" w:cstheme="minorHAnsi"/>
          <w:b/>
          <w:sz w:val="22"/>
          <w:szCs w:val="22"/>
        </w:rPr>
      </w:pPr>
    </w:p>
    <w:p w14:paraId="522AC22F" w14:textId="77777777" w:rsidR="0023244E" w:rsidRPr="00EA3F2F" w:rsidRDefault="0023244E" w:rsidP="00F6270A">
      <w:pPr>
        <w:jc w:val="center"/>
        <w:rPr>
          <w:rFonts w:asciiTheme="minorHAnsi" w:hAnsiTheme="minorHAnsi" w:cstheme="minorHAnsi"/>
          <w:b/>
          <w:sz w:val="22"/>
          <w:szCs w:val="22"/>
        </w:rPr>
      </w:pPr>
    </w:p>
    <w:p w14:paraId="4D686FB2" w14:textId="77777777" w:rsidR="0023244E" w:rsidRPr="00EA3F2F" w:rsidRDefault="0023244E" w:rsidP="00F6270A">
      <w:pPr>
        <w:jc w:val="center"/>
        <w:rPr>
          <w:rFonts w:asciiTheme="minorHAnsi" w:hAnsiTheme="minorHAnsi" w:cstheme="minorHAnsi"/>
          <w:b/>
          <w:sz w:val="22"/>
          <w:szCs w:val="22"/>
        </w:rPr>
      </w:pPr>
    </w:p>
    <w:p w14:paraId="3A91EBB6" w14:textId="77777777" w:rsidR="0023244E" w:rsidRPr="00EA3F2F" w:rsidRDefault="0023244E" w:rsidP="00F6270A">
      <w:pPr>
        <w:jc w:val="center"/>
        <w:rPr>
          <w:rFonts w:asciiTheme="minorHAnsi" w:hAnsiTheme="minorHAnsi" w:cstheme="minorHAnsi"/>
          <w:b/>
          <w:sz w:val="22"/>
          <w:szCs w:val="22"/>
        </w:rPr>
      </w:pPr>
    </w:p>
    <w:p w14:paraId="79021396" w14:textId="77777777" w:rsidR="0023244E" w:rsidRPr="00EA3F2F" w:rsidRDefault="0023244E" w:rsidP="00F6270A">
      <w:pPr>
        <w:jc w:val="center"/>
        <w:rPr>
          <w:rFonts w:asciiTheme="minorHAnsi" w:hAnsiTheme="minorHAnsi" w:cstheme="minorHAnsi"/>
          <w:b/>
          <w:sz w:val="22"/>
          <w:szCs w:val="22"/>
        </w:rPr>
      </w:pPr>
    </w:p>
    <w:p w14:paraId="5FB66464" w14:textId="77777777" w:rsidR="0023244E" w:rsidRPr="00EA3F2F" w:rsidRDefault="0023244E" w:rsidP="00F6270A">
      <w:pPr>
        <w:jc w:val="center"/>
        <w:rPr>
          <w:rFonts w:asciiTheme="minorHAnsi" w:hAnsiTheme="minorHAnsi" w:cstheme="minorHAnsi"/>
          <w:b/>
          <w:sz w:val="22"/>
          <w:szCs w:val="22"/>
        </w:rPr>
      </w:pPr>
    </w:p>
    <w:p w14:paraId="733636C1" w14:textId="66EF9C2B" w:rsidR="00E60322" w:rsidRPr="00EA3F2F" w:rsidRDefault="00A74E57" w:rsidP="005A3881">
      <w:pPr>
        <w:rPr>
          <w:rFonts w:asciiTheme="minorHAnsi" w:hAnsiTheme="minorHAnsi" w:cstheme="minorHAnsi"/>
          <w:szCs w:val="20"/>
        </w:rPr>
        <w:sectPr w:rsidR="00E60322" w:rsidRPr="00EA3F2F" w:rsidSect="00D407BB">
          <w:headerReference w:type="default" r:id="rId13"/>
          <w:footerReference w:type="even" r:id="rId14"/>
          <w:footerReference w:type="default" r:id="rId15"/>
          <w:headerReference w:type="first" r:id="rId16"/>
          <w:footerReference w:type="first" r:id="rId17"/>
          <w:pgSz w:w="11900" w:h="16840"/>
          <w:pgMar w:top="2325" w:right="1247" w:bottom="1418" w:left="1418" w:header="709" w:footer="709" w:gutter="0"/>
          <w:cols w:space="708"/>
          <w:titlePg/>
          <w:docGrid w:linePitch="272"/>
        </w:sectPr>
      </w:pPr>
      <w:r w:rsidRPr="00954414">
        <w:rPr>
          <w:rFonts w:asciiTheme="minorHAnsi" w:hAnsiTheme="minorHAnsi" w:cstheme="minorHAnsi"/>
          <w:b/>
          <w:sz w:val="22"/>
          <w:szCs w:val="22"/>
        </w:rPr>
        <w:t xml:space="preserve">Madrid, a </w:t>
      </w:r>
      <w:r w:rsidR="005D7F0B">
        <w:rPr>
          <w:rFonts w:asciiTheme="minorHAnsi" w:hAnsiTheme="minorHAnsi" w:cstheme="minorHAnsi"/>
          <w:b/>
          <w:sz w:val="22"/>
          <w:szCs w:val="22"/>
        </w:rPr>
        <w:t>18</w:t>
      </w:r>
      <w:r w:rsidR="003C2B43" w:rsidRPr="00954414">
        <w:rPr>
          <w:rFonts w:asciiTheme="minorHAnsi" w:hAnsiTheme="minorHAnsi" w:cstheme="minorHAnsi"/>
          <w:b/>
          <w:sz w:val="22"/>
          <w:szCs w:val="22"/>
        </w:rPr>
        <w:t xml:space="preserve"> </w:t>
      </w:r>
      <w:r w:rsidR="00257F08" w:rsidRPr="00954414">
        <w:rPr>
          <w:rFonts w:asciiTheme="minorHAnsi" w:hAnsiTheme="minorHAnsi" w:cstheme="minorHAnsi"/>
          <w:b/>
          <w:sz w:val="22"/>
          <w:szCs w:val="22"/>
        </w:rPr>
        <w:t xml:space="preserve">de </w:t>
      </w:r>
      <w:r w:rsidR="008766E1" w:rsidRPr="00954414">
        <w:rPr>
          <w:rFonts w:asciiTheme="minorHAnsi" w:hAnsiTheme="minorHAnsi" w:cstheme="minorHAnsi"/>
          <w:b/>
          <w:sz w:val="22"/>
          <w:szCs w:val="22"/>
        </w:rPr>
        <w:t>febrero</w:t>
      </w:r>
      <w:r w:rsidR="00257F08" w:rsidRPr="00954414">
        <w:rPr>
          <w:rFonts w:asciiTheme="minorHAnsi" w:hAnsiTheme="minorHAnsi" w:cstheme="minorHAnsi"/>
          <w:b/>
          <w:sz w:val="22"/>
          <w:szCs w:val="22"/>
        </w:rPr>
        <w:t xml:space="preserve"> de 202</w:t>
      </w:r>
      <w:r w:rsidR="00EE75AE" w:rsidRPr="00954414">
        <w:rPr>
          <w:rFonts w:asciiTheme="minorHAnsi" w:hAnsiTheme="minorHAnsi" w:cstheme="minorHAnsi"/>
          <w:b/>
          <w:sz w:val="22"/>
          <w:szCs w:val="22"/>
        </w:rPr>
        <w:t>6</w:t>
      </w:r>
    </w:p>
    <w:p w14:paraId="01DF6F92" w14:textId="04A62BF2" w:rsidR="00F34344" w:rsidRPr="00EA3F2F" w:rsidRDefault="00EE75AE" w:rsidP="00493683">
      <w:pPr>
        <w:pStyle w:val="TtuloTDC"/>
        <w:jc w:val="center"/>
        <w:rPr>
          <w:rFonts w:asciiTheme="minorHAnsi" w:hAnsiTheme="minorHAnsi" w:cstheme="minorHAnsi"/>
          <w:color w:val="auto"/>
          <w:sz w:val="24"/>
          <w:szCs w:val="24"/>
        </w:rPr>
      </w:pPr>
      <w:r w:rsidRPr="001E120D">
        <w:rPr>
          <w:rFonts w:asciiTheme="minorHAnsi" w:hAnsiTheme="minorHAnsi" w:cstheme="minorHAnsi"/>
          <w:color w:val="auto"/>
          <w:sz w:val="24"/>
          <w:szCs w:val="24"/>
        </w:rPr>
        <w:lastRenderedPageBreak/>
        <w:t>Í</w:t>
      </w:r>
      <w:r w:rsidR="00493683" w:rsidRPr="001E120D">
        <w:rPr>
          <w:rFonts w:asciiTheme="minorHAnsi" w:hAnsiTheme="minorHAnsi" w:cstheme="minorHAnsi"/>
          <w:color w:val="auto"/>
          <w:sz w:val="24"/>
          <w:szCs w:val="24"/>
        </w:rPr>
        <w:t>NDICE</w:t>
      </w:r>
    </w:p>
    <w:p w14:paraId="73C7E56A" w14:textId="77777777" w:rsidR="00F34344" w:rsidRPr="00EA3F2F" w:rsidRDefault="00F34344" w:rsidP="00F34344">
      <w:pPr>
        <w:rPr>
          <w:rFonts w:asciiTheme="minorHAnsi" w:hAnsiTheme="minorHAnsi" w:cstheme="minorHAnsi"/>
        </w:rPr>
      </w:pPr>
    </w:p>
    <w:p w14:paraId="56B9083F" w14:textId="77777777" w:rsidR="005B7785" w:rsidRPr="00EA3F2F" w:rsidRDefault="005B7785" w:rsidP="00F34344">
      <w:pPr>
        <w:rPr>
          <w:rFonts w:asciiTheme="minorHAnsi" w:hAnsiTheme="minorHAnsi" w:cstheme="minorHAnsi"/>
        </w:rPr>
      </w:pPr>
    </w:p>
    <w:p w14:paraId="137E49A8" w14:textId="77777777" w:rsidR="005B7785" w:rsidRPr="00EA3F2F" w:rsidRDefault="005B7785" w:rsidP="00F34344">
      <w:pPr>
        <w:rPr>
          <w:rFonts w:asciiTheme="minorHAnsi" w:hAnsiTheme="minorHAnsi" w:cstheme="minorHAnsi"/>
        </w:rPr>
      </w:pPr>
    </w:p>
    <w:sdt>
      <w:sdtPr>
        <w:rPr>
          <w:rFonts w:asciiTheme="minorHAnsi" w:hAnsiTheme="minorHAnsi" w:cstheme="minorHAnsi"/>
          <w:b w:val="0"/>
          <w:bCs w:val="0"/>
          <w:color w:val="auto"/>
          <w:sz w:val="20"/>
          <w:szCs w:val="24"/>
          <w:lang w:eastAsia="es-ES"/>
        </w:rPr>
        <w:id w:val="-2016909869"/>
        <w:docPartObj>
          <w:docPartGallery w:val="Table of Contents"/>
          <w:docPartUnique/>
        </w:docPartObj>
      </w:sdtPr>
      <w:sdtEndPr>
        <w:rPr>
          <w:noProof/>
          <w:szCs w:val="20"/>
        </w:rPr>
      </w:sdtEndPr>
      <w:sdtContent>
        <w:p w14:paraId="6EDC73AA" w14:textId="77777777" w:rsidR="005B7785" w:rsidRPr="00EA3F2F" w:rsidRDefault="005B7785">
          <w:pPr>
            <w:pStyle w:val="TtuloTDC"/>
            <w:rPr>
              <w:rFonts w:asciiTheme="minorHAnsi" w:hAnsiTheme="minorHAnsi" w:cstheme="minorHAnsi"/>
            </w:rPr>
          </w:pPr>
        </w:p>
        <w:p w14:paraId="1A4E4575" w14:textId="77777777" w:rsidR="008B47CF" w:rsidRDefault="005B7785">
          <w:pPr>
            <w:pStyle w:val="TDC1"/>
            <w:rPr>
              <w:rFonts w:asciiTheme="minorHAnsi" w:eastAsiaTheme="minorEastAsia" w:hAnsiTheme="minorHAnsi" w:cstheme="minorBidi"/>
              <w:szCs w:val="22"/>
            </w:rPr>
          </w:pPr>
          <w:r w:rsidRPr="00EA3F2F">
            <w:rPr>
              <w:rFonts w:asciiTheme="minorHAnsi" w:hAnsiTheme="minorHAnsi" w:cstheme="minorHAnsi"/>
              <w:noProof w:val="0"/>
            </w:rPr>
            <w:fldChar w:fldCharType="begin"/>
          </w:r>
          <w:r w:rsidRPr="00EA3F2F">
            <w:rPr>
              <w:rFonts w:asciiTheme="minorHAnsi" w:hAnsiTheme="minorHAnsi" w:cstheme="minorHAnsi"/>
            </w:rPr>
            <w:instrText>TOC \o "1-3" \h \z \u</w:instrText>
          </w:r>
          <w:r w:rsidRPr="00EA3F2F">
            <w:rPr>
              <w:rFonts w:asciiTheme="minorHAnsi" w:hAnsiTheme="minorHAnsi" w:cstheme="minorHAnsi"/>
              <w:noProof w:val="0"/>
            </w:rPr>
            <w:fldChar w:fldCharType="separate"/>
          </w:r>
          <w:hyperlink w:anchor="_Toc533939472" w:history="1">
            <w:r w:rsidR="008B47CF" w:rsidRPr="00EA3F2F">
              <w:rPr>
                <w:rStyle w:val="Hipervnculo"/>
                <w:rFonts w:asciiTheme="minorHAnsi" w:hAnsiTheme="minorHAnsi" w:cstheme="minorHAnsi"/>
                <w:b/>
                <w:bCs/>
              </w:rPr>
              <w:t>ANEXO I</w:t>
            </w:r>
            <w:r w:rsidR="008B47CF" w:rsidRPr="00EA3F2F">
              <w:rPr>
                <w:rFonts w:asciiTheme="minorHAnsi" w:hAnsiTheme="minorHAnsi" w:cstheme="minorHAnsi"/>
                <w:webHidden/>
              </w:rPr>
              <w:tab/>
            </w:r>
            <w:r w:rsidR="008B47CF" w:rsidRPr="00EA3F2F">
              <w:rPr>
                <w:rFonts w:asciiTheme="minorHAnsi" w:hAnsiTheme="minorHAnsi" w:cstheme="minorHAnsi"/>
                <w:webHidden/>
              </w:rPr>
              <w:fldChar w:fldCharType="begin"/>
            </w:r>
            <w:r w:rsidR="008B47CF" w:rsidRPr="00EA3F2F">
              <w:rPr>
                <w:rFonts w:asciiTheme="minorHAnsi" w:hAnsiTheme="minorHAnsi" w:cstheme="minorHAnsi"/>
                <w:webHidden/>
              </w:rPr>
              <w:instrText xml:space="preserve"> PAGEREF _Toc533939472 \h </w:instrText>
            </w:r>
            <w:r w:rsidR="008B47CF" w:rsidRPr="00EA3F2F">
              <w:rPr>
                <w:rFonts w:asciiTheme="minorHAnsi" w:hAnsiTheme="minorHAnsi" w:cstheme="minorHAnsi"/>
                <w:webHidden/>
              </w:rPr>
            </w:r>
            <w:r w:rsidR="008B47CF" w:rsidRPr="00EA3F2F">
              <w:rPr>
                <w:rFonts w:asciiTheme="minorHAnsi" w:hAnsiTheme="minorHAnsi" w:cstheme="minorHAnsi"/>
                <w:webHidden/>
              </w:rPr>
              <w:fldChar w:fldCharType="separate"/>
            </w:r>
            <w:r w:rsidR="002812BA" w:rsidRPr="00EA3F2F">
              <w:rPr>
                <w:rFonts w:asciiTheme="minorHAnsi" w:hAnsiTheme="minorHAnsi" w:cstheme="minorHAnsi"/>
                <w:webHidden/>
              </w:rPr>
              <w:t>3</w:t>
            </w:r>
            <w:r w:rsidR="008B47CF" w:rsidRPr="00EA3F2F">
              <w:rPr>
                <w:rFonts w:asciiTheme="minorHAnsi" w:hAnsiTheme="minorHAnsi" w:cstheme="minorHAnsi"/>
                <w:webHidden/>
              </w:rPr>
              <w:fldChar w:fldCharType="end"/>
            </w:r>
          </w:hyperlink>
        </w:p>
        <w:p w14:paraId="47CB675B" w14:textId="77777777" w:rsidR="008B47CF" w:rsidRDefault="008B47CF">
          <w:pPr>
            <w:pStyle w:val="TDC1"/>
            <w:rPr>
              <w:rFonts w:asciiTheme="minorHAnsi" w:eastAsiaTheme="minorEastAsia" w:hAnsiTheme="minorHAnsi" w:cstheme="minorBidi"/>
              <w:szCs w:val="22"/>
            </w:rPr>
          </w:pPr>
          <w:hyperlink w:anchor="_Toc533939473" w:history="1">
            <w:r w:rsidRPr="00EA3F2F">
              <w:rPr>
                <w:rStyle w:val="Hipervnculo"/>
                <w:rFonts w:asciiTheme="minorHAnsi" w:hAnsiTheme="minorHAnsi" w:cstheme="minorHAnsi"/>
                <w:bCs/>
              </w:rPr>
              <w:t>MODELO DE SOLICITUD</w:t>
            </w:r>
            <w:r w:rsidRPr="00EA3F2F">
              <w:rPr>
                <w:rFonts w:asciiTheme="minorHAnsi" w:hAnsiTheme="minorHAnsi" w:cstheme="minorHAnsi"/>
                <w:webHidden/>
              </w:rPr>
              <w:tab/>
            </w:r>
            <w:r w:rsidRPr="00EA3F2F">
              <w:rPr>
                <w:rFonts w:asciiTheme="minorHAnsi" w:hAnsiTheme="minorHAnsi" w:cstheme="minorHAnsi"/>
                <w:webHidden/>
              </w:rPr>
              <w:fldChar w:fldCharType="begin"/>
            </w:r>
            <w:r w:rsidRPr="00EA3F2F">
              <w:rPr>
                <w:rFonts w:asciiTheme="minorHAnsi" w:hAnsiTheme="minorHAnsi" w:cstheme="minorHAnsi"/>
                <w:webHidden/>
              </w:rPr>
              <w:instrText xml:space="preserve"> PAGEREF _Toc533939473 \h </w:instrText>
            </w:r>
            <w:r w:rsidRPr="00EA3F2F">
              <w:rPr>
                <w:rFonts w:asciiTheme="minorHAnsi" w:hAnsiTheme="minorHAnsi" w:cstheme="minorHAnsi"/>
                <w:webHidden/>
              </w:rPr>
            </w:r>
            <w:r w:rsidRPr="00EA3F2F">
              <w:rPr>
                <w:rFonts w:asciiTheme="minorHAnsi" w:hAnsiTheme="minorHAnsi" w:cstheme="minorHAnsi"/>
                <w:webHidden/>
              </w:rPr>
              <w:fldChar w:fldCharType="separate"/>
            </w:r>
            <w:r w:rsidR="002812BA" w:rsidRPr="00EA3F2F">
              <w:rPr>
                <w:rFonts w:asciiTheme="minorHAnsi" w:hAnsiTheme="minorHAnsi" w:cstheme="minorHAnsi"/>
                <w:webHidden/>
              </w:rPr>
              <w:t>3</w:t>
            </w:r>
            <w:r w:rsidRPr="00EA3F2F">
              <w:rPr>
                <w:rFonts w:asciiTheme="minorHAnsi" w:hAnsiTheme="minorHAnsi" w:cstheme="minorHAnsi"/>
                <w:webHidden/>
              </w:rPr>
              <w:fldChar w:fldCharType="end"/>
            </w:r>
          </w:hyperlink>
        </w:p>
        <w:p w14:paraId="6148DD55" w14:textId="77777777" w:rsidR="008B47CF" w:rsidRDefault="008B47CF">
          <w:pPr>
            <w:pStyle w:val="TDC1"/>
            <w:rPr>
              <w:rFonts w:asciiTheme="minorHAnsi" w:eastAsiaTheme="minorEastAsia" w:hAnsiTheme="minorHAnsi" w:cstheme="minorBidi"/>
              <w:szCs w:val="22"/>
            </w:rPr>
          </w:pPr>
          <w:hyperlink w:anchor="_Toc533939474" w:history="1">
            <w:r w:rsidRPr="00EA3F2F">
              <w:rPr>
                <w:rStyle w:val="Hipervnculo"/>
                <w:rFonts w:asciiTheme="minorHAnsi" w:hAnsiTheme="minorHAnsi" w:cstheme="minorHAnsi"/>
                <w:b/>
                <w:bCs/>
              </w:rPr>
              <w:t>ANEXO II</w:t>
            </w:r>
            <w:r w:rsidRPr="00EA3F2F">
              <w:rPr>
                <w:rFonts w:asciiTheme="minorHAnsi" w:hAnsiTheme="minorHAnsi" w:cstheme="minorHAnsi"/>
                <w:webHidden/>
              </w:rPr>
              <w:tab/>
            </w:r>
            <w:r w:rsidRPr="00EA3F2F">
              <w:rPr>
                <w:rFonts w:asciiTheme="minorHAnsi" w:hAnsiTheme="minorHAnsi" w:cstheme="minorHAnsi"/>
                <w:webHidden/>
              </w:rPr>
              <w:fldChar w:fldCharType="begin"/>
            </w:r>
            <w:r w:rsidRPr="00EA3F2F">
              <w:rPr>
                <w:rFonts w:asciiTheme="minorHAnsi" w:hAnsiTheme="minorHAnsi" w:cstheme="minorHAnsi"/>
                <w:webHidden/>
              </w:rPr>
              <w:instrText xml:space="preserve"> PAGEREF _Toc533939474 \h </w:instrText>
            </w:r>
            <w:r w:rsidRPr="00EA3F2F">
              <w:rPr>
                <w:rFonts w:asciiTheme="minorHAnsi" w:hAnsiTheme="minorHAnsi" w:cstheme="minorHAnsi"/>
                <w:webHidden/>
              </w:rPr>
            </w:r>
            <w:r w:rsidRPr="00EA3F2F">
              <w:rPr>
                <w:rFonts w:asciiTheme="minorHAnsi" w:hAnsiTheme="minorHAnsi" w:cstheme="minorHAnsi"/>
                <w:webHidden/>
              </w:rPr>
              <w:fldChar w:fldCharType="separate"/>
            </w:r>
            <w:r w:rsidR="002812BA" w:rsidRPr="00EA3F2F">
              <w:rPr>
                <w:rFonts w:asciiTheme="minorHAnsi" w:hAnsiTheme="minorHAnsi" w:cstheme="minorHAnsi"/>
                <w:webHidden/>
              </w:rPr>
              <w:t>4</w:t>
            </w:r>
            <w:r w:rsidRPr="00EA3F2F">
              <w:rPr>
                <w:rFonts w:asciiTheme="minorHAnsi" w:hAnsiTheme="minorHAnsi" w:cstheme="minorHAnsi"/>
                <w:webHidden/>
              </w:rPr>
              <w:fldChar w:fldCharType="end"/>
            </w:r>
          </w:hyperlink>
        </w:p>
        <w:p w14:paraId="435FE676" w14:textId="77777777" w:rsidR="008B47CF" w:rsidRDefault="008B47CF">
          <w:pPr>
            <w:pStyle w:val="TDC1"/>
            <w:rPr>
              <w:rFonts w:asciiTheme="minorHAnsi" w:eastAsiaTheme="minorEastAsia" w:hAnsiTheme="minorHAnsi" w:cstheme="minorBidi"/>
              <w:szCs w:val="22"/>
            </w:rPr>
          </w:pPr>
          <w:hyperlink w:anchor="_Toc533939475" w:history="1">
            <w:r w:rsidRPr="00EA3F2F">
              <w:rPr>
                <w:rStyle w:val="Hipervnculo"/>
                <w:rFonts w:asciiTheme="minorHAnsi" w:hAnsiTheme="minorHAnsi" w:cstheme="minorHAnsi"/>
                <w:bCs/>
              </w:rPr>
              <w:t>INSTRUCCIONES CUMPLIMENTACIÓN DOCUMENTO ÚNICO EUROPEO DE CONTRATACIÓN (DEUC)</w:t>
            </w:r>
            <w:r w:rsidRPr="00EA3F2F">
              <w:rPr>
                <w:rFonts w:asciiTheme="minorHAnsi" w:hAnsiTheme="minorHAnsi" w:cstheme="minorHAnsi"/>
                <w:webHidden/>
              </w:rPr>
              <w:tab/>
            </w:r>
            <w:r w:rsidRPr="00EA3F2F">
              <w:rPr>
                <w:rFonts w:asciiTheme="minorHAnsi" w:hAnsiTheme="minorHAnsi" w:cstheme="minorHAnsi"/>
                <w:webHidden/>
              </w:rPr>
              <w:fldChar w:fldCharType="begin"/>
            </w:r>
            <w:r w:rsidRPr="00EA3F2F">
              <w:rPr>
                <w:rFonts w:asciiTheme="minorHAnsi" w:hAnsiTheme="minorHAnsi" w:cstheme="minorHAnsi"/>
                <w:webHidden/>
              </w:rPr>
              <w:instrText xml:space="preserve"> PAGEREF _Toc533939475 \h </w:instrText>
            </w:r>
            <w:r w:rsidRPr="00EA3F2F">
              <w:rPr>
                <w:rFonts w:asciiTheme="minorHAnsi" w:hAnsiTheme="minorHAnsi" w:cstheme="minorHAnsi"/>
                <w:webHidden/>
              </w:rPr>
            </w:r>
            <w:r w:rsidRPr="00EA3F2F">
              <w:rPr>
                <w:rFonts w:asciiTheme="minorHAnsi" w:hAnsiTheme="minorHAnsi" w:cstheme="minorHAnsi"/>
                <w:webHidden/>
              </w:rPr>
              <w:fldChar w:fldCharType="separate"/>
            </w:r>
            <w:r w:rsidR="002812BA" w:rsidRPr="00EA3F2F">
              <w:rPr>
                <w:rFonts w:asciiTheme="minorHAnsi" w:hAnsiTheme="minorHAnsi" w:cstheme="minorHAnsi"/>
                <w:webHidden/>
              </w:rPr>
              <w:t>4</w:t>
            </w:r>
            <w:r w:rsidRPr="00EA3F2F">
              <w:rPr>
                <w:rFonts w:asciiTheme="minorHAnsi" w:hAnsiTheme="minorHAnsi" w:cstheme="minorHAnsi"/>
                <w:webHidden/>
              </w:rPr>
              <w:fldChar w:fldCharType="end"/>
            </w:r>
          </w:hyperlink>
        </w:p>
        <w:p w14:paraId="51191BE0" w14:textId="77777777" w:rsidR="008B47CF" w:rsidRDefault="008B47CF">
          <w:pPr>
            <w:pStyle w:val="TDC1"/>
            <w:rPr>
              <w:rFonts w:asciiTheme="minorHAnsi" w:eastAsiaTheme="minorEastAsia" w:hAnsiTheme="minorHAnsi" w:cstheme="minorBidi"/>
              <w:szCs w:val="22"/>
            </w:rPr>
          </w:pPr>
          <w:hyperlink w:anchor="_Toc533939476" w:history="1">
            <w:r w:rsidRPr="00EA3F2F">
              <w:rPr>
                <w:rStyle w:val="Hipervnculo"/>
                <w:rFonts w:asciiTheme="minorHAnsi" w:hAnsiTheme="minorHAnsi" w:cstheme="minorHAnsi"/>
                <w:b/>
                <w:bCs/>
              </w:rPr>
              <w:t>ANEXO III</w:t>
            </w:r>
            <w:r w:rsidRPr="00EA3F2F">
              <w:rPr>
                <w:rFonts w:asciiTheme="minorHAnsi" w:hAnsiTheme="minorHAnsi" w:cstheme="minorHAnsi"/>
                <w:webHidden/>
              </w:rPr>
              <w:tab/>
            </w:r>
            <w:r w:rsidRPr="00EA3F2F">
              <w:rPr>
                <w:rFonts w:asciiTheme="minorHAnsi" w:hAnsiTheme="minorHAnsi" w:cstheme="minorHAnsi"/>
                <w:webHidden/>
              </w:rPr>
              <w:fldChar w:fldCharType="begin"/>
            </w:r>
            <w:r w:rsidRPr="00EA3F2F">
              <w:rPr>
                <w:rFonts w:asciiTheme="minorHAnsi" w:hAnsiTheme="minorHAnsi" w:cstheme="minorHAnsi"/>
                <w:webHidden/>
              </w:rPr>
              <w:instrText xml:space="preserve"> PAGEREF _Toc533939476 \h </w:instrText>
            </w:r>
            <w:r w:rsidRPr="00EA3F2F">
              <w:rPr>
                <w:rFonts w:asciiTheme="minorHAnsi" w:hAnsiTheme="minorHAnsi" w:cstheme="minorHAnsi"/>
                <w:webHidden/>
              </w:rPr>
            </w:r>
            <w:r w:rsidRPr="00EA3F2F">
              <w:rPr>
                <w:rFonts w:asciiTheme="minorHAnsi" w:hAnsiTheme="minorHAnsi" w:cstheme="minorHAnsi"/>
                <w:webHidden/>
              </w:rPr>
              <w:fldChar w:fldCharType="separate"/>
            </w:r>
            <w:r w:rsidR="002812BA" w:rsidRPr="00EA3F2F">
              <w:rPr>
                <w:rFonts w:asciiTheme="minorHAnsi" w:hAnsiTheme="minorHAnsi" w:cstheme="minorHAnsi"/>
                <w:webHidden/>
              </w:rPr>
              <w:t>6</w:t>
            </w:r>
            <w:r w:rsidRPr="00EA3F2F">
              <w:rPr>
                <w:rFonts w:asciiTheme="minorHAnsi" w:hAnsiTheme="minorHAnsi" w:cstheme="minorHAnsi"/>
                <w:webHidden/>
              </w:rPr>
              <w:fldChar w:fldCharType="end"/>
            </w:r>
          </w:hyperlink>
        </w:p>
        <w:p w14:paraId="4B4F4680" w14:textId="77777777" w:rsidR="008B47CF" w:rsidRDefault="008B47CF">
          <w:pPr>
            <w:pStyle w:val="TDC1"/>
            <w:rPr>
              <w:rFonts w:asciiTheme="minorHAnsi" w:eastAsiaTheme="minorEastAsia" w:hAnsiTheme="minorHAnsi" w:cstheme="minorBidi"/>
              <w:szCs w:val="22"/>
            </w:rPr>
          </w:pPr>
          <w:hyperlink w:anchor="_Toc533939477" w:history="1">
            <w:r w:rsidRPr="00EA3F2F">
              <w:rPr>
                <w:rStyle w:val="Hipervnculo"/>
                <w:rFonts w:asciiTheme="minorHAnsi" w:hAnsiTheme="minorHAnsi" w:cstheme="minorHAnsi"/>
                <w:bCs/>
              </w:rPr>
              <w:t>MODELO DE PROPOSICIÓN PARA LOS CRITERIOS CUANTIFICABLES MEDIANTE LA MERA APLICACIÓN DE FÓRMULAS</w:t>
            </w:r>
            <w:r w:rsidRPr="00EA3F2F">
              <w:rPr>
                <w:rFonts w:asciiTheme="minorHAnsi" w:hAnsiTheme="minorHAnsi" w:cstheme="minorHAnsi"/>
                <w:webHidden/>
              </w:rPr>
              <w:tab/>
            </w:r>
            <w:r w:rsidRPr="00EA3F2F">
              <w:rPr>
                <w:rFonts w:asciiTheme="minorHAnsi" w:hAnsiTheme="minorHAnsi" w:cstheme="minorHAnsi"/>
                <w:webHidden/>
              </w:rPr>
              <w:fldChar w:fldCharType="begin"/>
            </w:r>
            <w:r w:rsidRPr="00EA3F2F">
              <w:rPr>
                <w:rFonts w:asciiTheme="minorHAnsi" w:hAnsiTheme="minorHAnsi" w:cstheme="minorHAnsi"/>
                <w:webHidden/>
              </w:rPr>
              <w:instrText xml:space="preserve"> PAGEREF _Toc533939477 \h </w:instrText>
            </w:r>
            <w:r w:rsidRPr="00EA3F2F">
              <w:rPr>
                <w:rFonts w:asciiTheme="minorHAnsi" w:hAnsiTheme="minorHAnsi" w:cstheme="minorHAnsi"/>
                <w:webHidden/>
              </w:rPr>
            </w:r>
            <w:r w:rsidRPr="00EA3F2F">
              <w:rPr>
                <w:rFonts w:asciiTheme="minorHAnsi" w:hAnsiTheme="minorHAnsi" w:cstheme="minorHAnsi"/>
                <w:webHidden/>
              </w:rPr>
              <w:fldChar w:fldCharType="separate"/>
            </w:r>
            <w:r w:rsidR="002812BA" w:rsidRPr="00EA3F2F">
              <w:rPr>
                <w:rFonts w:asciiTheme="minorHAnsi" w:hAnsiTheme="minorHAnsi" w:cstheme="minorHAnsi"/>
                <w:webHidden/>
              </w:rPr>
              <w:t>6</w:t>
            </w:r>
            <w:r w:rsidRPr="00EA3F2F">
              <w:rPr>
                <w:rFonts w:asciiTheme="minorHAnsi" w:hAnsiTheme="minorHAnsi" w:cstheme="minorHAnsi"/>
                <w:webHidden/>
              </w:rPr>
              <w:fldChar w:fldCharType="end"/>
            </w:r>
          </w:hyperlink>
        </w:p>
        <w:p w14:paraId="3B508C72" w14:textId="77777777" w:rsidR="008B47CF" w:rsidRDefault="008B47CF">
          <w:pPr>
            <w:pStyle w:val="TDC1"/>
            <w:rPr>
              <w:rFonts w:asciiTheme="minorHAnsi" w:eastAsiaTheme="minorEastAsia" w:hAnsiTheme="minorHAnsi" w:cstheme="minorBidi"/>
              <w:szCs w:val="22"/>
            </w:rPr>
          </w:pPr>
          <w:hyperlink w:anchor="_Toc533939478" w:history="1">
            <w:r w:rsidRPr="00EA3F2F">
              <w:rPr>
                <w:rStyle w:val="Hipervnculo"/>
                <w:rFonts w:asciiTheme="minorHAnsi" w:hAnsiTheme="minorHAnsi" w:cstheme="minorHAnsi"/>
                <w:b/>
                <w:bCs/>
              </w:rPr>
              <w:t>ANEXO IV</w:t>
            </w:r>
            <w:r w:rsidRPr="00EA3F2F">
              <w:rPr>
                <w:rFonts w:asciiTheme="minorHAnsi" w:hAnsiTheme="minorHAnsi" w:cstheme="minorHAnsi"/>
                <w:webHidden/>
              </w:rPr>
              <w:tab/>
            </w:r>
            <w:r w:rsidRPr="00EA3F2F">
              <w:rPr>
                <w:rFonts w:asciiTheme="minorHAnsi" w:hAnsiTheme="minorHAnsi" w:cstheme="minorHAnsi"/>
                <w:webHidden/>
              </w:rPr>
              <w:fldChar w:fldCharType="begin"/>
            </w:r>
            <w:r w:rsidRPr="00EA3F2F">
              <w:rPr>
                <w:rFonts w:asciiTheme="minorHAnsi" w:hAnsiTheme="minorHAnsi" w:cstheme="minorHAnsi"/>
                <w:webHidden/>
              </w:rPr>
              <w:instrText xml:space="preserve"> PAGEREF _Toc533939478 \h </w:instrText>
            </w:r>
            <w:r w:rsidRPr="00EA3F2F">
              <w:rPr>
                <w:rFonts w:asciiTheme="minorHAnsi" w:hAnsiTheme="minorHAnsi" w:cstheme="minorHAnsi"/>
                <w:webHidden/>
              </w:rPr>
            </w:r>
            <w:r w:rsidRPr="00EA3F2F">
              <w:rPr>
                <w:rFonts w:asciiTheme="minorHAnsi" w:hAnsiTheme="minorHAnsi" w:cstheme="minorHAnsi"/>
                <w:webHidden/>
              </w:rPr>
              <w:fldChar w:fldCharType="separate"/>
            </w:r>
            <w:r w:rsidR="002812BA" w:rsidRPr="00EA3F2F">
              <w:rPr>
                <w:rFonts w:asciiTheme="minorHAnsi" w:hAnsiTheme="minorHAnsi" w:cstheme="minorHAnsi"/>
                <w:webHidden/>
              </w:rPr>
              <w:t>8</w:t>
            </w:r>
            <w:r w:rsidRPr="00EA3F2F">
              <w:rPr>
                <w:rFonts w:asciiTheme="minorHAnsi" w:hAnsiTheme="minorHAnsi" w:cstheme="minorHAnsi"/>
                <w:webHidden/>
              </w:rPr>
              <w:fldChar w:fldCharType="end"/>
            </w:r>
          </w:hyperlink>
        </w:p>
        <w:p w14:paraId="1C28B321" w14:textId="77777777" w:rsidR="008B47CF" w:rsidRDefault="008B47CF">
          <w:pPr>
            <w:pStyle w:val="TDC1"/>
            <w:rPr>
              <w:rFonts w:asciiTheme="minorHAnsi" w:eastAsiaTheme="minorEastAsia" w:hAnsiTheme="minorHAnsi" w:cstheme="minorBidi"/>
              <w:szCs w:val="22"/>
            </w:rPr>
          </w:pPr>
          <w:hyperlink w:anchor="_Toc533939479" w:history="1">
            <w:r w:rsidRPr="00EA3F2F">
              <w:rPr>
                <w:rStyle w:val="Hipervnculo"/>
                <w:rFonts w:asciiTheme="minorHAnsi" w:hAnsiTheme="minorHAnsi" w:cstheme="minorHAnsi"/>
                <w:bCs/>
              </w:rPr>
              <w:t>MODELO DE DECLARACIÓN DE EMPRESAS VINCULADAS EN EL MISMO GRUPO.</w:t>
            </w:r>
            <w:r w:rsidRPr="00EA3F2F">
              <w:rPr>
                <w:rFonts w:asciiTheme="minorHAnsi" w:hAnsiTheme="minorHAnsi" w:cstheme="minorHAnsi"/>
                <w:webHidden/>
              </w:rPr>
              <w:tab/>
            </w:r>
            <w:r w:rsidRPr="00EA3F2F">
              <w:rPr>
                <w:rFonts w:asciiTheme="minorHAnsi" w:hAnsiTheme="minorHAnsi" w:cstheme="minorHAnsi"/>
                <w:webHidden/>
              </w:rPr>
              <w:fldChar w:fldCharType="begin"/>
            </w:r>
            <w:r w:rsidRPr="00EA3F2F">
              <w:rPr>
                <w:rFonts w:asciiTheme="minorHAnsi" w:hAnsiTheme="minorHAnsi" w:cstheme="minorHAnsi"/>
                <w:webHidden/>
              </w:rPr>
              <w:instrText xml:space="preserve"> PAGEREF _Toc533939479 \h </w:instrText>
            </w:r>
            <w:r w:rsidRPr="00EA3F2F">
              <w:rPr>
                <w:rFonts w:asciiTheme="minorHAnsi" w:hAnsiTheme="minorHAnsi" w:cstheme="minorHAnsi"/>
                <w:webHidden/>
              </w:rPr>
            </w:r>
            <w:r w:rsidRPr="00EA3F2F">
              <w:rPr>
                <w:rFonts w:asciiTheme="minorHAnsi" w:hAnsiTheme="minorHAnsi" w:cstheme="minorHAnsi"/>
                <w:webHidden/>
              </w:rPr>
              <w:fldChar w:fldCharType="separate"/>
            </w:r>
            <w:r w:rsidR="002812BA" w:rsidRPr="00EA3F2F">
              <w:rPr>
                <w:rFonts w:asciiTheme="minorHAnsi" w:hAnsiTheme="minorHAnsi" w:cstheme="minorHAnsi"/>
                <w:webHidden/>
              </w:rPr>
              <w:t>8</w:t>
            </w:r>
            <w:r w:rsidRPr="00EA3F2F">
              <w:rPr>
                <w:rFonts w:asciiTheme="minorHAnsi" w:hAnsiTheme="minorHAnsi" w:cstheme="minorHAnsi"/>
                <w:webHidden/>
              </w:rPr>
              <w:fldChar w:fldCharType="end"/>
            </w:r>
          </w:hyperlink>
        </w:p>
        <w:p w14:paraId="606CB7ED" w14:textId="77777777" w:rsidR="005B7785" w:rsidRPr="00EA3F2F" w:rsidRDefault="005B7785">
          <w:pPr>
            <w:rPr>
              <w:rFonts w:asciiTheme="minorHAnsi" w:hAnsiTheme="minorHAnsi" w:cstheme="minorHAnsi"/>
            </w:rPr>
          </w:pPr>
          <w:r w:rsidRPr="00EA3F2F">
            <w:rPr>
              <w:rFonts w:asciiTheme="minorHAnsi" w:hAnsiTheme="minorHAnsi" w:cstheme="minorHAnsi"/>
              <w:b/>
              <w:bCs/>
              <w:noProof/>
            </w:rPr>
            <w:fldChar w:fldCharType="end"/>
          </w:r>
        </w:p>
      </w:sdtContent>
    </w:sdt>
    <w:p w14:paraId="45D8EF1E" w14:textId="77777777" w:rsidR="005B7785" w:rsidRPr="00EA3F2F" w:rsidRDefault="005B7785" w:rsidP="00F34344">
      <w:pPr>
        <w:rPr>
          <w:rFonts w:asciiTheme="minorHAnsi" w:hAnsiTheme="minorHAnsi" w:cstheme="minorHAnsi"/>
        </w:rPr>
      </w:pPr>
    </w:p>
    <w:p w14:paraId="2E5A1A95" w14:textId="77777777" w:rsidR="00EF3D47" w:rsidRPr="00EA3F2F" w:rsidRDefault="00EF3D47">
      <w:pPr>
        <w:ind w:left="0"/>
        <w:rPr>
          <w:rFonts w:asciiTheme="minorHAnsi" w:hAnsiTheme="minorHAnsi" w:cstheme="minorHAnsi"/>
        </w:rPr>
      </w:pPr>
      <w:r w:rsidRPr="00EA3F2F">
        <w:rPr>
          <w:rFonts w:asciiTheme="minorHAnsi" w:hAnsiTheme="minorHAnsi" w:cstheme="minorHAnsi"/>
        </w:rPr>
        <w:br w:type="page"/>
      </w:r>
    </w:p>
    <w:p w14:paraId="51BA80F2" w14:textId="77777777" w:rsidR="005B7785" w:rsidRPr="00EA3F2F" w:rsidRDefault="005B7785" w:rsidP="00F34344">
      <w:pPr>
        <w:rPr>
          <w:rFonts w:asciiTheme="minorHAnsi" w:hAnsiTheme="minorHAnsi" w:cstheme="minorHAnsi"/>
        </w:rPr>
      </w:pPr>
    </w:p>
    <w:p w14:paraId="7AF1B44E" w14:textId="77777777" w:rsidR="00250BEA" w:rsidRPr="00EA3F2F" w:rsidRDefault="00250BEA" w:rsidP="00250BEA">
      <w:pPr>
        <w:rPr>
          <w:rFonts w:asciiTheme="minorHAnsi" w:hAnsiTheme="minorHAnsi" w:cstheme="minorHAnsi"/>
          <w:szCs w:val="20"/>
        </w:rPr>
      </w:pPr>
    </w:p>
    <w:p w14:paraId="259EFFDC" w14:textId="77777777" w:rsidR="00525A59" w:rsidRPr="00EA3F2F" w:rsidRDefault="00525A59" w:rsidP="00525A59">
      <w:pPr>
        <w:suppressAutoHyphens/>
        <w:spacing w:line="288" w:lineRule="auto"/>
        <w:jc w:val="center"/>
        <w:outlineLvl w:val="0"/>
        <w:rPr>
          <w:rFonts w:asciiTheme="minorHAnsi" w:hAnsiTheme="minorHAnsi" w:cstheme="minorHAnsi"/>
          <w:bCs/>
          <w:sz w:val="26"/>
          <w:szCs w:val="26"/>
        </w:rPr>
      </w:pPr>
      <w:bookmarkStart w:id="0" w:name="_Toc533939472"/>
      <w:bookmarkStart w:id="1" w:name="_Toc463941427"/>
      <w:bookmarkStart w:id="2" w:name="_Toc472941767"/>
      <w:bookmarkStart w:id="3" w:name="_Toc474493527"/>
      <w:r w:rsidRPr="00EA3F2F">
        <w:rPr>
          <w:rFonts w:asciiTheme="minorHAnsi" w:hAnsiTheme="minorHAnsi" w:cstheme="minorHAnsi"/>
          <w:b/>
          <w:bCs/>
          <w:sz w:val="26"/>
          <w:szCs w:val="26"/>
        </w:rPr>
        <w:t>ANEXO I</w:t>
      </w:r>
      <w:bookmarkEnd w:id="0"/>
    </w:p>
    <w:p w14:paraId="5FCA6792" w14:textId="77777777" w:rsidR="00525A59" w:rsidRPr="00EA3F2F" w:rsidRDefault="00525A59" w:rsidP="00525A59">
      <w:pPr>
        <w:suppressAutoHyphens/>
        <w:spacing w:line="288" w:lineRule="auto"/>
        <w:jc w:val="center"/>
        <w:outlineLvl w:val="0"/>
        <w:rPr>
          <w:rFonts w:asciiTheme="minorHAnsi" w:hAnsiTheme="minorHAnsi" w:cstheme="minorHAnsi"/>
          <w:bCs/>
          <w:sz w:val="26"/>
          <w:szCs w:val="26"/>
        </w:rPr>
      </w:pPr>
      <w:bookmarkStart w:id="4" w:name="_Toc533939473"/>
      <w:r w:rsidRPr="00EA3F2F">
        <w:rPr>
          <w:rFonts w:asciiTheme="minorHAnsi" w:hAnsiTheme="minorHAnsi" w:cstheme="minorHAnsi"/>
          <w:bCs/>
          <w:sz w:val="26"/>
          <w:szCs w:val="26"/>
        </w:rPr>
        <w:t>MODELO DE SOLICITUD</w:t>
      </w:r>
      <w:bookmarkEnd w:id="4"/>
    </w:p>
    <w:p w14:paraId="72F44545" w14:textId="77777777" w:rsidR="00E9762B" w:rsidRPr="00EA3F2F" w:rsidRDefault="00E9762B" w:rsidP="00525A59">
      <w:pPr>
        <w:suppressAutoHyphens/>
        <w:spacing w:line="288" w:lineRule="auto"/>
        <w:jc w:val="center"/>
        <w:outlineLvl w:val="0"/>
        <w:rPr>
          <w:rFonts w:asciiTheme="minorHAnsi" w:hAnsiTheme="minorHAnsi" w:cstheme="minorHAnsi"/>
          <w:bCs/>
          <w:sz w:val="26"/>
          <w:szCs w:val="26"/>
        </w:rPr>
      </w:pPr>
    </w:p>
    <w:p w14:paraId="2012643A" w14:textId="77777777" w:rsidR="00095B97" w:rsidRPr="00EA3F2F" w:rsidRDefault="00095B97" w:rsidP="00525A59">
      <w:pPr>
        <w:suppressAutoHyphens/>
        <w:spacing w:line="288" w:lineRule="auto"/>
        <w:jc w:val="center"/>
        <w:outlineLvl w:val="0"/>
        <w:rPr>
          <w:rFonts w:asciiTheme="minorHAnsi" w:hAnsiTheme="minorHAnsi" w:cstheme="minorHAnsi"/>
          <w:bCs/>
          <w:sz w:val="26"/>
          <w:szCs w:val="26"/>
        </w:rPr>
      </w:pPr>
    </w:p>
    <w:p w14:paraId="7C9BB7CB" w14:textId="4ED647BA" w:rsidR="00095B97" w:rsidRPr="00EA3F2F" w:rsidRDefault="003C25F9" w:rsidP="00E9762B">
      <w:pPr>
        <w:widowControl w:val="0"/>
        <w:jc w:val="both"/>
        <w:rPr>
          <w:rFonts w:asciiTheme="minorHAnsi" w:hAnsiTheme="minorHAnsi" w:cstheme="minorHAnsi"/>
          <w:szCs w:val="20"/>
        </w:rPr>
      </w:pPr>
      <w:r w:rsidRPr="00EA3F2F">
        <w:rPr>
          <w:rFonts w:asciiTheme="minorHAnsi" w:hAnsiTheme="minorHAnsi" w:cstheme="minorHAnsi"/>
          <w:szCs w:val="20"/>
        </w:rPr>
        <w:t>D. ……………………………………………………………………………………………, con domicilio a efectos de notificaciones en ……………………………………………………………………………………………………</w:t>
      </w:r>
      <w:r w:rsidR="0009096A" w:rsidRPr="00EA3F2F">
        <w:rPr>
          <w:rFonts w:asciiTheme="minorHAnsi" w:hAnsiTheme="minorHAnsi" w:cstheme="minorHAnsi"/>
          <w:szCs w:val="20"/>
        </w:rPr>
        <w:t>…………………………………………….</w:t>
      </w:r>
      <w:r w:rsidRPr="00EA3F2F">
        <w:rPr>
          <w:rFonts w:asciiTheme="minorHAnsi" w:hAnsiTheme="minorHAnsi" w:cstheme="minorHAnsi"/>
          <w:szCs w:val="20"/>
        </w:rPr>
        <w:t xml:space="preserve"> y D.N.I</w:t>
      </w:r>
      <w:r w:rsidR="00405279" w:rsidRPr="00EA3F2F">
        <w:rPr>
          <w:rFonts w:asciiTheme="minorHAnsi" w:hAnsiTheme="minorHAnsi" w:cstheme="minorHAnsi"/>
          <w:szCs w:val="20"/>
        </w:rPr>
        <w:t>./N.I.E.</w:t>
      </w:r>
      <w:r w:rsidR="0009096A" w:rsidRPr="00EA3F2F">
        <w:rPr>
          <w:rFonts w:asciiTheme="minorHAnsi" w:hAnsiTheme="minorHAnsi" w:cstheme="minorHAnsi"/>
          <w:szCs w:val="20"/>
        </w:rPr>
        <w:t xml:space="preserve"> </w:t>
      </w:r>
      <w:r w:rsidRPr="00EA3F2F">
        <w:rPr>
          <w:rFonts w:asciiTheme="minorHAnsi" w:hAnsiTheme="minorHAnsi" w:cstheme="minorHAnsi"/>
          <w:szCs w:val="20"/>
        </w:rPr>
        <w:t xml:space="preserve"> …………………………………… Teléfono ……………………….., correo electrónico </w:t>
      </w:r>
      <w:r w:rsidR="0009096A" w:rsidRPr="00EA3F2F">
        <w:rPr>
          <w:rFonts w:asciiTheme="minorHAnsi" w:hAnsiTheme="minorHAnsi" w:cstheme="minorHAnsi"/>
          <w:szCs w:val="20"/>
        </w:rPr>
        <w:t>………..</w:t>
      </w:r>
      <w:r w:rsidRPr="00EA3F2F">
        <w:rPr>
          <w:rFonts w:asciiTheme="minorHAnsi" w:hAnsiTheme="minorHAnsi" w:cstheme="minorHAnsi"/>
          <w:szCs w:val="20"/>
        </w:rPr>
        <w:t>…………………………………………, por sí o en representación de (según proceda) ……………………………………………………</w:t>
      </w:r>
      <w:r w:rsidR="0009096A" w:rsidRPr="00EA3F2F">
        <w:rPr>
          <w:rFonts w:asciiTheme="minorHAnsi" w:hAnsiTheme="minorHAnsi" w:cstheme="minorHAnsi"/>
          <w:szCs w:val="20"/>
        </w:rPr>
        <w:t>..</w:t>
      </w:r>
      <w:r w:rsidRPr="00EA3F2F">
        <w:rPr>
          <w:rFonts w:asciiTheme="minorHAnsi" w:hAnsiTheme="minorHAnsi" w:cstheme="minorHAnsi"/>
          <w:szCs w:val="20"/>
        </w:rPr>
        <w:t>…………………………………., con domicilio en …………………………………………………………………</w:t>
      </w:r>
      <w:r w:rsidR="0009096A" w:rsidRPr="00EA3F2F">
        <w:rPr>
          <w:rFonts w:asciiTheme="minorHAnsi" w:hAnsiTheme="minorHAnsi" w:cstheme="minorHAnsi"/>
          <w:szCs w:val="20"/>
        </w:rPr>
        <w:t>………………………………………………………</w:t>
      </w:r>
      <w:r w:rsidRPr="00EA3F2F">
        <w:rPr>
          <w:rFonts w:asciiTheme="minorHAnsi" w:hAnsiTheme="minorHAnsi" w:cstheme="minorHAnsi"/>
          <w:szCs w:val="20"/>
        </w:rPr>
        <w:t>………</w:t>
      </w:r>
      <w:r w:rsidR="0009096A" w:rsidRPr="00EA3F2F">
        <w:rPr>
          <w:rFonts w:asciiTheme="minorHAnsi" w:hAnsiTheme="minorHAnsi" w:cstheme="minorHAnsi"/>
          <w:szCs w:val="20"/>
        </w:rPr>
        <w:t>…..</w:t>
      </w:r>
      <w:r w:rsidRPr="00EA3F2F">
        <w:rPr>
          <w:rFonts w:asciiTheme="minorHAnsi" w:hAnsiTheme="minorHAnsi" w:cstheme="minorHAnsi"/>
          <w:szCs w:val="20"/>
        </w:rPr>
        <w:t>.</w:t>
      </w:r>
      <w:r w:rsidR="0009096A" w:rsidRPr="00EA3F2F">
        <w:rPr>
          <w:rFonts w:asciiTheme="minorHAnsi" w:hAnsiTheme="minorHAnsi" w:cstheme="minorHAnsi"/>
          <w:szCs w:val="20"/>
        </w:rPr>
        <w:t>, y</w:t>
      </w:r>
      <w:r w:rsidRPr="00EA3F2F">
        <w:rPr>
          <w:rFonts w:asciiTheme="minorHAnsi" w:hAnsiTheme="minorHAnsi" w:cstheme="minorHAnsi"/>
          <w:szCs w:val="20"/>
        </w:rPr>
        <w:t xml:space="preserve"> NIF ……………</w:t>
      </w:r>
      <w:r w:rsidR="0009096A" w:rsidRPr="00EA3F2F">
        <w:rPr>
          <w:rFonts w:asciiTheme="minorHAnsi" w:hAnsiTheme="minorHAnsi" w:cstheme="minorHAnsi"/>
          <w:szCs w:val="20"/>
        </w:rPr>
        <w:t>…….</w:t>
      </w:r>
      <w:r w:rsidRPr="00EA3F2F">
        <w:rPr>
          <w:rFonts w:asciiTheme="minorHAnsi" w:hAnsiTheme="minorHAnsi" w:cstheme="minorHAnsi"/>
          <w:szCs w:val="20"/>
        </w:rPr>
        <w:t>……….. Teléfono ………………………….. y ent</w:t>
      </w:r>
      <w:r w:rsidR="00F70EEC" w:rsidRPr="00EA3F2F">
        <w:rPr>
          <w:rFonts w:asciiTheme="minorHAnsi" w:hAnsiTheme="minorHAnsi" w:cstheme="minorHAnsi"/>
          <w:szCs w:val="20"/>
        </w:rPr>
        <w:t>e</w:t>
      </w:r>
      <w:r w:rsidRPr="00EA3F2F">
        <w:rPr>
          <w:rFonts w:asciiTheme="minorHAnsi" w:hAnsiTheme="minorHAnsi" w:cstheme="minorHAnsi"/>
          <w:szCs w:val="20"/>
        </w:rPr>
        <w:t>rado del Pliego de C</w:t>
      </w:r>
      <w:r w:rsidR="00F70EEC" w:rsidRPr="00EA3F2F">
        <w:rPr>
          <w:rFonts w:asciiTheme="minorHAnsi" w:hAnsiTheme="minorHAnsi" w:cstheme="minorHAnsi"/>
          <w:szCs w:val="20"/>
        </w:rPr>
        <w:t>ondiciones Reguladoras</w:t>
      </w:r>
      <w:r w:rsidRPr="00EA3F2F">
        <w:rPr>
          <w:rFonts w:asciiTheme="minorHAnsi" w:hAnsiTheme="minorHAnsi" w:cstheme="minorHAnsi"/>
          <w:szCs w:val="20"/>
        </w:rPr>
        <w:t xml:space="preserve"> </w:t>
      </w:r>
      <w:r w:rsidR="00422E17" w:rsidRPr="00EA3F2F">
        <w:rPr>
          <w:rFonts w:asciiTheme="minorHAnsi" w:hAnsiTheme="minorHAnsi" w:cstheme="minorHAnsi"/>
          <w:szCs w:val="20"/>
        </w:rPr>
        <w:t>y Técnicas</w:t>
      </w:r>
      <w:r w:rsidRPr="00EA3F2F">
        <w:rPr>
          <w:rFonts w:asciiTheme="minorHAnsi" w:hAnsiTheme="minorHAnsi" w:cstheme="minorHAnsi"/>
          <w:szCs w:val="20"/>
        </w:rPr>
        <w:t xml:space="preserve"> que ha de regir en la</w:t>
      </w:r>
      <w:r w:rsidR="00565D43" w:rsidRPr="00EA3F2F">
        <w:rPr>
          <w:rFonts w:asciiTheme="minorHAnsi" w:hAnsiTheme="minorHAnsi" w:cstheme="minorHAnsi"/>
          <w:szCs w:val="20"/>
        </w:rPr>
        <w:t xml:space="preserve"> contratación del </w:t>
      </w:r>
      <w:r w:rsidRPr="00EA3F2F">
        <w:rPr>
          <w:rFonts w:asciiTheme="minorHAnsi" w:hAnsiTheme="minorHAnsi" w:cstheme="minorHAnsi"/>
          <w:szCs w:val="20"/>
        </w:rPr>
        <w:t>“</w:t>
      </w:r>
      <w:r w:rsidR="00E862A1" w:rsidRPr="00EA3F2F">
        <w:rPr>
          <w:rFonts w:asciiTheme="minorHAnsi" w:hAnsiTheme="minorHAnsi" w:cstheme="minorHAnsi"/>
          <w:szCs w:val="20"/>
        </w:rPr>
        <w:t xml:space="preserve">SERVICIO DE RECEPCIÓN, AUXILIARES DE SALA Y CONTROL DE ACCESO </w:t>
      </w:r>
      <w:r w:rsidR="00E90E50" w:rsidRPr="00EA3F2F">
        <w:rPr>
          <w:rFonts w:asciiTheme="minorHAnsi" w:hAnsiTheme="minorHAnsi" w:cstheme="minorHAnsi"/>
          <w:szCs w:val="20"/>
        </w:rPr>
        <w:t>PARA</w:t>
      </w:r>
      <w:r w:rsidR="00E862A1" w:rsidRPr="00EA3F2F">
        <w:rPr>
          <w:rFonts w:asciiTheme="minorHAnsi" w:hAnsiTheme="minorHAnsi" w:cstheme="minorHAnsi"/>
          <w:szCs w:val="20"/>
        </w:rPr>
        <w:t xml:space="preserve"> LA FUNDACIÓN CANAL DE ISABEL II</w:t>
      </w:r>
      <w:r w:rsidRPr="00EA3F2F">
        <w:rPr>
          <w:rFonts w:asciiTheme="minorHAnsi" w:hAnsiTheme="minorHAnsi" w:cstheme="minorHAnsi"/>
          <w:szCs w:val="20"/>
        </w:rPr>
        <w:t>”,</w:t>
      </w:r>
    </w:p>
    <w:p w14:paraId="7CE6E5D2" w14:textId="77777777" w:rsidR="003C25F9" w:rsidRPr="00EA3F2F" w:rsidRDefault="003C25F9" w:rsidP="00E9762B">
      <w:pPr>
        <w:widowControl w:val="0"/>
        <w:jc w:val="both"/>
        <w:rPr>
          <w:rFonts w:asciiTheme="minorHAnsi" w:hAnsiTheme="minorHAnsi" w:cstheme="minorHAnsi"/>
          <w:szCs w:val="20"/>
        </w:rPr>
      </w:pPr>
    </w:p>
    <w:p w14:paraId="410BABE4" w14:textId="77777777" w:rsidR="003C25F9" w:rsidRPr="00EA3F2F" w:rsidRDefault="003C25F9" w:rsidP="00E9762B">
      <w:pPr>
        <w:widowControl w:val="0"/>
        <w:jc w:val="both"/>
        <w:rPr>
          <w:rFonts w:asciiTheme="minorHAnsi" w:hAnsiTheme="minorHAnsi" w:cstheme="minorHAnsi"/>
          <w:b/>
          <w:szCs w:val="20"/>
        </w:rPr>
      </w:pPr>
      <w:r w:rsidRPr="00EA3F2F">
        <w:rPr>
          <w:rFonts w:asciiTheme="minorHAnsi" w:hAnsiTheme="minorHAnsi" w:cstheme="minorHAnsi"/>
          <w:b/>
          <w:szCs w:val="20"/>
        </w:rPr>
        <w:t>EXPONE:</w:t>
      </w:r>
    </w:p>
    <w:p w14:paraId="77CE1461" w14:textId="77777777" w:rsidR="003C25F9" w:rsidRPr="00EA3F2F" w:rsidRDefault="003C25F9" w:rsidP="00E9762B">
      <w:pPr>
        <w:widowControl w:val="0"/>
        <w:jc w:val="both"/>
        <w:rPr>
          <w:rFonts w:asciiTheme="minorHAnsi" w:hAnsiTheme="minorHAnsi" w:cstheme="minorHAnsi"/>
          <w:szCs w:val="20"/>
        </w:rPr>
      </w:pPr>
    </w:p>
    <w:p w14:paraId="37F0C32D" w14:textId="77777777" w:rsidR="003C25F9" w:rsidRPr="00EA3F2F" w:rsidRDefault="003C25F9" w:rsidP="00E9762B">
      <w:pPr>
        <w:widowControl w:val="0"/>
        <w:jc w:val="both"/>
        <w:rPr>
          <w:rFonts w:asciiTheme="minorHAnsi" w:hAnsiTheme="minorHAnsi" w:cstheme="minorHAnsi"/>
          <w:szCs w:val="20"/>
        </w:rPr>
      </w:pPr>
      <w:r w:rsidRPr="00EA3F2F">
        <w:rPr>
          <w:rFonts w:asciiTheme="minorHAnsi" w:hAnsiTheme="minorHAnsi" w:cstheme="minorHAnsi"/>
          <w:szCs w:val="20"/>
        </w:rPr>
        <w:t>Que conociendo los Pliegos que rigen la presente contratación, se compromete a su realización con sujeción estricta a los mismos, a la propuesta técnica y a la oferta económica que se presentan, adjuntando a tal efecto los sobres siguientes:</w:t>
      </w:r>
    </w:p>
    <w:p w14:paraId="2A7C6B97" w14:textId="77777777" w:rsidR="00E9762B" w:rsidRPr="00EA3F2F" w:rsidRDefault="00E9762B" w:rsidP="00E9762B">
      <w:pPr>
        <w:widowControl w:val="0"/>
        <w:jc w:val="both"/>
        <w:rPr>
          <w:rFonts w:asciiTheme="minorHAnsi" w:hAnsiTheme="minorHAnsi" w:cstheme="minorHAnsi"/>
          <w:szCs w:val="20"/>
        </w:rPr>
      </w:pPr>
    </w:p>
    <w:p w14:paraId="02385C52" w14:textId="77777777" w:rsidR="003C25F9" w:rsidRPr="00EA3F2F" w:rsidRDefault="003C25F9" w:rsidP="0009096A">
      <w:pPr>
        <w:pStyle w:val="Prrafodelista"/>
        <w:widowControl w:val="0"/>
        <w:numPr>
          <w:ilvl w:val="0"/>
          <w:numId w:val="29"/>
        </w:numPr>
        <w:jc w:val="both"/>
        <w:rPr>
          <w:rFonts w:asciiTheme="minorHAnsi" w:hAnsiTheme="minorHAnsi" w:cstheme="minorHAnsi"/>
          <w:sz w:val="20"/>
          <w:szCs w:val="20"/>
        </w:rPr>
      </w:pPr>
      <w:r w:rsidRPr="00EA3F2F">
        <w:rPr>
          <w:rFonts w:asciiTheme="minorHAnsi" w:hAnsiTheme="minorHAnsi" w:cstheme="minorHAnsi"/>
          <w:sz w:val="20"/>
          <w:szCs w:val="20"/>
        </w:rPr>
        <w:t>SOBRE Nº 1: “</w:t>
      </w:r>
      <w:r w:rsidR="0009096A" w:rsidRPr="00EA3F2F">
        <w:rPr>
          <w:rFonts w:asciiTheme="minorHAnsi" w:hAnsiTheme="minorHAnsi" w:cstheme="minorHAnsi"/>
          <w:sz w:val="20"/>
          <w:szCs w:val="20"/>
        </w:rPr>
        <w:t>D</w:t>
      </w:r>
      <w:r w:rsidR="004819B1" w:rsidRPr="00EA3F2F">
        <w:rPr>
          <w:rFonts w:asciiTheme="minorHAnsi" w:hAnsiTheme="minorHAnsi" w:cstheme="minorHAnsi"/>
          <w:sz w:val="20"/>
          <w:szCs w:val="20"/>
        </w:rPr>
        <w:t>OCUMENTACIÓN ADMINISTRATIVA</w:t>
      </w:r>
      <w:r w:rsidRPr="00EA3F2F">
        <w:rPr>
          <w:rFonts w:asciiTheme="minorHAnsi" w:hAnsiTheme="minorHAnsi" w:cstheme="minorHAnsi"/>
          <w:sz w:val="20"/>
          <w:szCs w:val="20"/>
        </w:rPr>
        <w:t>”</w:t>
      </w:r>
    </w:p>
    <w:p w14:paraId="473A6ECF" w14:textId="77777777" w:rsidR="004819B1" w:rsidRPr="00EA3F2F" w:rsidRDefault="004819B1" w:rsidP="0009096A">
      <w:pPr>
        <w:pStyle w:val="Prrafodelista"/>
        <w:widowControl w:val="0"/>
        <w:numPr>
          <w:ilvl w:val="0"/>
          <w:numId w:val="29"/>
        </w:numPr>
        <w:jc w:val="both"/>
        <w:rPr>
          <w:rFonts w:asciiTheme="minorHAnsi" w:hAnsiTheme="minorHAnsi" w:cstheme="minorHAnsi"/>
          <w:sz w:val="20"/>
          <w:szCs w:val="20"/>
        </w:rPr>
      </w:pPr>
      <w:r w:rsidRPr="00EA3F2F">
        <w:rPr>
          <w:rFonts w:asciiTheme="minorHAnsi" w:hAnsiTheme="minorHAnsi" w:cstheme="minorHAnsi"/>
          <w:sz w:val="20"/>
          <w:szCs w:val="20"/>
        </w:rPr>
        <w:t>SOBRE Nº 2: “PROPOSICIÓN RELATIVA A LOS CRITERIOS SUJETOS A JUICIO DE VALOR”</w:t>
      </w:r>
    </w:p>
    <w:p w14:paraId="27B9DDCF" w14:textId="77777777" w:rsidR="003C25F9" w:rsidRPr="00EA3F2F" w:rsidRDefault="003C25F9" w:rsidP="0009096A">
      <w:pPr>
        <w:pStyle w:val="Prrafodelista"/>
        <w:widowControl w:val="0"/>
        <w:numPr>
          <w:ilvl w:val="0"/>
          <w:numId w:val="29"/>
        </w:numPr>
        <w:jc w:val="both"/>
        <w:rPr>
          <w:rFonts w:asciiTheme="minorHAnsi" w:hAnsiTheme="minorHAnsi" w:cstheme="minorHAnsi"/>
          <w:sz w:val="20"/>
          <w:szCs w:val="20"/>
        </w:rPr>
      </w:pPr>
      <w:r w:rsidRPr="00EA3F2F">
        <w:rPr>
          <w:rFonts w:asciiTheme="minorHAnsi" w:hAnsiTheme="minorHAnsi" w:cstheme="minorHAnsi"/>
          <w:sz w:val="20"/>
          <w:szCs w:val="20"/>
        </w:rPr>
        <w:t xml:space="preserve">SOBRE Nº </w:t>
      </w:r>
      <w:r w:rsidR="004819B1" w:rsidRPr="00EA3F2F">
        <w:rPr>
          <w:rFonts w:asciiTheme="minorHAnsi" w:hAnsiTheme="minorHAnsi" w:cstheme="minorHAnsi"/>
          <w:sz w:val="20"/>
          <w:szCs w:val="20"/>
        </w:rPr>
        <w:t>3</w:t>
      </w:r>
      <w:r w:rsidRPr="00EA3F2F">
        <w:rPr>
          <w:rFonts w:asciiTheme="minorHAnsi" w:hAnsiTheme="minorHAnsi" w:cstheme="minorHAnsi"/>
          <w:sz w:val="20"/>
          <w:szCs w:val="20"/>
        </w:rPr>
        <w:t xml:space="preserve">: </w:t>
      </w:r>
      <w:r w:rsidR="0009096A" w:rsidRPr="00EA3F2F">
        <w:rPr>
          <w:rFonts w:asciiTheme="minorHAnsi" w:hAnsiTheme="minorHAnsi" w:cstheme="minorHAnsi"/>
          <w:sz w:val="20"/>
          <w:szCs w:val="20"/>
        </w:rPr>
        <w:t>“</w:t>
      </w:r>
      <w:r w:rsidR="004819B1" w:rsidRPr="00EA3F2F">
        <w:rPr>
          <w:rFonts w:asciiTheme="minorHAnsi" w:hAnsiTheme="minorHAnsi" w:cstheme="minorHAnsi"/>
          <w:sz w:val="20"/>
          <w:szCs w:val="20"/>
        </w:rPr>
        <w:t xml:space="preserve">PROPOSICIÓN RELATIVA A LOS </w:t>
      </w:r>
      <w:r w:rsidR="0009096A" w:rsidRPr="00EA3F2F">
        <w:rPr>
          <w:rFonts w:asciiTheme="minorHAnsi" w:hAnsiTheme="minorHAnsi" w:cstheme="minorHAnsi"/>
          <w:sz w:val="20"/>
          <w:szCs w:val="20"/>
        </w:rPr>
        <w:t>CRITERIOS CUANTIFICABLES</w:t>
      </w:r>
      <w:r w:rsidR="004819B1" w:rsidRPr="00EA3F2F">
        <w:rPr>
          <w:rFonts w:asciiTheme="minorHAnsi" w:hAnsiTheme="minorHAnsi" w:cstheme="minorHAnsi"/>
          <w:sz w:val="20"/>
          <w:szCs w:val="20"/>
        </w:rPr>
        <w:t xml:space="preserve"> MEDIANTE LA MERA APLICACIÓN DE</w:t>
      </w:r>
      <w:r w:rsidR="0009096A" w:rsidRPr="00EA3F2F">
        <w:rPr>
          <w:rFonts w:asciiTheme="minorHAnsi" w:hAnsiTheme="minorHAnsi" w:cstheme="minorHAnsi"/>
          <w:sz w:val="20"/>
          <w:szCs w:val="20"/>
        </w:rPr>
        <w:t xml:space="preserve"> FÓRMULA</w:t>
      </w:r>
      <w:r w:rsidR="004819B1" w:rsidRPr="00EA3F2F">
        <w:rPr>
          <w:rFonts w:asciiTheme="minorHAnsi" w:hAnsiTheme="minorHAnsi" w:cstheme="minorHAnsi"/>
          <w:sz w:val="20"/>
          <w:szCs w:val="20"/>
        </w:rPr>
        <w:t>S</w:t>
      </w:r>
      <w:r w:rsidR="0009096A" w:rsidRPr="00EA3F2F">
        <w:rPr>
          <w:rFonts w:asciiTheme="minorHAnsi" w:hAnsiTheme="minorHAnsi" w:cstheme="minorHAnsi"/>
          <w:sz w:val="20"/>
          <w:szCs w:val="20"/>
        </w:rPr>
        <w:t>”</w:t>
      </w:r>
    </w:p>
    <w:p w14:paraId="207F1A2E" w14:textId="77777777" w:rsidR="003C25F9" w:rsidRPr="00EA3F2F" w:rsidRDefault="003C25F9" w:rsidP="00E9762B">
      <w:pPr>
        <w:widowControl w:val="0"/>
        <w:jc w:val="both"/>
        <w:rPr>
          <w:rFonts w:asciiTheme="minorHAnsi" w:hAnsiTheme="minorHAnsi" w:cstheme="minorHAnsi"/>
          <w:szCs w:val="20"/>
        </w:rPr>
      </w:pPr>
    </w:p>
    <w:p w14:paraId="471C113B" w14:textId="77777777" w:rsidR="003C25F9" w:rsidRPr="00EA3F2F" w:rsidRDefault="003C25F9" w:rsidP="00E9762B">
      <w:pPr>
        <w:widowControl w:val="0"/>
        <w:jc w:val="both"/>
        <w:rPr>
          <w:rFonts w:asciiTheme="minorHAnsi" w:hAnsiTheme="minorHAnsi" w:cstheme="minorHAnsi"/>
          <w:szCs w:val="20"/>
        </w:rPr>
      </w:pPr>
      <w:r w:rsidRPr="00EA3F2F">
        <w:rPr>
          <w:rFonts w:asciiTheme="minorHAnsi" w:hAnsiTheme="minorHAnsi" w:cstheme="minorHAnsi"/>
          <w:szCs w:val="20"/>
        </w:rPr>
        <w:t>Y para que así conste y surta los efectos oportunos, expido y firmo la presente,</w:t>
      </w:r>
    </w:p>
    <w:p w14:paraId="1ACDD8F5" w14:textId="77777777" w:rsidR="003C25F9" w:rsidRPr="00EA3F2F" w:rsidRDefault="003C25F9" w:rsidP="00E9762B">
      <w:pPr>
        <w:widowControl w:val="0"/>
        <w:jc w:val="both"/>
        <w:rPr>
          <w:rFonts w:asciiTheme="minorHAnsi" w:hAnsiTheme="minorHAnsi" w:cstheme="minorHAnsi"/>
          <w:szCs w:val="20"/>
        </w:rPr>
      </w:pPr>
    </w:p>
    <w:p w14:paraId="6608DE48" w14:textId="79C63537" w:rsidR="003C25F9" w:rsidRPr="00EA3F2F" w:rsidRDefault="003C25F9" w:rsidP="00E9762B">
      <w:pPr>
        <w:widowControl w:val="0"/>
        <w:jc w:val="both"/>
        <w:rPr>
          <w:rFonts w:asciiTheme="minorHAnsi" w:hAnsiTheme="minorHAnsi" w:cstheme="minorHAnsi"/>
          <w:szCs w:val="20"/>
        </w:rPr>
      </w:pPr>
      <w:r w:rsidRPr="00EA3F2F">
        <w:rPr>
          <w:rFonts w:asciiTheme="minorHAnsi" w:hAnsiTheme="minorHAnsi" w:cstheme="minorHAnsi"/>
          <w:szCs w:val="20"/>
        </w:rPr>
        <w:t>En …………………, a …………………… de ………………… de 20</w:t>
      </w:r>
      <w:r w:rsidR="00422767" w:rsidRPr="00EA3F2F">
        <w:rPr>
          <w:rFonts w:asciiTheme="minorHAnsi" w:hAnsiTheme="minorHAnsi" w:cstheme="minorHAnsi"/>
          <w:szCs w:val="20"/>
        </w:rPr>
        <w:t>2</w:t>
      </w:r>
      <w:r w:rsidR="00234FE6" w:rsidRPr="00EA3F2F">
        <w:rPr>
          <w:rFonts w:asciiTheme="minorHAnsi" w:hAnsiTheme="minorHAnsi" w:cstheme="minorHAnsi"/>
          <w:szCs w:val="20"/>
        </w:rPr>
        <w:t>6</w:t>
      </w:r>
    </w:p>
    <w:p w14:paraId="7D446198" w14:textId="77777777" w:rsidR="003C25F9" w:rsidRPr="00EA3F2F" w:rsidRDefault="003C25F9" w:rsidP="00234FE6">
      <w:pPr>
        <w:suppressAutoHyphens/>
        <w:spacing w:line="288" w:lineRule="auto"/>
        <w:ind w:left="0"/>
        <w:jc w:val="both"/>
        <w:outlineLvl w:val="0"/>
        <w:rPr>
          <w:rFonts w:asciiTheme="minorHAnsi" w:hAnsiTheme="minorHAnsi" w:cstheme="minorHAnsi"/>
          <w:bCs/>
          <w:szCs w:val="20"/>
        </w:rPr>
      </w:pPr>
    </w:p>
    <w:p w14:paraId="43610492" w14:textId="77777777" w:rsidR="00405279" w:rsidRPr="00EA3F2F" w:rsidRDefault="00405279" w:rsidP="00E9762B">
      <w:pPr>
        <w:suppressAutoHyphens/>
        <w:spacing w:line="288" w:lineRule="auto"/>
        <w:jc w:val="both"/>
        <w:outlineLvl w:val="0"/>
        <w:rPr>
          <w:rFonts w:asciiTheme="minorHAnsi" w:hAnsiTheme="minorHAnsi" w:cstheme="minorHAnsi"/>
          <w:bCs/>
          <w:szCs w:val="20"/>
        </w:rPr>
      </w:pPr>
    </w:p>
    <w:p w14:paraId="7BF934B8" w14:textId="77777777" w:rsidR="00800671" w:rsidRPr="00EA3F2F" w:rsidRDefault="00800671" w:rsidP="00E9762B">
      <w:pPr>
        <w:suppressAutoHyphens/>
        <w:spacing w:line="288" w:lineRule="auto"/>
        <w:jc w:val="both"/>
        <w:outlineLvl w:val="0"/>
        <w:rPr>
          <w:rFonts w:asciiTheme="minorHAnsi" w:hAnsiTheme="minorHAnsi" w:cstheme="minorHAnsi"/>
          <w:bCs/>
          <w:szCs w:val="20"/>
        </w:rPr>
      </w:pPr>
    </w:p>
    <w:p w14:paraId="22687553" w14:textId="77777777" w:rsidR="003C25F9" w:rsidRPr="00EA3F2F" w:rsidRDefault="003C25F9" w:rsidP="00E9762B">
      <w:pPr>
        <w:autoSpaceDE w:val="0"/>
        <w:autoSpaceDN w:val="0"/>
        <w:adjustRightInd w:val="0"/>
        <w:jc w:val="both"/>
        <w:rPr>
          <w:rFonts w:asciiTheme="minorHAnsi" w:hAnsiTheme="minorHAnsi" w:cstheme="minorHAnsi"/>
          <w:sz w:val="18"/>
          <w:szCs w:val="18"/>
        </w:rPr>
      </w:pPr>
      <w:r w:rsidRPr="00EA3F2F">
        <w:rPr>
          <w:rFonts w:asciiTheme="minorHAnsi" w:hAnsiTheme="minorHAnsi" w:cstheme="minorHAnsi"/>
          <w:sz w:val="18"/>
          <w:szCs w:val="18"/>
        </w:rPr>
        <w:t>(Firma)</w:t>
      </w:r>
    </w:p>
    <w:p w14:paraId="1C69BC02" w14:textId="77777777" w:rsidR="003C25F9" w:rsidRPr="00EA3F2F" w:rsidRDefault="003C25F9" w:rsidP="00E9762B">
      <w:pPr>
        <w:autoSpaceDE w:val="0"/>
        <w:autoSpaceDN w:val="0"/>
        <w:adjustRightInd w:val="0"/>
        <w:jc w:val="both"/>
        <w:rPr>
          <w:rFonts w:asciiTheme="minorHAnsi" w:hAnsiTheme="minorHAnsi" w:cstheme="minorHAnsi"/>
          <w:sz w:val="18"/>
          <w:szCs w:val="18"/>
        </w:rPr>
      </w:pPr>
    </w:p>
    <w:p w14:paraId="7934A362" w14:textId="77777777" w:rsidR="007E3A32" w:rsidRPr="00EA3F2F" w:rsidRDefault="007E3A32" w:rsidP="00E9762B">
      <w:pPr>
        <w:autoSpaceDE w:val="0"/>
        <w:autoSpaceDN w:val="0"/>
        <w:adjustRightInd w:val="0"/>
        <w:jc w:val="both"/>
        <w:rPr>
          <w:rFonts w:asciiTheme="minorHAnsi" w:hAnsiTheme="minorHAnsi" w:cstheme="minorHAnsi"/>
          <w:sz w:val="18"/>
          <w:szCs w:val="18"/>
        </w:rPr>
      </w:pPr>
    </w:p>
    <w:p w14:paraId="1F5E5DD0" w14:textId="77777777" w:rsidR="00405279" w:rsidRPr="00EA3F2F" w:rsidRDefault="00405279" w:rsidP="00E9762B">
      <w:pPr>
        <w:autoSpaceDE w:val="0"/>
        <w:autoSpaceDN w:val="0"/>
        <w:adjustRightInd w:val="0"/>
        <w:jc w:val="both"/>
        <w:rPr>
          <w:rFonts w:asciiTheme="minorHAnsi" w:hAnsiTheme="minorHAnsi" w:cstheme="minorHAnsi"/>
          <w:sz w:val="18"/>
          <w:szCs w:val="18"/>
        </w:rPr>
      </w:pPr>
    </w:p>
    <w:p w14:paraId="0241BA2D" w14:textId="77777777" w:rsidR="00800671" w:rsidRPr="00EA3F2F" w:rsidRDefault="003C25F9" w:rsidP="00800671">
      <w:pPr>
        <w:autoSpaceDE w:val="0"/>
        <w:autoSpaceDN w:val="0"/>
        <w:adjustRightInd w:val="0"/>
        <w:jc w:val="both"/>
        <w:rPr>
          <w:rFonts w:asciiTheme="minorHAnsi" w:hAnsiTheme="minorHAnsi" w:cstheme="minorHAnsi"/>
          <w:sz w:val="18"/>
          <w:szCs w:val="18"/>
        </w:rPr>
      </w:pPr>
      <w:r w:rsidRPr="00EA3F2F">
        <w:rPr>
          <w:rFonts w:asciiTheme="minorHAnsi" w:hAnsiTheme="minorHAnsi" w:cstheme="minorHAnsi"/>
          <w:b/>
          <w:sz w:val="18"/>
          <w:szCs w:val="18"/>
        </w:rPr>
        <w:t>PROTECCIÓN DE DATOS:</w:t>
      </w:r>
      <w:r w:rsidRPr="00EA3F2F">
        <w:rPr>
          <w:rFonts w:asciiTheme="minorHAnsi" w:hAnsiTheme="minorHAnsi" w:cstheme="minorHAnsi"/>
          <w:sz w:val="18"/>
          <w:szCs w:val="18"/>
        </w:rPr>
        <w:t xml:space="preserve"> </w:t>
      </w:r>
      <w:r w:rsidR="00800671" w:rsidRPr="00EA3F2F">
        <w:rPr>
          <w:rFonts w:asciiTheme="minorHAnsi" w:hAnsiTheme="minorHAnsi" w:cstheme="minorHAnsi"/>
          <w:sz w:val="18"/>
          <w:szCs w:val="18"/>
        </w:rPr>
        <w:t>De conformidad con lo previsto en el Reglamento General de Protección de Datos, los datos facilitados serán tratados por LA FUNDACIÓN CANAL DE ISABEL II (en adelante, LA FUNDACIÓN). Los datos de contacto de esta entidad son los siguientes: C/ Mateo Inurria, 2, 28036 – Madrid, CIF G-82772021, tlf: 91 545 15 01, e-mail info@fundacioncanal.es.</w:t>
      </w:r>
    </w:p>
    <w:p w14:paraId="2E8FFA02" w14:textId="77777777" w:rsidR="00800671" w:rsidRPr="00EA3F2F" w:rsidRDefault="00800671" w:rsidP="00800671">
      <w:pPr>
        <w:autoSpaceDE w:val="0"/>
        <w:autoSpaceDN w:val="0"/>
        <w:adjustRightInd w:val="0"/>
        <w:jc w:val="both"/>
        <w:rPr>
          <w:rFonts w:asciiTheme="minorHAnsi" w:hAnsiTheme="minorHAnsi" w:cstheme="minorHAnsi"/>
          <w:sz w:val="18"/>
          <w:szCs w:val="18"/>
        </w:rPr>
      </w:pPr>
      <w:r w:rsidRPr="00EA3F2F">
        <w:rPr>
          <w:rFonts w:asciiTheme="minorHAnsi" w:hAnsiTheme="minorHAnsi" w:cstheme="minorHAnsi"/>
          <w:sz w:val="18"/>
          <w:szCs w:val="18"/>
        </w:rPr>
        <w:t>Los datos se tratarán para la gestión del procedimiento de licitación y posterior contratación en caso de ser el adjudicatario. La base de este tratamiento es la ejecución del procedimiento, por lo que el suministro de los datos con este fin es obligado e impediría su cumplimiento en caso contrario. Los datos serán conservados con ese fin durante todo el tiempo en que el procedimiento esté vigente y, aún después, durante todo el tiempo exigido por la legislación aplicable y hasta que prescriban las eventuales responsabilidades derivadas del contrato.</w:t>
      </w:r>
    </w:p>
    <w:p w14:paraId="6476F844" w14:textId="77777777" w:rsidR="00800671" w:rsidRPr="00EA3F2F" w:rsidRDefault="00800671" w:rsidP="00800671">
      <w:pPr>
        <w:autoSpaceDE w:val="0"/>
        <w:autoSpaceDN w:val="0"/>
        <w:adjustRightInd w:val="0"/>
        <w:jc w:val="both"/>
        <w:rPr>
          <w:rFonts w:asciiTheme="minorHAnsi" w:hAnsiTheme="minorHAnsi" w:cstheme="minorHAnsi"/>
          <w:sz w:val="18"/>
          <w:szCs w:val="18"/>
        </w:rPr>
      </w:pPr>
      <w:r w:rsidRPr="00EA3F2F">
        <w:rPr>
          <w:rFonts w:asciiTheme="minorHAnsi" w:hAnsiTheme="minorHAnsi" w:cstheme="minorHAnsi"/>
          <w:sz w:val="18"/>
          <w:szCs w:val="18"/>
        </w:rPr>
        <w:t>Los datos serán comunicados a las Administraciones Públicas competentes, en los casos previstos en la Ley y para los fines en ella definidos y a las correspondientes entidades financieras, para la gestión de cobros y pagos.</w:t>
      </w:r>
    </w:p>
    <w:p w14:paraId="431F3BDE" w14:textId="77777777" w:rsidR="00095B97" w:rsidRPr="00EA3F2F" w:rsidRDefault="00800671" w:rsidP="004819B1">
      <w:pPr>
        <w:autoSpaceDE w:val="0"/>
        <w:autoSpaceDN w:val="0"/>
        <w:adjustRightInd w:val="0"/>
        <w:jc w:val="both"/>
        <w:rPr>
          <w:rFonts w:asciiTheme="minorHAnsi" w:hAnsiTheme="minorHAnsi" w:cstheme="minorHAnsi"/>
          <w:bCs/>
          <w:szCs w:val="20"/>
        </w:rPr>
      </w:pPr>
      <w:r w:rsidRPr="00EA3F2F">
        <w:rPr>
          <w:rFonts w:asciiTheme="minorHAnsi" w:hAnsiTheme="minorHAnsi" w:cstheme="minorHAnsi"/>
          <w:sz w:val="18"/>
          <w:szCs w:val="18"/>
        </w:rPr>
        <w:t>El proveedor tiene derecho a solicitar el acceso a sus datos personales, su rectificación o supresión, así como a la limitación de su tratamiento, a oponerse al mismo y a la portabilidad de sus datos. Todos los derechos mencionados pueden ejercerse a través de los medios de contacto indicados. Frente a cualquier vulneración de sus derechos, el proveedor puede presentar una reclamación ante la Agencia Española de Protección de Datos.</w:t>
      </w:r>
    </w:p>
    <w:p w14:paraId="20489475" w14:textId="77777777" w:rsidR="00525A59" w:rsidRPr="00EA3F2F" w:rsidRDefault="00525A59" w:rsidP="005C56E8">
      <w:pPr>
        <w:suppressAutoHyphens/>
        <w:spacing w:line="288" w:lineRule="auto"/>
        <w:jc w:val="center"/>
        <w:outlineLvl w:val="0"/>
        <w:rPr>
          <w:rFonts w:asciiTheme="minorHAnsi" w:hAnsiTheme="minorHAnsi" w:cstheme="minorHAnsi"/>
          <w:b/>
          <w:bCs/>
          <w:szCs w:val="20"/>
        </w:rPr>
      </w:pPr>
    </w:p>
    <w:p w14:paraId="501864D9" w14:textId="3B3825AC" w:rsidR="00405279" w:rsidRPr="00EA3F2F" w:rsidRDefault="00525A59" w:rsidP="00EA3F2F">
      <w:pPr>
        <w:ind w:left="0"/>
        <w:jc w:val="center"/>
        <w:rPr>
          <w:rFonts w:asciiTheme="minorHAnsi" w:hAnsiTheme="minorHAnsi" w:cstheme="minorHAnsi"/>
          <w:b/>
          <w:bCs/>
          <w:sz w:val="26"/>
          <w:szCs w:val="26"/>
        </w:rPr>
      </w:pPr>
      <w:r w:rsidRPr="00EA3F2F">
        <w:rPr>
          <w:rFonts w:asciiTheme="minorHAnsi" w:hAnsiTheme="minorHAnsi" w:cstheme="minorHAnsi"/>
          <w:b/>
          <w:bCs/>
          <w:szCs w:val="20"/>
        </w:rPr>
        <w:br w:type="page"/>
      </w:r>
      <w:bookmarkStart w:id="5" w:name="_Toc533939474"/>
      <w:r w:rsidR="00405279" w:rsidRPr="00EA3F2F">
        <w:rPr>
          <w:rFonts w:asciiTheme="minorHAnsi" w:hAnsiTheme="minorHAnsi" w:cstheme="minorHAnsi"/>
          <w:b/>
          <w:bCs/>
          <w:sz w:val="26"/>
          <w:szCs w:val="26"/>
        </w:rPr>
        <w:lastRenderedPageBreak/>
        <w:t>ANEXO II</w:t>
      </w:r>
      <w:bookmarkEnd w:id="5"/>
    </w:p>
    <w:p w14:paraId="52E1C9E6" w14:textId="3C509784" w:rsidR="00405279" w:rsidRPr="00EA3F2F" w:rsidRDefault="000A7974" w:rsidP="00405279">
      <w:pPr>
        <w:suppressAutoHyphens/>
        <w:spacing w:line="288" w:lineRule="auto"/>
        <w:jc w:val="center"/>
        <w:outlineLvl w:val="0"/>
        <w:rPr>
          <w:rFonts w:asciiTheme="minorHAnsi" w:hAnsiTheme="minorHAnsi" w:cstheme="minorHAnsi"/>
          <w:bCs/>
          <w:sz w:val="26"/>
          <w:szCs w:val="26"/>
        </w:rPr>
      </w:pPr>
      <w:bookmarkStart w:id="6" w:name="_Toc533939475"/>
      <w:r w:rsidRPr="00EA3F2F">
        <w:rPr>
          <w:rFonts w:asciiTheme="minorHAnsi" w:hAnsiTheme="minorHAnsi" w:cstheme="minorHAnsi"/>
          <w:bCs/>
          <w:sz w:val="26"/>
          <w:szCs w:val="26"/>
        </w:rPr>
        <w:t>INSTRUCCIONES CUMPLIMENTACIÓN DOCUMENTO EUROPE</w:t>
      </w:r>
      <w:r w:rsidR="004819B1" w:rsidRPr="00EA3F2F">
        <w:rPr>
          <w:rFonts w:asciiTheme="minorHAnsi" w:hAnsiTheme="minorHAnsi" w:cstheme="minorHAnsi"/>
          <w:bCs/>
          <w:sz w:val="26"/>
          <w:szCs w:val="26"/>
        </w:rPr>
        <w:t>O</w:t>
      </w:r>
      <w:r w:rsidRPr="00EA3F2F">
        <w:rPr>
          <w:rFonts w:asciiTheme="minorHAnsi" w:hAnsiTheme="minorHAnsi" w:cstheme="minorHAnsi"/>
          <w:bCs/>
          <w:sz w:val="26"/>
          <w:szCs w:val="26"/>
        </w:rPr>
        <w:t xml:space="preserve"> </w:t>
      </w:r>
      <w:r w:rsidR="0059046E" w:rsidRPr="00EA3F2F">
        <w:rPr>
          <w:rFonts w:asciiTheme="minorHAnsi" w:hAnsiTheme="minorHAnsi" w:cstheme="minorHAnsi"/>
          <w:bCs/>
          <w:sz w:val="26"/>
          <w:szCs w:val="26"/>
        </w:rPr>
        <w:t xml:space="preserve">ÚNICO </w:t>
      </w:r>
      <w:r w:rsidRPr="00EA3F2F">
        <w:rPr>
          <w:rFonts w:asciiTheme="minorHAnsi" w:hAnsiTheme="minorHAnsi" w:cstheme="minorHAnsi"/>
          <w:bCs/>
          <w:sz w:val="26"/>
          <w:szCs w:val="26"/>
        </w:rPr>
        <w:t>DE CONTRATACIÓN (DEUC)</w:t>
      </w:r>
      <w:bookmarkEnd w:id="6"/>
    </w:p>
    <w:p w14:paraId="3D8B0C07" w14:textId="77777777" w:rsidR="00E9762B" w:rsidRPr="00EA3F2F" w:rsidRDefault="00E9762B" w:rsidP="00405279">
      <w:pPr>
        <w:suppressAutoHyphens/>
        <w:spacing w:line="288" w:lineRule="auto"/>
        <w:jc w:val="center"/>
        <w:outlineLvl w:val="0"/>
        <w:rPr>
          <w:rFonts w:asciiTheme="minorHAnsi" w:hAnsiTheme="minorHAnsi" w:cstheme="minorHAnsi"/>
          <w:b/>
          <w:bCs/>
          <w:sz w:val="26"/>
          <w:szCs w:val="26"/>
        </w:rPr>
      </w:pPr>
    </w:p>
    <w:p w14:paraId="776186C6" w14:textId="77777777" w:rsidR="0059046E" w:rsidRPr="00EA3F2F" w:rsidRDefault="0059046E" w:rsidP="0059046E">
      <w:pPr>
        <w:suppressAutoHyphens/>
        <w:spacing w:line="288" w:lineRule="auto"/>
        <w:jc w:val="center"/>
        <w:outlineLvl w:val="0"/>
        <w:rPr>
          <w:rFonts w:asciiTheme="minorHAnsi" w:hAnsiTheme="minorHAnsi" w:cstheme="minorHAnsi"/>
          <w:szCs w:val="20"/>
        </w:rPr>
      </w:pPr>
    </w:p>
    <w:p w14:paraId="737C569C" w14:textId="77777777" w:rsidR="0059046E" w:rsidRPr="00EA3F2F" w:rsidRDefault="0059046E" w:rsidP="0059046E">
      <w:pPr>
        <w:suppressAutoHyphens/>
        <w:spacing w:line="288" w:lineRule="auto"/>
        <w:jc w:val="center"/>
        <w:outlineLvl w:val="0"/>
        <w:rPr>
          <w:rFonts w:asciiTheme="minorHAnsi" w:hAnsiTheme="minorHAnsi" w:cstheme="minorHAnsi"/>
          <w:szCs w:val="20"/>
        </w:rPr>
      </w:pPr>
      <w:r w:rsidRPr="00EA3F2F">
        <w:rPr>
          <w:rFonts w:asciiTheme="minorHAnsi" w:hAnsiTheme="minorHAnsi" w:cstheme="minorHAnsi"/>
          <w:szCs w:val="20"/>
        </w:rPr>
        <w:t>Los pasos a realizar para cumplimentar el Documento Europeo Único de Contratación son los siguientes:</w:t>
      </w:r>
    </w:p>
    <w:p w14:paraId="0413821B" w14:textId="77777777" w:rsidR="0059046E" w:rsidRPr="00EA3F2F" w:rsidRDefault="0059046E" w:rsidP="0059046E">
      <w:pPr>
        <w:jc w:val="both"/>
        <w:rPr>
          <w:rFonts w:asciiTheme="minorHAnsi" w:hAnsiTheme="minorHAnsi" w:cstheme="minorHAnsi"/>
          <w:sz w:val="22"/>
          <w:szCs w:val="20"/>
        </w:rPr>
      </w:pPr>
    </w:p>
    <w:p w14:paraId="7B72FAC8" w14:textId="77777777" w:rsidR="0059046E" w:rsidRPr="00EA3F2F" w:rsidRDefault="0059046E" w:rsidP="0059046E">
      <w:pPr>
        <w:pStyle w:val="Prrafodelista"/>
        <w:numPr>
          <w:ilvl w:val="0"/>
          <w:numId w:val="33"/>
        </w:numPr>
        <w:spacing w:after="160" w:line="254" w:lineRule="auto"/>
        <w:jc w:val="both"/>
        <w:rPr>
          <w:rFonts w:asciiTheme="minorHAnsi" w:hAnsiTheme="minorHAnsi" w:cstheme="minorHAnsi"/>
          <w:sz w:val="20"/>
          <w:szCs w:val="20"/>
        </w:rPr>
      </w:pPr>
      <w:r w:rsidRPr="00EA3F2F">
        <w:rPr>
          <w:rFonts w:asciiTheme="minorHAnsi" w:hAnsiTheme="minorHAnsi" w:cstheme="minorHAnsi"/>
          <w:sz w:val="20"/>
          <w:szCs w:val="20"/>
        </w:rPr>
        <w:t>Descargar el documento “Modelo del DEUC” del expediente 0X_2024 ubicado en el perfil de contratante de la Fundación Canal (</w:t>
      </w:r>
      <w:hyperlink r:id="rId18" w:history="1">
        <w:r w:rsidRPr="00EA3F2F">
          <w:rPr>
            <w:rStyle w:val="Hipervnculo"/>
            <w:rFonts w:asciiTheme="minorHAnsi" w:eastAsia="Arial" w:hAnsiTheme="minorHAnsi" w:cstheme="minorHAnsi"/>
            <w:sz w:val="20"/>
            <w:szCs w:val="20"/>
          </w:rPr>
          <w:t>https://contratos-publicos.comunidad.madrid/perfil-contratante</w:t>
        </w:r>
      </w:hyperlink>
      <w:r w:rsidRPr="00EA3F2F">
        <w:rPr>
          <w:rFonts w:asciiTheme="minorHAnsi" w:hAnsiTheme="minorHAnsi" w:cstheme="minorHAnsi"/>
          <w:sz w:val="20"/>
          <w:szCs w:val="20"/>
        </w:rPr>
        <w:t>) en formato xml.</w:t>
      </w:r>
    </w:p>
    <w:p w14:paraId="050BB49C" w14:textId="77777777" w:rsidR="0059046E" w:rsidRPr="00EA3F2F" w:rsidRDefault="0059046E" w:rsidP="0059046E">
      <w:pPr>
        <w:pStyle w:val="Prrafodelista"/>
        <w:spacing w:line="254" w:lineRule="auto"/>
        <w:jc w:val="both"/>
        <w:rPr>
          <w:rFonts w:asciiTheme="minorHAnsi" w:hAnsiTheme="minorHAnsi" w:cstheme="minorHAnsi"/>
          <w:sz w:val="20"/>
          <w:szCs w:val="20"/>
        </w:rPr>
      </w:pPr>
    </w:p>
    <w:p w14:paraId="2D1C7228" w14:textId="77777777" w:rsidR="0059046E" w:rsidRPr="00EA3F2F" w:rsidRDefault="0059046E" w:rsidP="0059046E">
      <w:pPr>
        <w:pStyle w:val="Prrafodelista"/>
        <w:numPr>
          <w:ilvl w:val="0"/>
          <w:numId w:val="33"/>
        </w:numPr>
        <w:spacing w:after="160" w:line="254" w:lineRule="auto"/>
        <w:jc w:val="both"/>
        <w:rPr>
          <w:rFonts w:asciiTheme="minorHAnsi" w:hAnsiTheme="minorHAnsi" w:cstheme="minorHAnsi"/>
          <w:sz w:val="20"/>
          <w:szCs w:val="20"/>
        </w:rPr>
      </w:pPr>
      <w:r w:rsidRPr="00EA3F2F">
        <w:rPr>
          <w:rFonts w:asciiTheme="minorHAnsi" w:hAnsiTheme="minorHAnsi" w:cstheme="minorHAnsi"/>
          <w:sz w:val="20"/>
          <w:szCs w:val="20"/>
        </w:rPr>
        <w:t>Ir al siguiente enlace para proceder a cumplimentar el DEUC:</w:t>
      </w:r>
    </w:p>
    <w:p w14:paraId="375425D3" w14:textId="77777777" w:rsidR="0059046E" w:rsidRPr="00EA3F2F" w:rsidRDefault="0059046E" w:rsidP="0059046E">
      <w:pPr>
        <w:pStyle w:val="Prrafodelista"/>
        <w:spacing w:line="254" w:lineRule="auto"/>
        <w:jc w:val="both"/>
        <w:rPr>
          <w:rFonts w:asciiTheme="minorHAnsi" w:hAnsiTheme="minorHAnsi" w:cstheme="minorHAnsi"/>
          <w:sz w:val="20"/>
          <w:szCs w:val="20"/>
        </w:rPr>
      </w:pPr>
      <w:hyperlink r:id="rId19" w:history="1">
        <w:r w:rsidRPr="00EA3F2F">
          <w:rPr>
            <w:rStyle w:val="Hipervnculo"/>
            <w:rFonts w:asciiTheme="minorHAnsi" w:eastAsia="Arial" w:hAnsiTheme="minorHAnsi" w:cstheme="minorHAnsi"/>
            <w:sz w:val="20"/>
            <w:szCs w:val="20"/>
          </w:rPr>
          <w:t>https://visor.registrodelicitadores.gob.es/espd-web/filter?lang=es</w:t>
        </w:r>
      </w:hyperlink>
    </w:p>
    <w:p w14:paraId="323BD975" w14:textId="77777777" w:rsidR="0059046E" w:rsidRPr="00EA3F2F" w:rsidRDefault="0059046E" w:rsidP="0059046E">
      <w:pPr>
        <w:pStyle w:val="Prrafodelista"/>
        <w:rPr>
          <w:rFonts w:asciiTheme="minorHAnsi" w:hAnsiTheme="minorHAnsi" w:cstheme="minorHAnsi"/>
          <w:sz w:val="20"/>
          <w:szCs w:val="20"/>
        </w:rPr>
      </w:pPr>
    </w:p>
    <w:p w14:paraId="3D12341F" w14:textId="77777777" w:rsidR="0059046E" w:rsidRPr="00EA3F2F" w:rsidRDefault="0059046E" w:rsidP="0059046E">
      <w:pPr>
        <w:pStyle w:val="Prrafodelista"/>
        <w:numPr>
          <w:ilvl w:val="0"/>
          <w:numId w:val="33"/>
        </w:numPr>
        <w:spacing w:after="160" w:line="254" w:lineRule="auto"/>
        <w:jc w:val="both"/>
        <w:rPr>
          <w:rFonts w:asciiTheme="minorHAnsi" w:hAnsiTheme="minorHAnsi" w:cstheme="minorHAnsi"/>
          <w:sz w:val="20"/>
          <w:szCs w:val="20"/>
        </w:rPr>
      </w:pPr>
      <w:r w:rsidRPr="00EA3F2F">
        <w:rPr>
          <w:rFonts w:asciiTheme="minorHAnsi" w:hAnsiTheme="minorHAnsi" w:cstheme="minorHAnsi"/>
          <w:sz w:val="20"/>
          <w:szCs w:val="20"/>
        </w:rPr>
        <w:t>En el apartado “¿Quién es usted?” elegir la casilla "Soy un operador económico".</w:t>
      </w:r>
    </w:p>
    <w:p w14:paraId="7E666233" w14:textId="77777777" w:rsidR="0059046E" w:rsidRPr="00EA3F2F" w:rsidRDefault="0059046E" w:rsidP="0059046E">
      <w:pPr>
        <w:pStyle w:val="Prrafodelista"/>
        <w:rPr>
          <w:rFonts w:asciiTheme="minorHAnsi" w:hAnsiTheme="minorHAnsi" w:cstheme="minorHAnsi"/>
          <w:sz w:val="20"/>
          <w:szCs w:val="20"/>
        </w:rPr>
      </w:pPr>
    </w:p>
    <w:p w14:paraId="38D22FAB" w14:textId="77777777" w:rsidR="0059046E" w:rsidRPr="00EA3F2F" w:rsidRDefault="0059046E" w:rsidP="0059046E">
      <w:pPr>
        <w:pStyle w:val="Prrafodelista"/>
        <w:numPr>
          <w:ilvl w:val="0"/>
          <w:numId w:val="33"/>
        </w:numPr>
        <w:spacing w:after="160" w:line="254" w:lineRule="auto"/>
        <w:jc w:val="both"/>
        <w:rPr>
          <w:rFonts w:asciiTheme="minorHAnsi" w:hAnsiTheme="minorHAnsi" w:cstheme="minorHAnsi"/>
          <w:sz w:val="20"/>
          <w:szCs w:val="20"/>
        </w:rPr>
      </w:pPr>
      <w:r w:rsidRPr="00EA3F2F">
        <w:rPr>
          <w:rFonts w:asciiTheme="minorHAnsi" w:hAnsiTheme="minorHAnsi" w:cstheme="minorHAnsi"/>
          <w:sz w:val="20"/>
          <w:szCs w:val="20"/>
        </w:rPr>
        <w:t>En el apartado “¿Qué desea hacer?” elegir la casilla "Importar un DEUC".</w:t>
      </w:r>
    </w:p>
    <w:p w14:paraId="727B97BF" w14:textId="77777777" w:rsidR="0059046E" w:rsidRPr="00EA3F2F" w:rsidRDefault="0059046E" w:rsidP="0059046E">
      <w:pPr>
        <w:pStyle w:val="Prrafodelista"/>
        <w:rPr>
          <w:rFonts w:asciiTheme="minorHAnsi" w:hAnsiTheme="minorHAnsi" w:cstheme="minorHAnsi"/>
          <w:sz w:val="20"/>
          <w:szCs w:val="20"/>
        </w:rPr>
      </w:pPr>
    </w:p>
    <w:p w14:paraId="0A79786B" w14:textId="77777777" w:rsidR="0059046E" w:rsidRPr="00EA3F2F" w:rsidRDefault="0059046E" w:rsidP="0059046E">
      <w:pPr>
        <w:pStyle w:val="Prrafodelista"/>
        <w:numPr>
          <w:ilvl w:val="0"/>
          <w:numId w:val="33"/>
        </w:numPr>
        <w:spacing w:after="160" w:line="254" w:lineRule="auto"/>
        <w:jc w:val="both"/>
        <w:rPr>
          <w:rFonts w:asciiTheme="minorHAnsi" w:hAnsiTheme="minorHAnsi" w:cstheme="minorHAnsi"/>
          <w:sz w:val="20"/>
          <w:szCs w:val="20"/>
        </w:rPr>
      </w:pPr>
      <w:r w:rsidRPr="00EA3F2F">
        <w:rPr>
          <w:rFonts w:asciiTheme="minorHAnsi" w:hAnsiTheme="minorHAnsi" w:cstheme="minorHAnsi"/>
          <w:sz w:val="20"/>
          <w:szCs w:val="20"/>
        </w:rPr>
        <w:t xml:space="preserve">En el apartado “Cargar documento” clicar en "Seleccionar archivo" y </w:t>
      </w:r>
      <w:r w:rsidRPr="00EA3F2F">
        <w:rPr>
          <w:rFonts w:asciiTheme="minorHAnsi" w:hAnsiTheme="minorHAnsi" w:cstheme="minorHAnsi"/>
          <w:b/>
          <w:sz w:val="20"/>
          <w:szCs w:val="20"/>
          <w:u w:val="single"/>
        </w:rPr>
        <w:t>elegir el documento que nos hemos descargado anteriormente, en el paso 1, en formato xml</w:t>
      </w:r>
      <w:r w:rsidRPr="00EA3F2F">
        <w:rPr>
          <w:rFonts w:asciiTheme="minorHAnsi" w:hAnsiTheme="minorHAnsi" w:cstheme="minorHAnsi"/>
          <w:sz w:val="20"/>
          <w:szCs w:val="20"/>
        </w:rPr>
        <w:t>.</w:t>
      </w:r>
    </w:p>
    <w:p w14:paraId="710D686D" w14:textId="77777777" w:rsidR="0059046E" w:rsidRPr="00EA3F2F" w:rsidRDefault="0059046E" w:rsidP="0059046E">
      <w:pPr>
        <w:pStyle w:val="Prrafodelista"/>
        <w:rPr>
          <w:rFonts w:asciiTheme="minorHAnsi" w:hAnsiTheme="minorHAnsi" w:cstheme="minorHAnsi"/>
          <w:sz w:val="20"/>
          <w:szCs w:val="20"/>
        </w:rPr>
      </w:pPr>
    </w:p>
    <w:p w14:paraId="2A6C0959" w14:textId="77777777" w:rsidR="0059046E" w:rsidRPr="00EA3F2F" w:rsidRDefault="0059046E" w:rsidP="0059046E">
      <w:pPr>
        <w:pStyle w:val="Prrafodelista"/>
        <w:numPr>
          <w:ilvl w:val="0"/>
          <w:numId w:val="33"/>
        </w:numPr>
        <w:spacing w:after="160" w:line="254" w:lineRule="auto"/>
        <w:jc w:val="both"/>
        <w:rPr>
          <w:rFonts w:asciiTheme="minorHAnsi" w:hAnsiTheme="minorHAnsi" w:cstheme="minorHAnsi"/>
          <w:sz w:val="20"/>
          <w:szCs w:val="20"/>
        </w:rPr>
      </w:pPr>
      <w:r w:rsidRPr="00EA3F2F">
        <w:rPr>
          <w:rFonts w:asciiTheme="minorHAnsi" w:hAnsiTheme="minorHAnsi" w:cstheme="minorHAnsi"/>
          <w:sz w:val="20"/>
          <w:szCs w:val="20"/>
        </w:rPr>
        <w:t>En el apartado “¿Dónde tiene la sede su empresa?” elegir el país que corresponda.</w:t>
      </w:r>
    </w:p>
    <w:p w14:paraId="0DAF569B" w14:textId="77777777" w:rsidR="0059046E" w:rsidRPr="00EA3F2F" w:rsidRDefault="0059046E" w:rsidP="0059046E">
      <w:pPr>
        <w:pStyle w:val="Prrafodelista"/>
        <w:rPr>
          <w:rFonts w:asciiTheme="minorHAnsi" w:hAnsiTheme="minorHAnsi" w:cstheme="minorHAnsi"/>
          <w:sz w:val="20"/>
          <w:szCs w:val="20"/>
        </w:rPr>
      </w:pPr>
    </w:p>
    <w:p w14:paraId="1A9A1F6C" w14:textId="77777777" w:rsidR="0059046E" w:rsidRPr="00EA3F2F" w:rsidRDefault="0059046E" w:rsidP="0059046E">
      <w:pPr>
        <w:pStyle w:val="Prrafodelista"/>
        <w:numPr>
          <w:ilvl w:val="0"/>
          <w:numId w:val="33"/>
        </w:numPr>
        <w:spacing w:after="160" w:line="254" w:lineRule="auto"/>
        <w:jc w:val="both"/>
        <w:rPr>
          <w:rFonts w:asciiTheme="minorHAnsi" w:hAnsiTheme="minorHAnsi" w:cstheme="minorHAnsi"/>
          <w:sz w:val="20"/>
          <w:szCs w:val="20"/>
        </w:rPr>
      </w:pPr>
      <w:r w:rsidRPr="00EA3F2F">
        <w:rPr>
          <w:rFonts w:asciiTheme="minorHAnsi" w:hAnsiTheme="minorHAnsi" w:cstheme="minorHAnsi"/>
          <w:sz w:val="20"/>
          <w:szCs w:val="20"/>
        </w:rPr>
        <w:t>Ya aparece el DEUC correspondiente a este expediente, con lo que sólo hay que cumplimentarlo, imprimirlo en formato .pdf y firmarlo electrónicamente para su presentación (en el sobre 1) junto con el resto de documentación.</w:t>
      </w:r>
    </w:p>
    <w:p w14:paraId="25B44508" w14:textId="77777777" w:rsidR="0059046E" w:rsidRPr="00EA3F2F" w:rsidRDefault="0059046E" w:rsidP="0059046E">
      <w:pPr>
        <w:spacing w:line="288" w:lineRule="auto"/>
        <w:jc w:val="center"/>
        <w:outlineLvl w:val="0"/>
        <w:rPr>
          <w:rFonts w:asciiTheme="minorHAnsi" w:hAnsiTheme="minorHAnsi" w:cstheme="minorHAnsi"/>
          <w:bCs/>
          <w:sz w:val="26"/>
          <w:szCs w:val="26"/>
        </w:rPr>
      </w:pPr>
    </w:p>
    <w:p w14:paraId="0FC912BC" w14:textId="77777777" w:rsidR="0059046E" w:rsidRPr="00EA3F2F" w:rsidRDefault="0059046E" w:rsidP="0059046E">
      <w:pPr>
        <w:ind w:left="0"/>
        <w:rPr>
          <w:rFonts w:asciiTheme="minorHAnsi" w:hAnsiTheme="minorHAnsi" w:cstheme="minorHAnsi"/>
          <w:bCs/>
          <w:sz w:val="26"/>
          <w:szCs w:val="26"/>
        </w:rPr>
      </w:pPr>
      <w:r w:rsidRPr="00EA3F2F">
        <w:rPr>
          <w:rFonts w:asciiTheme="minorHAnsi" w:hAnsiTheme="minorHAnsi" w:cstheme="minorHAnsi"/>
          <w:bCs/>
          <w:sz w:val="26"/>
          <w:szCs w:val="26"/>
        </w:rPr>
        <w:br w:type="page"/>
      </w:r>
    </w:p>
    <w:p w14:paraId="2B603204" w14:textId="45B8AFA0" w:rsidR="0059046E" w:rsidRPr="00EA3F2F" w:rsidRDefault="0059046E" w:rsidP="0059046E">
      <w:pPr>
        <w:tabs>
          <w:tab w:val="left" w:pos="2808"/>
        </w:tabs>
        <w:ind w:left="0"/>
        <w:rPr>
          <w:rFonts w:asciiTheme="minorHAnsi" w:hAnsiTheme="minorHAnsi" w:cstheme="minorHAnsi"/>
          <w:b/>
          <w:sz w:val="22"/>
          <w:szCs w:val="22"/>
        </w:rPr>
      </w:pPr>
      <w:r w:rsidRPr="00EA3F2F">
        <w:rPr>
          <w:rFonts w:asciiTheme="minorHAnsi" w:hAnsiTheme="minorHAnsi" w:cstheme="minorHAnsi"/>
          <w:b/>
          <w:sz w:val="22"/>
          <w:szCs w:val="22"/>
        </w:rPr>
        <w:lastRenderedPageBreak/>
        <w:tab/>
      </w:r>
    </w:p>
    <w:p w14:paraId="2E5B32B9" w14:textId="322396D5" w:rsidR="005C56E8" w:rsidRPr="00EA3F2F" w:rsidRDefault="005C56E8" w:rsidP="0059046E">
      <w:pPr>
        <w:ind w:left="0"/>
        <w:jc w:val="center"/>
        <w:rPr>
          <w:rFonts w:asciiTheme="minorHAnsi" w:hAnsiTheme="minorHAnsi" w:cstheme="minorHAnsi"/>
          <w:b/>
          <w:bCs/>
          <w:sz w:val="26"/>
          <w:szCs w:val="26"/>
        </w:rPr>
      </w:pPr>
      <w:bookmarkStart w:id="7" w:name="_Toc533939476"/>
      <w:r w:rsidRPr="00EA3F2F">
        <w:rPr>
          <w:rFonts w:asciiTheme="minorHAnsi" w:hAnsiTheme="minorHAnsi" w:cstheme="minorHAnsi"/>
          <w:b/>
          <w:bCs/>
          <w:sz w:val="26"/>
          <w:szCs w:val="26"/>
        </w:rPr>
        <w:t>ANEXO I</w:t>
      </w:r>
      <w:bookmarkEnd w:id="1"/>
      <w:bookmarkEnd w:id="2"/>
      <w:bookmarkEnd w:id="3"/>
      <w:r w:rsidR="00405279" w:rsidRPr="00EA3F2F">
        <w:rPr>
          <w:rFonts w:asciiTheme="minorHAnsi" w:hAnsiTheme="minorHAnsi" w:cstheme="minorHAnsi"/>
          <w:b/>
          <w:bCs/>
          <w:sz w:val="26"/>
          <w:szCs w:val="26"/>
        </w:rPr>
        <w:t>II</w:t>
      </w:r>
      <w:bookmarkEnd w:id="7"/>
    </w:p>
    <w:p w14:paraId="7BB5BB52" w14:textId="77777777" w:rsidR="005C56E8" w:rsidRPr="00EA3F2F" w:rsidRDefault="005C56E8" w:rsidP="005C56E8">
      <w:pPr>
        <w:suppressAutoHyphens/>
        <w:spacing w:line="288" w:lineRule="auto"/>
        <w:jc w:val="center"/>
        <w:outlineLvl w:val="0"/>
        <w:rPr>
          <w:rFonts w:asciiTheme="minorHAnsi" w:hAnsiTheme="minorHAnsi" w:cstheme="minorHAnsi"/>
          <w:bCs/>
          <w:sz w:val="26"/>
          <w:szCs w:val="26"/>
        </w:rPr>
      </w:pPr>
      <w:bookmarkStart w:id="8" w:name="_Toc463941428"/>
      <w:bookmarkStart w:id="9" w:name="_Toc472941768"/>
      <w:bookmarkStart w:id="10" w:name="_Toc474493528"/>
      <w:bookmarkStart w:id="11" w:name="_Toc533939477"/>
      <w:r w:rsidRPr="00EA3F2F">
        <w:rPr>
          <w:rFonts w:asciiTheme="minorHAnsi" w:hAnsiTheme="minorHAnsi" w:cstheme="minorHAnsi"/>
          <w:bCs/>
          <w:sz w:val="26"/>
          <w:szCs w:val="26"/>
        </w:rPr>
        <w:t xml:space="preserve">MODELO </w:t>
      </w:r>
      <w:r w:rsidR="00C909BB" w:rsidRPr="00EA3F2F">
        <w:rPr>
          <w:rFonts w:asciiTheme="minorHAnsi" w:hAnsiTheme="minorHAnsi" w:cstheme="minorHAnsi"/>
          <w:bCs/>
          <w:sz w:val="26"/>
          <w:szCs w:val="26"/>
        </w:rPr>
        <w:t xml:space="preserve">DE </w:t>
      </w:r>
      <w:r w:rsidRPr="00EA3F2F">
        <w:rPr>
          <w:rFonts w:asciiTheme="minorHAnsi" w:hAnsiTheme="minorHAnsi" w:cstheme="minorHAnsi"/>
          <w:bCs/>
          <w:sz w:val="26"/>
          <w:szCs w:val="26"/>
        </w:rPr>
        <w:t>PROPOSICIÓN</w:t>
      </w:r>
      <w:r w:rsidR="00C909BB" w:rsidRPr="00EA3F2F">
        <w:rPr>
          <w:rFonts w:asciiTheme="minorHAnsi" w:hAnsiTheme="minorHAnsi" w:cstheme="minorHAnsi"/>
          <w:bCs/>
          <w:sz w:val="26"/>
          <w:szCs w:val="26"/>
        </w:rPr>
        <w:t xml:space="preserve"> PARA LOS CRITERIOS CUANTIFICABLES MEDIANTE LA MERA APLICACIÓN DE FÓRMULAS</w:t>
      </w:r>
      <w:bookmarkEnd w:id="8"/>
      <w:bookmarkEnd w:id="9"/>
      <w:bookmarkEnd w:id="10"/>
      <w:bookmarkEnd w:id="11"/>
    </w:p>
    <w:p w14:paraId="05E02A02" w14:textId="77777777" w:rsidR="005C56E8" w:rsidRPr="00EA3F2F" w:rsidRDefault="005C56E8" w:rsidP="005C56E8">
      <w:pPr>
        <w:rPr>
          <w:rFonts w:asciiTheme="minorHAnsi" w:hAnsiTheme="minorHAnsi" w:cstheme="minorHAnsi"/>
          <w:sz w:val="22"/>
          <w:szCs w:val="22"/>
        </w:rPr>
      </w:pPr>
    </w:p>
    <w:p w14:paraId="44E1B7C2" w14:textId="711B5069" w:rsidR="007D5717" w:rsidRPr="00EA3F2F" w:rsidRDefault="005C56E8" w:rsidP="00784253">
      <w:pPr>
        <w:jc w:val="both"/>
        <w:rPr>
          <w:rFonts w:asciiTheme="minorHAnsi" w:hAnsiTheme="minorHAnsi" w:cstheme="minorHAnsi"/>
          <w:szCs w:val="20"/>
        </w:rPr>
      </w:pPr>
      <w:r w:rsidRPr="00EA3F2F">
        <w:rPr>
          <w:rFonts w:asciiTheme="minorHAnsi" w:hAnsiTheme="minorHAnsi" w:cstheme="minorHAnsi"/>
          <w:szCs w:val="20"/>
        </w:rPr>
        <w:t>D.   .......................................................</w:t>
      </w:r>
      <w:r w:rsidR="000319ED" w:rsidRPr="00EA3F2F">
        <w:rPr>
          <w:rFonts w:asciiTheme="minorHAnsi" w:hAnsiTheme="minorHAnsi" w:cstheme="minorHAnsi"/>
          <w:szCs w:val="20"/>
        </w:rPr>
        <w:t>..........................</w:t>
      </w:r>
      <w:r w:rsidRPr="00EA3F2F">
        <w:rPr>
          <w:rFonts w:asciiTheme="minorHAnsi" w:hAnsiTheme="minorHAnsi" w:cstheme="minorHAnsi"/>
          <w:szCs w:val="20"/>
        </w:rPr>
        <w:t xml:space="preserve">..................., con D.N.I. </w:t>
      </w:r>
      <w:r w:rsidR="000319ED" w:rsidRPr="00EA3F2F">
        <w:rPr>
          <w:rFonts w:asciiTheme="minorHAnsi" w:hAnsiTheme="minorHAnsi" w:cstheme="minorHAnsi"/>
          <w:szCs w:val="20"/>
        </w:rPr>
        <w:t>……..</w:t>
      </w:r>
      <w:r w:rsidRPr="00EA3F2F">
        <w:rPr>
          <w:rFonts w:asciiTheme="minorHAnsi" w:hAnsiTheme="minorHAnsi" w:cstheme="minorHAnsi"/>
          <w:szCs w:val="20"/>
        </w:rPr>
        <w:t>....................., en nombre y representación de ........................................................</w:t>
      </w:r>
      <w:r w:rsidR="000319ED" w:rsidRPr="00EA3F2F">
        <w:rPr>
          <w:rFonts w:asciiTheme="minorHAnsi" w:hAnsiTheme="minorHAnsi" w:cstheme="minorHAnsi"/>
          <w:szCs w:val="20"/>
        </w:rPr>
        <w:t>..................................................</w:t>
      </w:r>
      <w:r w:rsidRPr="00EA3F2F">
        <w:rPr>
          <w:rFonts w:asciiTheme="minorHAnsi" w:hAnsiTheme="minorHAnsi" w:cstheme="minorHAnsi"/>
          <w:szCs w:val="20"/>
        </w:rPr>
        <w:t>.., con domicilio social en ..................................................................................</w:t>
      </w:r>
      <w:r w:rsidR="000319ED" w:rsidRPr="00EA3F2F">
        <w:rPr>
          <w:rFonts w:asciiTheme="minorHAnsi" w:hAnsiTheme="minorHAnsi" w:cstheme="minorHAnsi"/>
          <w:szCs w:val="20"/>
        </w:rPr>
        <w:t xml:space="preserve">. </w:t>
      </w:r>
      <w:r w:rsidRPr="00EA3F2F">
        <w:rPr>
          <w:rFonts w:asciiTheme="minorHAnsi" w:hAnsiTheme="minorHAnsi" w:cstheme="minorHAnsi"/>
          <w:szCs w:val="20"/>
        </w:rPr>
        <w:t xml:space="preserve">enterado de las condiciones, requisitos y obligaciones establecidos en </w:t>
      </w:r>
      <w:r w:rsidR="00C909BB" w:rsidRPr="00EA3F2F">
        <w:rPr>
          <w:rFonts w:asciiTheme="minorHAnsi" w:hAnsiTheme="minorHAnsi" w:cstheme="minorHAnsi"/>
          <w:szCs w:val="20"/>
        </w:rPr>
        <w:t>el</w:t>
      </w:r>
      <w:r w:rsidRPr="00EA3F2F">
        <w:rPr>
          <w:rFonts w:asciiTheme="minorHAnsi" w:hAnsiTheme="minorHAnsi" w:cstheme="minorHAnsi"/>
          <w:szCs w:val="20"/>
        </w:rPr>
        <w:t xml:space="preserve"> Pliego de C</w:t>
      </w:r>
      <w:r w:rsidR="00F70EEC" w:rsidRPr="00EA3F2F">
        <w:rPr>
          <w:rFonts w:asciiTheme="minorHAnsi" w:hAnsiTheme="minorHAnsi" w:cstheme="minorHAnsi"/>
          <w:szCs w:val="20"/>
        </w:rPr>
        <w:t>ondiciones Reguladoras</w:t>
      </w:r>
      <w:r w:rsidRPr="00EA3F2F">
        <w:rPr>
          <w:rFonts w:asciiTheme="minorHAnsi" w:hAnsiTheme="minorHAnsi" w:cstheme="minorHAnsi"/>
          <w:szCs w:val="20"/>
        </w:rPr>
        <w:t xml:space="preserve"> y de Prescripciones Técnicas del procedimiento de licitación </w:t>
      </w:r>
      <w:r w:rsidR="00971BEC" w:rsidRPr="00EA3F2F">
        <w:rPr>
          <w:rFonts w:asciiTheme="minorHAnsi" w:hAnsiTheme="minorHAnsi" w:cstheme="minorHAnsi"/>
          <w:bCs/>
          <w:szCs w:val="20"/>
        </w:rPr>
        <w:t xml:space="preserve">correspondiente al </w:t>
      </w:r>
      <w:r w:rsidR="00E862A1" w:rsidRPr="00EA3F2F">
        <w:rPr>
          <w:rFonts w:asciiTheme="minorHAnsi" w:hAnsiTheme="minorHAnsi" w:cstheme="minorHAnsi"/>
          <w:b/>
          <w:szCs w:val="20"/>
        </w:rPr>
        <w:t xml:space="preserve">SERVICIO DE RECEPCIÓN, AUXILIARES DE SALA Y CONTROL DE ACCESO </w:t>
      </w:r>
      <w:r w:rsidR="00E90E50" w:rsidRPr="00EA3F2F">
        <w:rPr>
          <w:rFonts w:asciiTheme="minorHAnsi" w:hAnsiTheme="minorHAnsi" w:cstheme="minorHAnsi"/>
          <w:b/>
          <w:szCs w:val="20"/>
        </w:rPr>
        <w:t>PARA</w:t>
      </w:r>
      <w:r w:rsidR="00E862A1" w:rsidRPr="00EA3F2F">
        <w:rPr>
          <w:rFonts w:asciiTheme="minorHAnsi" w:hAnsiTheme="minorHAnsi" w:cstheme="minorHAnsi"/>
          <w:b/>
          <w:szCs w:val="20"/>
        </w:rPr>
        <w:t xml:space="preserve"> LA FUNDACIÓN CANAL DE ISABEL II </w:t>
      </w:r>
      <w:r w:rsidR="000319ED" w:rsidRPr="00EA3F2F">
        <w:rPr>
          <w:rFonts w:asciiTheme="minorHAnsi" w:hAnsiTheme="minorHAnsi" w:cstheme="minorHAnsi"/>
          <w:b/>
          <w:szCs w:val="20"/>
        </w:rPr>
        <w:t xml:space="preserve">Nº </w:t>
      </w:r>
      <w:r w:rsidR="00234FE6" w:rsidRPr="00EA3F2F">
        <w:rPr>
          <w:rFonts w:asciiTheme="minorHAnsi" w:hAnsiTheme="minorHAnsi" w:cstheme="minorHAnsi"/>
          <w:b/>
          <w:szCs w:val="20"/>
        </w:rPr>
        <w:t>02</w:t>
      </w:r>
      <w:r w:rsidR="000319ED" w:rsidRPr="00EA3F2F">
        <w:rPr>
          <w:rFonts w:asciiTheme="minorHAnsi" w:hAnsiTheme="minorHAnsi" w:cstheme="minorHAnsi"/>
          <w:b/>
          <w:szCs w:val="20"/>
        </w:rPr>
        <w:t>/20</w:t>
      </w:r>
      <w:r w:rsidR="00422767" w:rsidRPr="00EA3F2F">
        <w:rPr>
          <w:rFonts w:asciiTheme="minorHAnsi" w:hAnsiTheme="minorHAnsi" w:cstheme="minorHAnsi"/>
          <w:b/>
          <w:szCs w:val="20"/>
        </w:rPr>
        <w:t>2</w:t>
      </w:r>
      <w:r w:rsidR="00FC1FF3" w:rsidRPr="00EA3F2F">
        <w:rPr>
          <w:rFonts w:asciiTheme="minorHAnsi" w:hAnsiTheme="minorHAnsi" w:cstheme="minorHAnsi"/>
          <w:b/>
          <w:szCs w:val="20"/>
        </w:rPr>
        <w:t>6</w:t>
      </w:r>
      <w:r w:rsidRPr="00EA3F2F">
        <w:rPr>
          <w:rFonts w:asciiTheme="minorHAnsi" w:hAnsiTheme="minorHAnsi" w:cstheme="minorHAnsi"/>
          <w:i/>
          <w:szCs w:val="20"/>
        </w:rPr>
        <w:t>,</w:t>
      </w:r>
      <w:r w:rsidRPr="00EA3F2F">
        <w:rPr>
          <w:rFonts w:asciiTheme="minorHAnsi" w:hAnsiTheme="minorHAnsi" w:cstheme="minorHAnsi"/>
          <w:szCs w:val="20"/>
        </w:rPr>
        <w:t xml:space="preserve"> cuyo contenido declara conocer y acepta plenamente</w:t>
      </w:r>
      <w:r w:rsidRPr="00EA3F2F">
        <w:rPr>
          <w:rFonts w:asciiTheme="minorHAnsi" w:hAnsiTheme="minorHAnsi" w:cstheme="minorHAnsi"/>
          <w:i/>
          <w:szCs w:val="20"/>
        </w:rPr>
        <w:t>,</w:t>
      </w:r>
      <w:r w:rsidRPr="00EA3F2F">
        <w:rPr>
          <w:rFonts w:asciiTheme="minorHAnsi" w:hAnsiTheme="minorHAnsi" w:cstheme="minorHAnsi"/>
          <w:szCs w:val="20"/>
        </w:rPr>
        <w:t xml:space="preserve"> y de las obligaciones sobr</w:t>
      </w:r>
      <w:r w:rsidR="00422767" w:rsidRPr="00EA3F2F">
        <w:rPr>
          <w:rFonts w:asciiTheme="minorHAnsi" w:hAnsiTheme="minorHAnsi" w:cstheme="minorHAnsi"/>
          <w:szCs w:val="20"/>
        </w:rPr>
        <w:t xml:space="preserve">e protección del medio ambiente, sobre protección de datos de carácter personal </w:t>
      </w:r>
      <w:r w:rsidRPr="00EA3F2F">
        <w:rPr>
          <w:rFonts w:asciiTheme="minorHAnsi" w:hAnsiTheme="minorHAnsi" w:cstheme="minorHAnsi"/>
          <w:szCs w:val="20"/>
        </w:rPr>
        <w:t>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siguientes condiciones:</w:t>
      </w:r>
    </w:p>
    <w:p w14:paraId="5176F80A" w14:textId="77777777" w:rsidR="0071458D" w:rsidRPr="00EA3F2F" w:rsidRDefault="0071458D" w:rsidP="00D16AE6">
      <w:pPr>
        <w:jc w:val="both"/>
        <w:rPr>
          <w:rFonts w:asciiTheme="minorHAnsi" w:hAnsiTheme="minorHAnsi" w:cstheme="minorHAnsi"/>
        </w:rPr>
      </w:pPr>
    </w:p>
    <w:p w14:paraId="5C1689E6" w14:textId="379A7335" w:rsidR="0071458D" w:rsidRPr="00EA3F2F" w:rsidRDefault="004D7B40" w:rsidP="0071458D">
      <w:pPr>
        <w:jc w:val="both"/>
        <w:rPr>
          <w:rFonts w:asciiTheme="minorHAnsi" w:hAnsiTheme="minorHAnsi" w:cstheme="minorHAnsi"/>
          <w:b/>
          <w:szCs w:val="20"/>
        </w:rPr>
      </w:pPr>
      <w:r w:rsidRPr="00EA3F2F">
        <w:rPr>
          <w:rFonts w:asciiTheme="minorHAnsi" w:hAnsiTheme="minorHAnsi" w:cstheme="minorHAnsi"/>
          <w:b/>
          <w:szCs w:val="20"/>
          <w:u w:val="single"/>
        </w:rPr>
        <w:t>K</w:t>
      </w:r>
      <w:r w:rsidR="0071458D" w:rsidRPr="00EA3F2F">
        <w:rPr>
          <w:rFonts w:asciiTheme="minorHAnsi" w:hAnsiTheme="minorHAnsi" w:cstheme="minorHAnsi"/>
          <w:b/>
          <w:szCs w:val="20"/>
          <w:u w:val="single"/>
        </w:rPr>
        <w:t>.1.</w:t>
      </w:r>
      <w:r w:rsidRPr="00EA3F2F">
        <w:rPr>
          <w:rFonts w:asciiTheme="minorHAnsi" w:hAnsiTheme="minorHAnsi" w:cstheme="minorHAnsi"/>
          <w:b/>
          <w:szCs w:val="20"/>
          <w:u w:val="single"/>
        </w:rPr>
        <w:t>(A).a</w:t>
      </w:r>
      <w:r w:rsidR="0071458D" w:rsidRPr="00EA3F2F">
        <w:rPr>
          <w:rFonts w:asciiTheme="minorHAnsi" w:hAnsiTheme="minorHAnsi" w:cstheme="minorHAnsi"/>
          <w:b/>
          <w:szCs w:val="20"/>
          <w:u w:val="single"/>
        </w:rPr>
        <w:t xml:space="preserve"> </w:t>
      </w:r>
      <w:r w:rsidR="003526E8" w:rsidRPr="00EA3F2F">
        <w:rPr>
          <w:rFonts w:asciiTheme="minorHAnsi" w:hAnsiTheme="minorHAnsi" w:cstheme="minorHAnsi"/>
          <w:b/>
          <w:szCs w:val="20"/>
          <w:u w:val="single"/>
        </w:rPr>
        <w:tab/>
      </w:r>
      <w:r w:rsidR="0071458D" w:rsidRPr="00EA3F2F">
        <w:rPr>
          <w:rFonts w:asciiTheme="minorHAnsi" w:hAnsiTheme="minorHAnsi" w:cstheme="minorHAnsi"/>
          <w:b/>
          <w:szCs w:val="20"/>
          <w:u w:val="single"/>
        </w:rPr>
        <w:t>OFERTA ECONÓMICA</w:t>
      </w:r>
      <w:r w:rsidR="0071458D" w:rsidRPr="00EA3F2F">
        <w:rPr>
          <w:rFonts w:asciiTheme="minorHAnsi" w:hAnsiTheme="minorHAnsi" w:cstheme="minorHAnsi"/>
          <w:b/>
          <w:szCs w:val="20"/>
        </w:rPr>
        <w:t>:</w:t>
      </w:r>
    </w:p>
    <w:p w14:paraId="67B51677" w14:textId="77777777" w:rsidR="00EE671C" w:rsidRPr="00EA3F2F" w:rsidRDefault="00E0768E" w:rsidP="00D16AE6">
      <w:pPr>
        <w:jc w:val="both"/>
        <w:rPr>
          <w:rFonts w:asciiTheme="minorHAnsi" w:hAnsiTheme="minorHAnsi" w:cstheme="minorHAnsi"/>
        </w:rPr>
      </w:pPr>
      <w:r w:rsidRPr="00EA3F2F">
        <w:rPr>
          <w:rFonts w:asciiTheme="minorHAnsi" w:hAnsiTheme="minorHAnsi" w:cstheme="minorHAnsi"/>
        </w:rPr>
        <w:fldChar w:fldCharType="begin"/>
      </w:r>
      <w:r w:rsidRPr="00EA3F2F">
        <w:rPr>
          <w:rFonts w:asciiTheme="minorHAnsi" w:hAnsiTheme="minorHAnsi" w:cstheme="minorHAnsi"/>
        </w:rPr>
        <w:instrText xml:space="preserve"> LINK </w:instrText>
      </w:r>
      <w:r w:rsidR="00EE671C" w:rsidRPr="00EA3F2F">
        <w:rPr>
          <w:rFonts w:asciiTheme="minorHAnsi" w:hAnsiTheme="minorHAnsi" w:cstheme="minorHAnsi"/>
        </w:rPr>
        <w:instrText xml:space="preserve">Excel.Sheet.12 Libro1 Hoja1!F1C1:F18C4 </w:instrText>
      </w:r>
      <w:r w:rsidRPr="00EA3F2F">
        <w:rPr>
          <w:rFonts w:asciiTheme="minorHAnsi" w:hAnsiTheme="minorHAnsi" w:cstheme="minorHAnsi"/>
        </w:rPr>
        <w:instrText xml:space="preserve">\a \f 4 \h  \* MERGEFORMAT </w:instrText>
      </w:r>
      <w:r w:rsidRPr="00EA3F2F">
        <w:rPr>
          <w:rFonts w:asciiTheme="minorHAnsi" w:hAnsiTheme="minorHAnsi" w:cstheme="minorHAnsi"/>
        </w:rPr>
        <w:fldChar w:fldCharType="separate"/>
      </w:r>
    </w:p>
    <w:tbl>
      <w:tblPr>
        <w:tblW w:w="4767"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7"/>
        <w:gridCol w:w="2499"/>
        <w:gridCol w:w="1075"/>
        <w:gridCol w:w="1656"/>
      </w:tblGrid>
      <w:tr w:rsidR="00FD51F5" w:rsidRPr="00EA3F2F" w14:paraId="20FDCD84" w14:textId="77777777" w:rsidTr="00FD51F5">
        <w:trPr>
          <w:trHeight w:val="598"/>
          <w:jc w:val="right"/>
        </w:trPr>
        <w:tc>
          <w:tcPr>
            <w:tcW w:w="1959" w:type="pct"/>
            <w:noWrap/>
            <w:vAlign w:val="bottom"/>
            <w:hideMark/>
          </w:tcPr>
          <w:p w14:paraId="292BD23C" w14:textId="6BB10D72" w:rsidR="00114A5B" w:rsidRPr="00FD51F5" w:rsidRDefault="00114A5B" w:rsidP="00FD51F5">
            <w:pPr>
              <w:ind w:left="0"/>
              <w:jc w:val="both"/>
              <w:rPr>
                <w:rFonts w:asciiTheme="minorHAnsi" w:hAnsiTheme="minorHAnsi" w:cstheme="minorHAnsi"/>
                <w:color w:val="000000"/>
                <w:sz w:val="22"/>
                <w:szCs w:val="22"/>
              </w:rPr>
            </w:pPr>
            <w:r w:rsidRPr="00FD51F5">
              <w:rPr>
                <w:rFonts w:asciiTheme="minorHAnsi" w:hAnsiTheme="minorHAnsi" w:cstheme="minorHAnsi"/>
                <w:color w:val="000000"/>
                <w:sz w:val="22"/>
                <w:szCs w:val="22"/>
              </w:rPr>
              <w:t> </w:t>
            </w:r>
            <w:r w:rsidR="00FD51F5" w:rsidRPr="00FD51F5">
              <w:rPr>
                <w:rFonts w:asciiTheme="minorHAnsi" w:hAnsiTheme="minorHAnsi" w:cstheme="minorHAnsi"/>
                <w:color w:val="000000"/>
                <w:sz w:val="22"/>
                <w:szCs w:val="22"/>
              </w:rPr>
              <w:t>Tipo de servicio</w:t>
            </w:r>
          </w:p>
        </w:tc>
        <w:tc>
          <w:tcPr>
            <w:tcW w:w="1453" w:type="pct"/>
            <w:vAlign w:val="center"/>
            <w:hideMark/>
          </w:tcPr>
          <w:p w14:paraId="0AC0E3C7" w14:textId="77777777" w:rsidR="00114A5B" w:rsidRPr="00FD51F5" w:rsidRDefault="00114A5B" w:rsidP="0071458D">
            <w:pPr>
              <w:jc w:val="right"/>
              <w:rPr>
                <w:rFonts w:asciiTheme="minorHAnsi" w:hAnsiTheme="minorHAnsi" w:cstheme="minorHAnsi"/>
                <w:b/>
                <w:color w:val="000000"/>
                <w:sz w:val="22"/>
                <w:szCs w:val="22"/>
              </w:rPr>
            </w:pPr>
            <w:r w:rsidRPr="00FD51F5">
              <w:rPr>
                <w:rFonts w:asciiTheme="minorHAnsi" w:hAnsiTheme="minorHAnsi" w:cstheme="minorHAnsi"/>
                <w:b/>
                <w:color w:val="000000"/>
                <w:sz w:val="22"/>
                <w:szCs w:val="22"/>
              </w:rPr>
              <w:t>Precio hora</w:t>
            </w:r>
          </w:p>
          <w:p w14:paraId="24EF1187" w14:textId="77777777" w:rsidR="00114A5B" w:rsidRPr="00FD51F5" w:rsidRDefault="00114A5B" w:rsidP="0071458D">
            <w:pPr>
              <w:jc w:val="right"/>
              <w:rPr>
                <w:rFonts w:asciiTheme="minorHAnsi" w:hAnsiTheme="minorHAnsi" w:cstheme="minorHAnsi"/>
                <w:color w:val="000000"/>
                <w:sz w:val="22"/>
                <w:szCs w:val="22"/>
              </w:rPr>
            </w:pPr>
            <w:r w:rsidRPr="00FD51F5">
              <w:rPr>
                <w:rFonts w:asciiTheme="minorHAnsi" w:hAnsiTheme="minorHAnsi" w:cstheme="minorHAnsi"/>
                <w:b/>
                <w:color w:val="000000"/>
                <w:sz w:val="22"/>
                <w:szCs w:val="22"/>
              </w:rPr>
              <w:t>ofertado</w:t>
            </w:r>
          </w:p>
        </w:tc>
        <w:tc>
          <w:tcPr>
            <w:tcW w:w="625" w:type="pct"/>
            <w:vAlign w:val="center"/>
          </w:tcPr>
          <w:p w14:paraId="6843DB9D" w14:textId="77777777" w:rsidR="00114A5B" w:rsidRPr="00FD51F5" w:rsidRDefault="00114A5B" w:rsidP="0071458D">
            <w:pPr>
              <w:jc w:val="right"/>
              <w:rPr>
                <w:rFonts w:asciiTheme="minorHAnsi" w:hAnsiTheme="minorHAnsi" w:cstheme="minorHAnsi"/>
                <w:b/>
                <w:bCs/>
                <w:color w:val="000000"/>
                <w:sz w:val="22"/>
                <w:szCs w:val="22"/>
              </w:rPr>
            </w:pPr>
            <w:r w:rsidRPr="00FD51F5">
              <w:rPr>
                <w:rFonts w:asciiTheme="minorHAnsi" w:hAnsiTheme="minorHAnsi" w:cstheme="minorHAnsi"/>
                <w:b/>
                <w:bCs/>
                <w:color w:val="000000"/>
                <w:sz w:val="22"/>
                <w:szCs w:val="22"/>
              </w:rPr>
              <w:t>IVA</w:t>
            </w:r>
          </w:p>
        </w:tc>
        <w:tc>
          <w:tcPr>
            <w:tcW w:w="963" w:type="pct"/>
            <w:vAlign w:val="center"/>
            <w:hideMark/>
          </w:tcPr>
          <w:p w14:paraId="0E4D0EBD" w14:textId="77777777" w:rsidR="00114A5B" w:rsidRPr="00FD51F5" w:rsidRDefault="00114A5B" w:rsidP="0071458D">
            <w:pPr>
              <w:ind w:left="0"/>
              <w:jc w:val="right"/>
              <w:rPr>
                <w:rFonts w:asciiTheme="minorHAnsi" w:hAnsiTheme="minorHAnsi" w:cstheme="minorHAnsi"/>
                <w:b/>
                <w:bCs/>
                <w:color w:val="000000"/>
                <w:sz w:val="22"/>
                <w:szCs w:val="22"/>
              </w:rPr>
            </w:pPr>
            <w:r w:rsidRPr="00FD51F5">
              <w:rPr>
                <w:rFonts w:asciiTheme="minorHAnsi" w:hAnsiTheme="minorHAnsi" w:cstheme="minorHAnsi"/>
                <w:b/>
                <w:bCs/>
                <w:color w:val="000000"/>
                <w:sz w:val="22"/>
                <w:szCs w:val="22"/>
              </w:rPr>
              <w:t>Total</w:t>
            </w:r>
          </w:p>
          <w:p w14:paraId="3D3B24C1" w14:textId="77777777" w:rsidR="00114A5B" w:rsidRPr="00FD51F5" w:rsidRDefault="00114A5B" w:rsidP="0071458D">
            <w:pPr>
              <w:ind w:left="0"/>
              <w:jc w:val="right"/>
              <w:rPr>
                <w:rFonts w:asciiTheme="minorHAnsi" w:hAnsiTheme="minorHAnsi" w:cstheme="minorHAnsi"/>
                <w:b/>
                <w:bCs/>
                <w:color w:val="000000"/>
                <w:sz w:val="22"/>
                <w:szCs w:val="22"/>
              </w:rPr>
            </w:pPr>
            <w:r w:rsidRPr="00FD51F5">
              <w:rPr>
                <w:rFonts w:asciiTheme="minorHAnsi" w:hAnsiTheme="minorHAnsi" w:cstheme="minorHAnsi"/>
                <w:b/>
                <w:bCs/>
                <w:color w:val="000000"/>
                <w:sz w:val="22"/>
                <w:szCs w:val="22"/>
              </w:rPr>
              <w:t>(IVA incluido)</w:t>
            </w:r>
          </w:p>
        </w:tc>
      </w:tr>
      <w:tr w:rsidR="00FD51F5" w:rsidRPr="00EA3F2F" w14:paraId="46DB3943" w14:textId="77777777" w:rsidTr="00FD51F5">
        <w:trPr>
          <w:trHeight w:val="300"/>
          <w:jc w:val="right"/>
        </w:trPr>
        <w:tc>
          <w:tcPr>
            <w:tcW w:w="1959" w:type="pct"/>
            <w:noWrap/>
            <w:vAlign w:val="center"/>
            <w:hideMark/>
          </w:tcPr>
          <w:p w14:paraId="43C20CC8" w14:textId="4A9F9283" w:rsidR="00114A5B" w:rsidRPr="00FD51F5" w:rsidRDefault="00114A5B" w:rsidP="000D5B32">
            <w:pPr>
              <w:ind w:left="0"/>
              <w:rPr>
                <w:rFonts w:asciiTheme="minorHAnsi" w:hAnsiTheme="minorHAnsi" w:cstheme="minorHAnsi"/>
                <w:b/>
                <w:bCs/>
                <w:color w:val="000000"/>
                <w:sz w:val="22"/>
                <w:szCs w:val="22"/>
              </w:rPr>
            </w:pPr>
            <w:r w:rsidRPr="00FD51F5">
              <w:rPr>
                <w:rFonts w:asciiTheme="minorHAnsi" w:hAnsiTheme="minorHAnsi" w:cstheme="minorHAnsi"/>
                <w:b/>
                <w:bCs/>
                <w:color w:val="000000"/>
                <w:sz w:val="22"/>
                <w:szCs w:val="22"/>
              </w:rPr>
              <w:t>Coordinador-recepcionista</w:t>
            </w:r>
          </w:p>
        </w:tc>
        <w:tc>
          <w:tcPr>
            <w:tcW w:w="1453" w:type="pct"/>
            <w:noWrap/>
            <w:vAlign w:val="center"/>
            <w:hideMark/>
          </w:tcPr>
          <w:p w14:paraId="3E091BB5" w14:textId="5A88BAAF" w:rsidR="00114A5B" w:rsidRPr="00FD51F5" w:rsidRDefault="00FD51F5" w:rsidP="006709A6">
            <w:pPr>
              <w:jc w:val="right"/>
              <w:rPr>
                <w:rFonts w:asciiTheme="minorHAnsi" w:hAnsiTheme="minorHAnsi" w:cstheme="minorHAnsi"/>
                <w:color w:val="000000"/>
                <w:sz w:val="22"/>
                <w:szCs w:val="22"/>
              </w:rPr>
            </w:pPr>
            <w:r>
              <w:rPr>
                <w:rFonts w:asciiTheme="minorHAnsi" w:hAnsiTheme="minorHAnsi" w:cstheme="minorHAnsi"/>
                <w:color w:val="000000"/>
                <w:sz w:val="22"/>
                <w:szCs w:val="22"/>
              </w:rPr>
              <w:t>___</w:t>
            </w:r>
            <w:r w:rsidR="00114A5B" w:rsidRPr="00FD51F5">
              <w:rPr>
                <w:rFonts w:asciiTheme="minorHAnsi" w:hAnsiTheme="minorHAnsi" w:cstheme="minorHAnsi"/>
                <w:color w:val="000000"/>
                <w:sz w:val="22"/>
                <w:szCs w:val="22"/>
              </w:rPr>
              <w:t xml:space="preserve"> €/hora</w:t>
            </w:r>
          </w:p>
        </w:tc>
        <w:tc>
          <w:tcPr>
            <w:tcW w:w="625" w:type="pct"/>
            <w:vAlign w:val="center"/>
          </w:tcPr>
          <w:p w14:paraId="79F6896C" w14:textId="46D47C79" w:rsidR="00114A5B" w:rsidRPr="00FD51F5" w:rsidRDefault="00FD51F5" w:rsidP="006709A6">
            <w:pPr>
              <w:jc w:val="right"/>
              <w:rPr>
                <w:rFonts w:asciiTheme="minorHAnsi" w:hAnsiTheme="minorHAnsi" w:cstheme="minorHAnsi"/>
                <w:color w:val="000000"/>
                <w:sz w:val="22"/>
                <w:szCs w:val="22"/>
              </w:rPr>
            </w:pPr>
            <w:r>
              <w:rPr>
                <w:rFonts w:asciiTheme="minorHAnsi" w:hAnsiTheme="minorHAnsi" w:cstheme="minorHAnsi"/>
                <w:color w:val="000000"/>
                <w:sz w:val="22"/>
                <w:szCs w:val="22"/>
              </w:rPr>
              <w:t>___</w:t>
            </w:r>
            <w:r w:rsidR="00114A5B" w:rsidRPr="00FD51F5">
              <w:rPr>
                <w:rFonts w:asciiTheme="minorHAnsi" w:hAnsiTheme="minorHAnsi" w:cstheme="minorHAnsi"/>
                <w:color w:val="000000"/>
                <w:sz w:val="22"/>
                <w:szCs w:val="22"/>
              </w:rPr>
              <w:t xml:space="preserve"> €</w:t>
            </w:r>
          </w:p>
        </w:tc>
        <w:tc>
          <w:tcPr>
            <w:tcW w:w="963" w:type="pct"/>
            <w:noWrap/>
            <w:vAlign w:val="center"/>
            <w:hideMark/>
          </w:tcPr>
          <w:p w14:paraId="0202F770" w14:textId="3EDE7709" w:rsidR="00114A5B" w:rsidRPr="00FD51F5" w:rsidRDefault="00FD51F5" w:rsidP="006709A6">
            <w:pPr>
              <w:jc w:val="right"/>
              <w:rPr>
                <w:rFonts w:asciiTheme="minorHAnsi" w:hAnsiTheme="minorHAnsi" w:cstheme="minorHAnsi"/>
                <w:color w:val="000000"/>
                <w:sz w:val="22"/>
                <w:szCs w:val="22"/>
              </w:rPr>
            </w:pPr>
            <w:r>
              <w:rPr>
                <w:rFonts w:asciiTheme="minorHAnsi" w:hAnsiTheme="minorHAnsi" w:cstheme="minorHAnsi"/>
                <w:color w:val="000000"/>
                <w:sz w:val="22"/>
                <w:szCs w:val="22"/>
              </w:rPr>
              <w:t>___</w:t>
            </w:r>
            <w:r w:rsidR="00114A5B" w:rsidRPr="00FD51F5">
              <w:rPr>
                <w:rFonts w:asciiTheme="minorHAnsi" w:hAnsiTheme="minorHAnsi" w:cstheme="minorHAnsi"/>
                <w:color w:val="000000"/>
                <w:sz w:val="22"/>
                <w:szCs w:val="22"/>
              </w:rPr>
              <w:t xml:space="preserve"> €</w:t>
            </w:r>
          </w:p>
        </w:tc>
      </w:tr>
      <w:tr w:rsidR="00FD51F5" w:rsidRPr="00EA3F2F" w14:paraId="274ACFFA" w14:textId="77777777" w:rsidTr="00FD51F5">
        <w:trPr>
          <w:trHeight w:val="300"/>
          <w:jc w:val="right"/>
        </w:trPr>
        <w:tc>
          <w:tcPr>
            <w:tcW w:w="1959" w:type="pct"/>
            <w:noWrap/>
            <w:vAlign w:val="center"/>
            <w:hideMark/>
          </w:tcPr>
          <w:p w14:paraId="6330944F" w14:textId="77777777" w:rsidR="00114A5B" w:rsidRPr="00FD51F5" w:rsidRDefault="00114A5B" w:rsidP="000D5B32">
            <w:pPr>
              <w:ind w:left="0"/>
              <w:rPr>
                <w:rFonts w:asciiTheme="minorHAnsi" w:hAnsiTheme="minorHAnsi" w:cstheme="minorHAnsi"/>
                <w:b/>
                <w:bCs/>
                <w:color w:val="000000"/>
                <w:sz w:val="22"/>
                <w:szCs w:val="22"/>
              </w:rPr>
            </w:pPr>
            <w:r w:rsidRPr="00FD51F5">
              <w:rPr>
                <w:rFonts w:asciiTheme="minorHAnsi" w:hAnsiTheme="minorHAnsi" w:cstheme="minorHAnsi"/>
                <w:b/>
                <w:bCs/>
                <w:color w:val="000000"/>
                <w:sz w:val="22"/>
                <w:szCs w:val="22"/>
              </w:rPr>
              <w:t>Recepcionista</w:t>
            </w:r>
          </w:p>
        </w:tc>
        <w:tc>
          <w:tcPr>
            <w:tcW w:w="1453" w:type="pct"/>
            <w:noWrap/>
            <w:vAlign w:val="center"/>
            <w:hideMark/>
          </w:tcPr>
          <w:p w14:paraId="4AF75D65" w14:textId="5ACC3A99" w:rsidR="00114A5B" w:rsidRPr="00FD51F5" w:rsidRDefault="00FD51F5" w:rsidP="006709A6">
            <w:pPr>
              <w:jc w:val="right"/>
              <w:rPr>
                <w:rFonts w:asciiTheme="minorHAnsi" w:hAnsiTheme="minorHAnsi" w:cstheme="minorHAnsi"/>
                <w:color w:val="000000"/>
                <w:sz w:val="22"/>
                <w:szCs w:val="22"/>
              </w:rPr>
            </w:pPr>
            <w:r>
              <w:rPr>
                <w:rFonts w:asciiTheme="minorHAnsi" w:hAnsiTheme="minorHAnsi" w:cstheme="minorHAnsi"/>
                <w:color w:val="000000"/>
                <w:sz w:val="22"/>
                <w:szCs w:val="22"/>
              </w:rPr>
              <w:t>___</w:t>
            </w:r>
            <w:r w:rsidR="00114A5B" w:rsidRPr="00FD51F5">
              <w:rPr>
                <w:rFonts w:asciiTheme="minorHAnsi" w:hAnsiTheme="minorHAnsi" w:cstheme="minorHAnsi"/>
                <w:color w:val="000000"/>
                <w:sz w:val="22"/>
                <w:szCs w:val="22"/>
              </w:rPr>
              <w:t xml:space="preserve"> €/hora</w:t>
            </w:r>
          </w:p>
        </w:tc>
        <w:tc>
          <w:tcPr>
            <w:tcW w:w="625" w:type="pct"/>
            <w:vAlign w:val="center"/>
          </w:tcPr>
          <w:p w14:paraId="7B105E84" w14:textId="27B59C8F" w:rsidR="00114A5B" w:rsidRPr="00FD51F5" w:rsidRDefault="00FD51F5" w:rsidP="006709A6">
            <w:pPr>
              <w:jc w:val="right"/>
              <w:rPr>
                <w:rFonts w:asciiTheme="minorHAnsi" w:hAnsiTheme="minorHAnsi" w:cstheme="minorHAnsi"/>
                <w:color w:val="000000"/>
                <w:sz w:val="22"/>
                <w:szCs w:val="22"/>
              </w:rPr>
            </w:pPr>
            <w:r>
              <w:rPr>
                <w:rFonts w:asciiTheme="minorHAnsi" w:hAnsiTheme="minorHAnsi" w:cstheme="minorHAnsi"/>
                <w:color w:val="000000"/>
                <w:sz w:val="22"/>
                <w:szCs w:val="22"/>
              </w:rPr>
              <w:t>___</w:t>
            </w:r>
            <w:r w:rsidR="00114A5B" w:rsidRPr="00FD51F5">
              <w:rPr>
                <w:rFonts w:asciiTheme="minorHAnsi" w:hAnsiTheme="minorHAnsi" w:cstheme="minorHAnsi"/>
                <w:color w:val="000000"/>
                <w:sz w:val="22"/>
                <w:szCs w:val="22"/>
              </w:rPr>
              <w:t xml:space="preserve"> €</w:t>
            </w:r>
          </w:p>
        </w:tc>
        <w:tc>
          <w:tcPr>
            <w:tcW w:w="963" w:type="pct"/>
            <w:noWrap/>
            <w:vAlign w:val="center"/>
            <w:hideMark/>
          </w:tcPr>
          <w:p w14:paraId="3E06D5F4" w14:textId="240FC243" w:rsidR="00114A5B" w:rsidRPr="00FD51F5" w:rsidRDefault="00FD51F5" w:rsidP="006709A6">
            <w:pPr>
              <w:jc w:val="right"/>
              <w:rPr>
                <w:rFonts w:asciiTheme="minorHAnsi" w:hAnsiTheme="minorHAnsi" w:cstheme="minorHAnsi"/>
                <w:color w:val="000000"/>
                <w:sz w:val="22"/>
                <w:szCs w:val="22"/>
              </w:rPr>
            </w:pPr>
            <w:r>
              <w:rPr>
                <w:rFonts w:asciiTheme="minorHAnsi" w:hAnsiTheme="minorHAnsi" w:cstheme="minorHAnsi"/>
                <w:color w:val="000000"/>
                <w:sz w:val="22"/>
                <w:szCs w:val="22"/>
              </w:rPr>
              <w:t>___</w:t>
            </w:r>
            <w:r w:rsidR="00114A5B" w:rsidRPr="00FD51F5">
              <w:rPr>
                <w:rFonts w:asciiTheme="minorHAnsi" w:hAnsiTheme="minorHAnsi" w:cstheme="minorHAnsi"/>
                <w:color w:val="000000"/>
                <w:sz w:val="22"/>
                <w:szCs w:val="22"/>
              </w:rPr>
              <w:t xml:space="preserve"> €</w:t>
            </w:r>
          </w:p>
        </w:tc>
      </w:tr>
      <w:tr w:rsidR="00FD51F5" w:rsidRPr="00EA3F2F" w14:paraId="39F78274" w14:textId="77777777" w:rsidTr="00FD51F5">
        <w:trPr>
          <w:trHeight w:val="300"/>
          <w:jc w:val="right"/>
        </w:trPr>
        <w:tc>
          <w:tcPr>
            <w:tcW w:w="1959" w:type="pct"/>
            <w:noWrap/>
            <w:vAlign w:val="center"/>
            <w:hideMark/>
          </w:tcPr>
          <w:p w14:paraId="7C197798" w14:textId="77777777" w:rsidR="00114A5B" w:rsidRPr="00FD51F5" w:rsidRDefault="00114A5B" w:rsidP="000D5B32">
            <w:pPr>
              <w:ind w:left="0"/>
              <w:rPr>
                <w:rFonts w:asciiTheme="minorHAnsi" w:hAnsiTheme="minorHAnsi" w:cstheme="minorHAnsi"/>
                <w:b/>
                <w:bCs/>
                <w:color w:val="000000"/>
                <w:sz w:val="22"/>
                <w:szCs w:val="22"/>
              </w:rPr>
            </w:pPr>
            <w:r w:rsidRPr="00FD51F5">
              <w:rPr>
                <w:rFonts w:asciiTheme="minorHAnsi" w:hAnsiTheme="minorHAnsi" w:cstheme="minorHAnsi"/>
                <w:b/>
                <w:bCs/>
                <w:color w:val="000000"/>
                <w:sz w:val="22"/>
                <w:szCs w:val="22"/>
              </w:rPr>
              <w:t>Auxiliares de sala / Control acceso</w:t>
            </w:r>
          </w:p>
        </w:tc>
        <w:tc>
          <w:tcPr>
            <w:tcW w:w="1453" w:type="pct"/>
            <w:noWrap/>
            <w:vAlign w:val="center"/>
            <w:hideMark/>
          </w:tcPr>
          <w:p w14:paraId="49DF193E" w14:textId="0292BE58" w:rsidR="00114A5B" w:rsidRPr="00FD51F5" w:rsidRDefault="00FD51F5" w:rsidP="006709A6">
            <w:pPr>
              <w:jc w:val="right"/>
              <w:rPr>
                <w:rFonts w:asciiTheme="minorHAnsi" w:hAnsiTheme="minorHAnsi" w:cstheme="minorHAnsi"/>
                <w:color w:val="000000"/>
                <w:sz w:val="22"/>
                <w:szCs w:val="22"/>
              </w:rPr>
            </w:pPr>
            <w:r>
              <w:rPr>
                <w:rFonts w:asciiTheme="minorHAnsi" w:hAnsiTheme="minorHAnsi" w:cstheme="minorHAnsi"/>
                <w:color w:val="000000"/>
                <w:sz w:val="22"/>
                <w:szCs w:val="22"/>
              </w:rPr>
              <w:t>___</w:t>
            </w:r>
            <w:r w:rsidR="00114A5B" w:rsidRPr="00FD51F5">
              <w:rPr>
                <w:rFonts w:asciiTheme="minorHAnsi" w:hAnsiTheme="minorHAnsi" w:cstheme="minorHAnsi"/>
                <w:color w:val="000000"/>
                <w:sz w:val="22"/>
                <w:szCs w:val="22"/>
              </w:rPr>
              <w:t xml:space="preserve"> €/hora</w:t>
            </w:r>
          </w:p>
        </w:tc>
        <w:tc>
          <w:tcPr>
            <w:tcW w:w="625" w:type="pct"/>
            <w:vAlign w:val="center"/>
          </w:tcPr>
          <w:p w14:paraId="19E3A207" w14:textId="57207818" w:rsidR="00114A5B" w:rsidRPr="00FD51F5" w:rsidRDefault="00FD51F5" w:rsidP="006709A6">
            <w:pPr>
              <w:jc w:val="right"/>
              <w:rPr>
                <w:rFonts w:asciiTheme="minorHAnsi" w:hAnsiTheme="minorHAnsi" w:cstheme="minorHAnsi"/>
                <w:color w:val="000000"/>
                <w:sz w:val="22"/>
                <w:szCs w:val="22"/>
              </w:rPr>
            </w:pPr>
            <w:r>
              <w:rPr>
                <w:rFonts w:asciiTheme="minorHAnsi" w:hAnsiTheme="minorHAnsi" w:cstheme="minorHAnsi"/>
                <w:color w:val="000000"/>
                <w:sz w:val="22"/>
                <w:szCs w:val="22"/>
              </w:rPr>
              <w:t>___</w:t>
            </w:r>
            <w:r w:rsidR="00114A5B" w:rsidRPr="00FD51F5">
              <w:rPr>
                <w:rFonts w:asciiTheme="minorHAnsi" w:hAnsiTheme="minorHAnsi" w:cstheme="minorHAnsi"/>
                <w:color w:val="000000"/>
                <w:sz w:val="22"/>
                <w:szCs w:val="22"/>
              </w:rPr>
              <w:t xml:space="preserve"> €</w:t>
            </w:r>
          </w:p>
        </w:tc>
        <w:tc>
          <w:tcPr>
            <w:tcW w:w="963" w:type="pct"/>
            <w:noWrap/>
            <w:vAlign w:val="center"/>
            <w:hideMark/>
          </w:tcPr>
          <w:p w14:paraId="4CCB9A9E" w14:textId="757E6AEB" w:rsidR="00114A5B" w:rsidRPr="00FD51F5" w:rsidRDefault="00FD51F5" w:rsidP="006709A6">
            <w:pPr>
              <w:jc w:val="right"/>
              <w:rPr>
                <w:rFonts w:asciiTheme="minorHAnsi" w:hAnsiTheme="minorHAnsi" w:cstheme="minorHAnsi"/>
                <w:color w:val="000000"/>
                <w:sz w:val="22"/>
                <w:szCs w:val="22"/>
              </w:rPr>
            </w:pPr>
            <w:r>
              <w:rPr>
                <w:rFonts w:asciiTheme="minorHAnsi" w:hAnsiTheme="minorHAnsi" w:cstheme="minorHAnsi"/>
                <w:color w:val="000000"/>
                <w:sz w:val="22"/>
                <w:szCs w:val="22"/>
              </w:rPr>
              <w:t>___</w:t>
            </w:r>
            <w:r w:rsidR="00114A5B" w:rsidRPr="00FD51F5">
              <w:rPr>
                <w:rFonts w:asciiTheme="minorHAnsi" w:hAnsiTheme="minorHAnsi" w:cstheme="minorHAnsi"/>
                <w:color w:val="000000"/>
                <w:sz w:val="22"/>
                <w:szCs w:val="22"/>
              </w:rPr>
              <w:t xml:space="preserve"> €</w:t>
            </w:r>
          </w:p>
        </w:tc>
      </w:tr>
      <w:tr w:rsidR="00FD51F5" w:rsidRPr="00EA3F2F" w14:paraId="6DAF07F3" w14:textId="77777777" w:rsidTr="00FD51F5">
        <w:trPr>
          <w:trHeight w:val="300"/>
          <w:jc w:val="right"/>
        </w:trPr>
        <w:tc>
          <w:tcPr>
            <w:tcW w:w="1959" w:type="pct"/>
            <w:noWrap/>
            <w:vAlign w:val="center"/>
            <w:hideMark/>
          </w:tcPr>
          <w:p w14:paraId="67547AEC" w14:textId="77777777" w:rsidR="00114A5B" w:rsidRPr="00FD51F5" w:rsidRDefault="00114A5B" w:rsidP="006709A6">
            <w:pPr>
              <w:rPr>
                <w:rFonts w:asciiTheme="minorHAnsi" w:hAnsiTheme="minorHAnsi" w:cstheme="minorHAnsi"/>
                <w:b/>
                <w:bCs/>
                <w:color w:val="000000"/>
                <w:sz w:val="22"/>
                <w:szCs w:val="22"/>
              </w:rPr>
            </w:pPr>
            <w:r w:rsidRPr="00FD51F5">
              <w:rPr>
                <w:rFonts w:asciiTheme="minorHAnsi" w:hAnsiTheme="minorHAnsi" w:cstheme="minorHAnsi"/>
                <w:b/>
                <w:bCs/>
                <w:color w:val="000000"/>
                <w:sz w:val="22"/>
                <w:szCs w:val="22"/>
              </w:rPr>
              <w:t> </w:t>
            </w:r>
          </w:p>
        </w:tc>
        <w:tc>
          <w:tcPr>
            <w:tcW w:w="1453" w:type="pct"/>
            <w:noWrap/>
            <w:vAlign w:val="center"/>
          </w:tcPr>
          <w:p w14:paraId="2DABCABC" w14:textId="56809B40" w:rsidR="00114A5B" w:rsidRPr="00FD51F5" w:rsidRDefault="00FD51F5" w:rsidP="006709A6">
            <w:pPr>
              <w:jc w:val="right"/>
              <w:rPr>
                <w:rFonts w:asciiTheme="minorHAnsi" w:hAnsiTheme="minorHAnsi" w:cstheme="minorHAnsi"/>
                <w:b/>
                <w:color w:val="000000"/>
                <w:sz w:val="22"/>
                <w:szCs w:val="22"/>
              </w:rPr>
            </w:pPr>
            <w:r>
              <w:rPr>
                <w:rFonts w:asciiTheme="minorHAnsi" w:hAnsiTheme="minorHAnsi" w:cstheme="minorHAnsi"/>
                <w:b/>
                <w:color w:val="000000"/>
                <w:sz w:val="22"/>
                <w:szCs w:val="22"/>
              </w:rPr>
              <w:t>___</w:t>
            </w:r>
            <w:r w:rsidR="00114A5B" w:rsidRPr="00FD51F5">
              <w:rPr>
                <w:rFonts w:asciiTheme="minorHAnsi" w:hAnsiTheme="minorHAnsi" w:cstheme="minorHAnsi"/>
                <w:b/>
                <w:color w:val="000000"/>
                <w:sz w:val="22"/>
                <w:szCs w:val="22"/>
              </w:rPr>
              <w:t xml:space="preserve"> €/hora medio (Pi)</w:t>
            </w:r>
          </w:p>
        </w:tc>
        <w:tc>
          <w:tcPr>
            <w:tcW w:w="625" w:type="pct"/>
            <w:vAlign w:val="center"/>
          </w:tcPr>
          <w:p w14:paraId="721823F7" w14:textId="35921B6B" w:rsidR="00114A5B" w:rsidRPr="00FD51F5" w:rsidRDefault="00FD51F5" w:rsidP="006709A6">
            <w:pPr>
              <w:jc w:val="right"/>
              <w:rPr>
                <w:rFonts w:asciiTheme="minorHAnsi" w:hAnsiTheme="minorHAnsi" w:cstheme="minorHAnsi"/>
                <w:b/>
                <w:color w:val="000000"/>
                <w:sz w:val="22"/>
                <w:szCs w:val="22"/>
              </w:rPr>
            </w:pPr>
            <w:r>
              <w:rPr>
                <w:rFonts w:asciiTheme="minorHAnsi" w:hAnsiTheme="minorHAnsi" w:cstheme="minorHAnsi"/>
                <w:b/>
                <w:color w:val="000000"/>
                <w:sz w:val="22"/>
                <w:szCs w:val="22"/>
              </w:rPr>
              <w:t>___</w:t>
            </w:r>
            <w:r w:rsidR="00114A5B" w:rsidRPr="00FD51F5">
              <w:rPr>
                <w:rFonts w:asciiTheme="minorHAnsi" w:hAnsiTheme="minorHAnsi" w:cstheme="minorHAnsi"/>
                <w:b/>
                <w:color w:val="000000"/>
                <w:sz w:val="22"/>
                <w:szCs w:val="22"/>
              </w:rPr>
              <w:t xml:space="preserve"> €</w:t>
            </w:r>
          </w:p>
        </w:tc>
        <w:tc>
          <w:tcPr>
            <w:tcW w:w="963" w:type="pct"/>
            <w:noWrap/>
            <w:vAlign w:val="center"/>
            <w:hideMark/>
          </w:tcPr>
          <w:p w14:paraId="2328C234" w14:textId="38061255" w:rsidR="00114A5B" w:rsidRPr="00FD51F5" w:rsidRDefault="00FD51F5" w:rsidP="006709A6">
            <w:pPr>
              <w:jc w:val="right"/>
              <w:rPr>
                <w:rFonts w:asciiTheme="minorHAnsi" w:hAnsiTheme="minorHAnsi" w:cstheme="minorHAnsi"/>
                <w:b/>
                <w:bCs/>
                <w:color w:val="000000"/>
                <w:sz w:val="22"/>
                <w:szCs w:val="22"/>
              </w:rPr>
            </w:pPr>
            <w:r>
              <w:rPr>
                <w:rFonts w:asciiTheme="minorHAnsi" w:hAnsiTheme="minorHAnsi" w:cstheme="minorHAnsi"/>
                <w:b/>
                <w:color w:val="000000"/>
                <w:sz w:val="22"/>
                <w:szCs w:val="22"/>
              </w:rPr>
              <w:t>___</w:t>
            </w:r>
            <w:r w:rsidR="00114A5B" w:rsidRPr="00FD51F5">
              <w:rPr>
                <w:rFonts w:asciiTheme="minorHAnsi" w:hAnsiTheme="minorHAnsi" w:cstheme="minorHAnsi"/>
                <w:b/>
                <w:color w:val="000000"/>
                <w:sz w:val="22"/>
                <w:szCs w:val="22"/>
              </w:rPr>
              <w:t xml:space="preserve"> €</w:t>
            </w:r>
          </w:p>
        </w:tc>
      </w:tr>
    </w:tbl>
    <w:p w14:paraId="6ED0E4EB" w14:textId="77777777" w:rsidR="0071458D" w:rsidRPr="00EA3F2F" w:rsidRDefault="0071458D" w:rsidP="00D16AE6">
      <w:pPr>
        <w:jc w:val="both"/>
        <w:rPr>
          <w:rFonts w:asciiTheme="minorHAnsi" w:hAnsiTheme="minorHAnsi" w:cstheme="minorHAnsi"/>
          <w:b/>
          <w:szCs w:val="20"/>
          <w:u w:val="single"/>
        </w:rPr>
      </w:pPr>
    </w:p>
    <w:p w14:paraId="5EEAFE16" w14:textId="2F5B3B4E" w:rsidR="00D16AE6" w:rsidRPr="00EA3F2F" w:rsidRDefault="00E0768E" w:rsidP="00D16AE6">
      <w:pPr>
        <w:jc w:val="both"/>
        <w:rPr>
          <w:rFonts w:asciiTheme="minorHAnsi" w:hAnsiTheme="minorHAnsi" w:cstheme="minorHAnsi"/>
          <w:b/>
          <w:szCs w:val="22"/>
          <w:u w:val="single"/>
        </w:rPr>
      </w:pPr>
      <w:r w:rsidRPr="00EA3F2F">
        <w:rPr>
          <w:rFonts w:asciiTheme="minorHAnsi" w:hAnsiTheme="minorHAnsi" w:cstheme="minorHAnsi"/>
          <w:b/>
          <w:szCs w:val="20"/>
          <w:u w:val="single"/>
        </w:rPr>
        <w:fldChar w:fldCharType="end"/>
      </w:r>
      <w:r w:rsidR="00D16AE6" w:rsidRPr="00EA3F2F">
        <w:rPr>
          <w:rFonts w:asciiTheme="minorHAnsi" w:hAnsiTheme="minorHAnsi" w:cstheme="minorHAnsi"/>
          <w:b/>
          <w:szCs w:val="22"/>
          <w:u w:val="single"/>
        </w:rPr>
        <w:t xml:space="preserve">Las ofertas económicas que superen cualquiera de los precios hora máximos indicados en el apartado C.1 del Cuadro de </w:t>
      </w:r>
      <w:r w:rsidR="00812F62" w:rsidRPr="00EA3F2F">
        <w:rPr>
          <w:rFonts w:asciiTheme="minorHAnsi" w:hAnsiTheme="minorHAnsi" w:cstheme="minorHAnsi"/>
          <w:b/>
          <w:szCs w:val="22"/>
          <w:u w:val="single"/>
        </w:rPr>
        <w:t xml:space="preserve">características </w:t>
      </w:r>
      <w:r w:rsidR="00D16AE6" w:rsidRPr="00EA3F2F">
        <w:rPr>
          <w:rFonts w:asciiTheme="minorHAnsi" w:hAnsiTheme="minorHAnsi" w:cstheme="minorHAnsi"/>
          <w:b/>
          <w:szCs w:val="22"/>
          <w:u w:val="single"/>
        </w:rPr>
        <w:t xml:space="preserve">del </w:t>
      </w:r>
      <w:r w:rsidR="00812F62" w:rsidRPr="00EA3F2F">
        <w:rPr>
          <w:rFonts w:asciiTheme="minorHAnsi" w:hAnsiTheme="minorHAnsi" w:cstheme="minorHAnsi"/>
          <w:b/>
          <w:szCs w:val="22"/>
          <w:u w:val="single"/>
        </w:rPr>
        <w:t xml:space="preserve">contrato </w:t>
      </w:r>
      <w:r w:rsidR="00D16AE6" w:rsidRPr="00EA3F2F">
        <w:rPr>
          <w:rFonts w:asciiTheme="minorHAnsi" w:hAnsiTheme="minorHAnsi" w:cstheme="minorHAnsi"/>
          <w:b/>
          <w:szCs w:val="22"/>
          <w:u w:val="single"/>
        </w:rPr>
        <w:t>no se tendrán en cuenta en el presente procedimiento de licitación.</w:t>
      </w:r>
    </w:p>
    <w:p w14:paraId="78226F6D" w14:textId="77777777" w:rsidR="00C909BB" w:rsidRPr="00EA3F2F" w:rsidRDefault="00C909BB" w:rsidP="00E0768E">
      <w:pPr>
        <w:jc w:val="both"/>
        <w:rPr>
          <w:rFonts w:asciiTheme="minorHAnsi" w:hAnsiTheme="minorHAnsi" w:cstheme="minorHAnsi"/>
          <w:b/>
          <w:szCs w:val="20"/>
          <w:u w:val="single"/>
        </w:rPr>
      </w:pPr>
    </w:p>
    <w:p w14:paraId="76CBC7C8" w14:textId="7F9A92B1" w:rsidR="007D5717" w:rsidRPr="00EA3F2F" w:rsidRDefault="00C909BB" w:rsidP="0087412E">
      <w:pPr>
        <w:jc w:val="both"/>
        <w:rPr>
          <w:rFonts w:asciiTheme="minorHAnsi" w:hAnsiTheme="minorHAnsi" w:cstheme="minorHAnsi"/>
          <w:szCs w:val="20"/>
        </w:rPr>
      </w:pPr>
      <w:r w:rsidRPr="00EA3F2F">
        <w:rPr>
          <w:rFonts w:asciiTheme="minorHAnsi" w:hAnsiTheme="minorHAnsi" w:cstheme="minorHAnsi"/>
          <w:szCs w:val="20"/>
        </w:rPr>
        <w:t>En caso de prórroga, el licitador se compromete a ejecutar el servicio, en los mismos términos y condiciones establecidos en el pliego, al mismo precio ofertado en esta proposición.</w:t>
      </w:r>
    </w:p>
    <w:p w14:paraId="6C3D768E" w14:textId="0CFA24D1" w:rsidR="00524C38" w:rsidRPr="00EA3F2F" w:rsidRDefault="00524C38" w:rsidP="005C56E8">
      <w:pPr>
        <w:jc w:val="both"/>
        <w:rPr>
          <w:rFonts w:asciiTheme="minorHAnsi" w:hAnsiTheme="minorHAnsi" w:cstheme="minorHAnsi"/>
          <w:szCs w:val="20"/>
        </w:rPr>
      </w:pPr>
    </w:p>
    <w:p w14:paraId="736329E2" w14:textId="534AA5EB" w:rsidR="00524C38" w:rsidRPr="00EA3F2F" w:rsidRDefault="00C4540C" w:rsidP="005C56E8">
      <w:pPr>
        <w:jc w:val="both"/>
        <w:rPr>
          <w:rFonts w:asciiTheme="minorHAnsi" w:hAnsiTheme="minorHAnsi" w:cstheme="minorHAnsi"/>
          <w:b/>
          <w:szCs w:val="20"/>
          <w:u w:val="single"/>
        </w:rPr>
      </w:pPr>
      <w:r w:rsidRPr="00EA3F2F">
        <w:rPr>
          <w:rFonts w:asciiTheme="minorHAnsi" w:hAnsiTheme="minorHAnsi" w:cstheme="minorHAnsi"/>
          <w:b/>
          <w:szCs w:val="20"/>
          <w:u w:val="single"/>
        </w:rPr>
        <w:t xml:space="preserve">K.1.(A).b </w:t>
      </w:r>
      <w:r w:rsidR="003526E8" w:rsidRPr="00EA3F2F">
        <w:rPr>
          <w:rFonts w:asciiTheme="minorHAnsi" w:hAnsiTheme="minorHAnsi" w:cstheme="minorHAnsi"/>
          <w:b/>
          <w:szCs w:val="20"/>
          <w:u w:val="single"/>
        </w:rPr>
        <w:tab/>
      </w:r>
      <w:r w:rsidR="00416CAC" w:rsidRPr="00EA3F2F">
        <w:rPr>
          <w:rFonts w:asciiTheme="minorHAnsi" w:hAnsiTheme="minorHAnsi" w:cstheme="minorHAnsi"/>
          <w:b/>
          <w:szCs w:val="20"/>
          <w:u w:val="single"/>
        </w:rPr>
        <w:t>AÑOS DE EXPERIENCIA ADICIONAL</w:t>
      </w:r>
    </w:p>
    <w:p w14:paraId="4A14B136" w14:textId="77777777" w:rsidR="00416CAC" w:rsidRPr="00EA3F2F" w:rsidRDefault="00416CAC" w:rsidP="005C56E8">
      <w:pPr>
        <w:jc w:val="both"/>
        <w:rPr>
          <w:rFonts w:asciiTheme="minorHAnsi" w:hAnsiTheme="minorHAnsi" w:cstheme="minorHAnsi"/>
          <w:b/>
          <w:szCs w:val="20"/>
          <w:u w:val="single"/>
        </w:rPr>
      </w:pPr>
    </w:p>
    <w:tbl>
      <w:tblPr>
        <w:tblStyle w:val="Tablaconcuadrcula"/>
        <w:tblW w:w="8704" w:type="dxa"/>
        <w:tblInd w:w="363" w:type="dxa"/>
        <w:tblBorders>
          <w:left w:val="single" w:sz="4" w:space="0" w:color="auto"/>
          <w:right w:val="single" w:sz="4" w:space="0" w:color="auto"/>
        </w:tblBorders>
        <w:tblLook w:val="04A0" w:firstRow="1" w:lastRow="0" w:firstColumn="1" w:lastColumn="0" w:noHBand="0" w:noVBand="1"/>
      </w:tblPr>
      <w:tblGrid>
        <w:gridCol w:w="2893"/>
        <w:gridCol w:w="5811"/>
      </w:tblGrid>
      <w:tr w:rsidR="00A85289" w:rsidRPr="00EA3F2F" w14:paraId="1DFCD055" w14:textId="77777777" w:rsidTr="00DB6910">
        <w:trPr>
          <w:cnfStyle w:val="100000000000" w:firstRow="1" w:lastRow="0" w:firstColumn="0" w:lastColumn="0" w:oddVBand="0" w:evenVBand="0" w:oddHBand="0" w:evenHBand="0" w:firstRowFirstColumn="0" w:firstRowLastColumn="0" w:lastRowFirstColumn="0" w:lastRowLastColumn="0"/>
        </w:trPr>
        <w:tc>
          <w:tcPr>
            <w:tcW w:w="2893" w:type="dxa"/>
            <w:tcBorders>
              <w:top w:val="none" w:sz="0" w:space="0" w:color="auto"/>
              <w:left w:val="none" w:sz="0" w:space="0" w:color="auto"/>
              <w:bottom w:val="none" w:sz="0" w:space="0" w:color="auto"/>
            </w:tcBorders>
          </w:tcPr>
          <w:p w14:paraId="5428687B" w14:textId="315EA9FF" w:rsidR="00A85289" w:rsidRPr="00EA3F2F" w:rsidRDefault="00A85289" w:rsidP="005C56E8">
            <w:pPr>
              <w:ind w:left="0"/>
              <w:jc w:val="both"/>
              <w:rPr>
                <w:rFonts w:asciiTheme="minorHAnsi" w:hAnsiTheme="minorHAnsi" w:cstheme="minorHAnsi"/>
                <w:b w:val="0"/>
                <w:szCs w:val="20"/>
              </w:rPr>
            </w:pPr>
          </w:p>
        </w:tc>
        <w:tc>
          <w:tcPr>
            <w:tcW w:w="5811" w:type="dxa"/>
            <w:tcBorders>
              <w:top w:val="none" w:sz="0" w:space="0" w:color="auto"/>
              <w:bottom w:val="none" w:sz="0" w:space="0" w:color="auto"/>
              <w:right w:val="none" w:sz="0" w:space="0" w:color="auto"/>
            </w:tcBorders>
          </w:tcPr>
          <w:p w14:paraId="2D3D268E" w14:textId="4C2BBDBC" w:rsidR="00A85289" w:rsidRPr="00EA3F2F" w:rsidRDefault="00A85289" w:rsidP="005C56E8">
            <w:pPr>
              <w:ind w:left="0"/>
              <w:jc w:val="both"/>
              <w:rPr>
                <w:rFonts w:asciiTheme="minorHAnsi" w:hAnsiTheme="minorHAnsi" w:cstheme="minorHAnsi"/>
                <w:bCs/>
                <w:szCs w:val="20"/>
              </w:rPr>
            </w:pPr>
            <w:r w:rsidRPr="00EA3F2F">
              <w:rPr>
                <w:rFonts w:asciiTheme="minorHAnsi" w:hAnsiTheme="minorHAnsi" w:cstheme="minorHAnsi"/>
                <w:bCs/>
                <w:szCs w:val="20"/>
              </w:rPr>
              <w:t xml:space="preserve">Años de </w:t>
            </w:r>
            <w:r w:rsidRPr="00175A95">
              <w:rPr>
                <w:rFonts w:asciiTheme="minorHAnsi" w:hAnsiTheme="minorHAnsi" w:cstheme="minorHAnsi"/>
                <w:bCs/>
                <w:szCs w:val="20"/>
                <w:u w:val="single"/>
              </w:rPr>
              <w:t>experiencia adicional</w:t>
            </w:r>
            <w:r w:rsidRPr="00EA3F2F">
              <w:rPr>
                <w:rFonts w:asciiTheme="minorHAnsi" w:hAnsiTheme="minorHAnsi" w:cstheme="minorHAnsi"/>
                <w:bCs/>
                <w:szCs w:val="20"/>
              </w:rPr>
              <w:t xml:space="preserve"> a los 2 exigidos</w:t>
            </w:r>
            <w:r w:rsidR="00C31400" w:rsidRPr="00EA3F2F">
              <w:rPr>
                <w:rFonts w:asciiTheme="minorHAnsi" w:hAnsiTheme="minorHAnsi" w:cstheme="minorHAnsi"/>
                <w:bCs/>
                <w:szCs w:val="20"/>
              </w:rPr>
              <w:t xml:space="preserve"> en </w:t>
            </w:r>
            <w:r w:rsidR="00542C78" w:rsidRPr="00175A95">
              <w:rPr>
                <w:rFonts w:asciiTheme="minorHAnsi" w:hAnsiTheme="minorHAnsi" w:cstheme="minorHAnsi"/>
                <w:bCs/>
                <w:szCs w:val="20"/>
                <w:u w:val="single"/>
              </w:rPr>
              <w:t>espacios de carácter cultural</w:t>
            </w:r>
          </w:p>
        </w:tc>
      </w:tr>
      <w:tr w:rsidR="00A85289" w:rsidRPr="00EA3F2F" w14:paraId="214C0C95" w14:textId="77777777" w:rsidTr="00DB6910">
        <w:tc>
          <w:tcPr>
            <w:tcW w:w="2893" w:type="dxa"/>
          </w:tcPr>
          <w:p w14:paraId="2FF5CD18" w14:textId="77777777" w:rsidR="00A85289" w:rsidRPr="00EA3F2F" w:rsidRDefault="006A452F" w:rsidP="005C56E8">
            <w:pPr>
              <w:ind w:left="0"/>
              <w:jc w:val="both"/>
              <w:rPr>
                <w:rFonts w:asciiTheme="minorHAnsi" w:hAnsiTheme="minorHAnsi" w:cstheme="minorHAnsi"/>
                <w:b/>
                <w:szCs w:val="20"/>
                <w:u w:val="single"/>
              </w:rPr>
            </w:pPr>
            <w:r w:rsidRPr="00EA3F2F">
              <w:rPr>
                <w:rFonts w:asciiTheme="minorHAnsi" w:hAnsiTheme="minorHAnsi" w:cstheme="minorHAnsi"/>
                <w:b/>
                <w:szCs w:val="20"/>
              </w:rPr>
              <w:t xml:space="preserve">TODO </w:t>
            </w:r>
            <w:r w:rsidR="00542C78" w:rsidRPr="00EA3F2F">
              <w:rPr>
                <w:rFonts w:asciiTheme="minorHAnsi" w:hAnsiTheme="minorHAnsi" w:cstheme="minorHAnsi"/>
                <w:b/>
                <w:szCs w:val="20"/>
              </w:rPr>
              <w:t xml:space="preserve">el personal </w:t>
            </w:r>
            <w:r w:rsidRPr="00EA3F2F">
              <w:rPr>
                <w:rFonts w:asciiTheme="minorHAnsi" w:hAnsiTheme="minorHAnsi" w:cstheme="minorHAnsi"/>
                <w:b/>
                <w:szCs w:val="20"/>
              </w:rPr>
              <w:t xml:space="preserve">que se adscribirá al contrato como </w:t>
            </w:r>
            <w:r w:rsidRPr="00EA3F2F">
              <w:rPr>
                <w:rFonts w:asciiTheme="minorHAnsi" w:hAnsiTheme="minorHAnsi" w:cstheme="minorHAnsi"/>
                <w:b/>
                <w:szCs w:val="20"/>
                <w:u w:val="single"/>
              </w:rPr>
              <w:t>recepcionista</w:t>
            </w:r>
          </w:p>
          <w:p w14:paraId="06D10FF2" w14:textId="41B6A257" w:rsidR="005D62F7" w:rsidRPr="00EA3F2F" w:rsidRDefault="005D62F7" w:rsidP="005C56E8">
            <w:pPr>
              <w:ind w:left="0"/>
              <w:jc w:val="both"/>
              <w:rPr>
                <w:rFonts w:asciiTheme="minorHAnsi" w:hAnsiTheme="minorHAnsi" w:cstheme="minorHAnsi"/>
                <w:b/>
                <w:szCs w:val="20"/>
              </w:rPr>
            </w:pPr>
          </w:p>
        </w:tc>
        <w:tc>
          <w:tcPr>
            <w:tcW w:w="5811" w:type="dxa"/>
          </w:tcPr>
          <w:p w14:paraId="1D5D59D5" w14:textId="4E758C83" w:rsidR="00A85289" w:rsidRPr="00EA3F2F" w:rsidRDefault="007719DA" w:rsidP="00384742">
            <w:pPr>
              <w:ind w:left="0"/>
              <w:jc w:val="right"/>
              <w:rPr>
                <w:rFonts w:asciiTheme="minorHAnsi" w:hAnsiTheme="minorHAnsi" w:cstheme="minorHAnsi"/>
                <w:bCs/>
                <w:szCs w:val="20"/>
              </w:rPr>
            </w:pPr>
            <w:r w:rsidRPr="00EA3F2F">
              <w:rPr>
                <w:rFonts w:asciiTheme="minorHAnsi" w:hAnsiTheme="minorHAnsi" w:cstheme="minorHAnsi"/>
                <w:bCs/>
                <w:szCs w:val="20"/>
              </w:rPr>
              <w:t xml:space="preserve">Mínimo ______ años de experiencia </w:t>
            </w:r>
            <w:r w:rsidRPr="00175A95">
              <w:rPr>
                <w:rFonts w:asciiTheme="minorHAnsi" w:hAnsiTheme="minorHAnsi" w:cstheme="minorHAnsi"/>
                <w:b/>
                <w:szCs w:val="20"/>
              </w:rPr>
              <w:t>adicional</w:t>
            </w:r>
          </w:p>
        </w:tc>
      </w:tr>
      <w:tr w:rsidR="00A85289" w:rsidRPr="00EA3F2F" w14:paraId="550C79DD" w14:textId="77777777" w:rsidTr="00DB6910">
        <w:tc>
          <w:tcPr>
            <w:tcW w:w="2893" w:type="dxa"/>
          </w:tcPr>
          <w:p w14:paraId="71AF9D87" w14:textId="77777777" w:rsidR="00A85289" w:rsidRPr="00EA3F2F" w:rsidRDefault="006A452F" w:rsidP="005C56E8">
            <w:pPr>
              <w:ind w:left="0"/>
              <w:jc w:val="both"/>
              <w:rPr>
                <w:rFonts w:asciiTheme="minorHAnsi" w:hAnsiTheme="minorHAnsi" w:cstheme="minorHAnsi"/>
                <w:b/>
                <w:szCs w:val="20"/>
                <w:u w:val="single"/>
              </w:rPr>
            </w:pPr>
            <w:r w:rsidRPr="00EA3F2F">
              <w:rPr>
                <w:rFonts w:asciiTheme="minorHAnsi" w:hAnsiTheme="minorHAnsi" w:cstheme="minorHAnsi"/>
                <w:b/>
                <w:szCs w:val="20"/>
              </w:rPr>
              <w:t xml:space="preserve">TODO </w:t>
            </w:r>
            <w:r w:rsidR="00542C78" w:rsidRPr="00EA3F2F">
              <w:rPr>
                <w:rFonts w:asciiTheme="minorHAnsi" w:hAnsiTheme="minorHAnsi" w:cstheme="minorHAnsi"/>
                <w:b/>
                <w:szCs w:val="20"/>
              </w:rPr>
              <w:t>el personal que se adscribirá a</w:t>
            </w:r>
            <w:r w:rsidRPr="00EA3F2F">
              <w:rPr>
                <w:rFonts w:asciiTheme="minorHAnsi" w:hAnsiTheme="minorHAnsi" w:cstheme="minorHAnsi"/>
                <w:b/>
                <w:szCs w:val="20"/>
              </w:rPr>
              <w:t xml:space="preserve">l contrato como </w:t>
            </w:r>
            <w:r w:rsidRPr="00EA3F2F">
              <w:rPr>
                <w:rFonts w:asciiTheme="minorHAnsi" w:hAnsiTheme="minorHAnsi" w:cstheme="minorHAnsi"/>
                <w:b/>
                <w:szCs w:val="20"/>
                <w:u w:val="single"/>
              </w:rPr>
              <w:t>auxiliar de sala</w:t>
            </w:r>
          </w:p>
          <w:p w14:paraId="7D8B7F8D" w14:textId="169B5713" w:rsidR="005D62F7" w:rsidRPr="00EA3F2F" w:rsidRDefault="005D62F7" w:rsidP="005C56E8">
            <w:pPr>
              <w:ind w:left="0"/>
              <w:jc w:val="both"/>
              <w:rPr>
                <w:rFonts w:asciiTheme="minorHAnsi" w:hAnsiTheme="minorHAnsi" w:cstheme="minorHAnsi"/>
                <w:b/>
                <w:szCs w:val="20"/>
              </w:rPr>
            </w:pPr>
          </w:p>
        </w:tc>
        <w:tc>
          <w:tcPr>
            <w:tcW w:w="5811" w:type="dxa"/>
          </w:tcPr>
          <w:p w14:paraId="6BA932BD" w14:textId="682D7F6B" w:rsidR="00A85289" w:rsidRPr="00EA3F2F" w:rsidRDefault="00384742" w:rsidP="00384742">
            <w:pPr>
              <w:ind w:left="0"/>
              <w:jc w:val="right"/>
              <w:rPr>
                <w:rFonts w:asciiTheme="minorHAnsi" w:hAnsiTheme="minorHAnsi" w:cstheme="minorHAnsi"/>
                <w:bCs/>
                <w:szCs w:val="20"/>
              </w:rPr>
            </w:pPr>
            <w:r w:rsidRPr="00EA3F2F">
              <w:rPr>
                <w:rFonts w:asciiTheme="minorHAnsi" w:hAnsiTheme="minorHAnsi" w:cstheme="minorHAnsi"/>
                <w:bCs/>
                <w:szCs w:val="20"/>
              </w:rPr>
              <w:t>Mínimo ______</w:t>
            </w:r>
            <w:r w:rsidR="007719DA" w:rsidRPr="00EA3F2F">
              <w:rPr>
                <w:rFonts w:asciiTheme="minorHAnsi" w:hAnsiTheme="minorHAnsi" w:cstheme="minorHAnsi"/>
                <w:bCs/>
                <w:szCs w:val="20"/>
              </w:rPr>
              <w:t xml:space="preserve"> </w:t>
            </w:r>
            <w:r w:rsidRPr="00EA3F2F">
              <w:rPr>
                <w:rFonts w:asciiTheme="minorHAnsi" w:hAnsiTheme="minorHAnsi" w:cstheme="minorHAnsi"/>
                <w:bCs/>
                <w:szCs w:val="20"/>
              </w:rPr>
              <w:t xml:space="preserve">años de experiencia </w:t>
            </w:r>
            <w:r w:rsidRPr="00175A95">
              <w:rPr>
                <w:rFonts w:asciiTheme="minorHAnsi" w:hAnsiTheme="minorHAnsi" w:cstheme="minorHAnsi"/>
                <w:b/>
                <w:szCs w:val="20"/>
              </w:rPr>
              <w:t>adicional</w:t>
            </w:r>
          </w:p>
        </w:tc>
      </w:tr>
    </w:tbl>
    <w:p w14:paraId="10DFBEED" w14:textId="77777777" w:rsidR="008A23D0" w:rsidRDefault="008A23D0" w:rsidP="005C56E8">
      <w:pPr>
        <w:jc w:val="both"/>
        <w:rPr>
          <w:rFonts w:asciiTheme="minorHAnsi" w:hAnsiTheme="minorHAnsi" w:cstheme="minorHAnsi"/>
          <w:b/>
          <w:szCs w:val="20"/>
          <w:u w:val="single"/>
        </w:rPr>
      </w:pPr>
    </w:p>
    <w:p w14:paraId="0F26E0E0" w14:textId="77777777" w:rsidR="00B053B1" w:rsidRDefault="00B053B1" w:rsidP="005C56E8">
      <w:pPr>
        <w:jc w:val="both"/>
        <w:rPr>
          <w:rFonts w:asciiTheme="minorHAnsi" w:hAnsiTheme="minorHAnsi" w:cstheme="minorHAnsi"/>
          <w:b/>
          <w:szCs w:val="20"/>
          <w:u w:val="single"/>
        </w:rPr>
      </w:pPr>
    </w:p>
    <w:p w14:paraId="13AEFD36" w14:textId="77777777" w:rsidR="00B053B1" w:rsidRDefault="00B053B1" w:rsidP="005C56E8">
      <w:pPr>
        <w:jc w:val="both"/>
        <w:rPr>
          <w:rFonts w:asciiTheme="minorHAnsi" w:hAnsiTheme="minorHAnsi" w:cstheme="minorHAnsi"/>
          <w:b/>
          <w:szCs w:val="20"/>
          <w:u w:val="single"/>
        </w:rPr>
      </w:pPr>
    </w:p>
    <w:p w14:paraId="4616F1AC" w14:textId="77777777" w:rsidR="004D0305" w:rsidRDefault="004D0305" w:rsidP="005C56E8">
      <w:pPr>
        <w:jc w:val="both"/>
        <w:rPr>
          <w:rFonts w:asciiTheme="minorHAnsi" w:hAnsiTheme="minorHAnsi" w:cstheme="minorHAnsi"/>
          <w:b/>
          <w:szCs w:val="20"/>
          <w:u w:val="single"/>
        </w:rPr>
      </w:pPr>
    </w:p>
    <w:p w14:paraId="7CEDA67F" w14:textId="77777777" w:rsidR="004D0305" w:rsidRPr="00EA3F2F" w:rsidRDefault="004D0305" w:rsidP="005C56E8">
      <w:pPr>
        <w:jc w:val="both"/>
        <w:rPr>
          <w:rFonts w:asciiTheme="minorHAnsi" w:hAnsiTheme="minorHAnsi" w:cstheme="minorHAnsi"/>
          <w:b/>
          <w:szCs w:val="20"/>
          <w:u w:val="single"/>
        </w:rPr>
      </w:pPr>
    </w:p>
    <w:p w14:paraId="101241A8" w14:textId="548A28C3" w:rsidR="00416CAC" w:rsidRPr="00EA3F2F" w:rsidRDefault="00C4540C" w:rsidP="005C56E8">
      <w:pPr>
        <w:jc w:val="both"/>
        <w:rPr>
          <w:rFonts w:asciiTheme="minorHAnsi" w:hAnsiTheme="minorHAnsi" w:cstheme="minorHAnsi"/>
          <w:b/>
          <w:szCs w:val="20"/>
          <w:u w:val="single"/>
        </w:rPr>
      </w:pPr>
      <w:r w:rsidRPr="00EA3F2F">
        <w:rPr>
          <w:rFonts w:asciiTheme="minorHAnsi" w:hAnsiTheme="minorHAnsi" w:cstheme="minorHAnsi"/>
          <w:b/>
          <w:szCs w:val="20"/>
          <w:u w:val="single"/>
        </w:rPr>
        <w:lastRenderedPageBreak/>
        <w:t>K.1.(A).c</w:t>
      </w:r>
      <w:r w:rsidR="003526E8" w:rsidRPr="00EA3F2F">
        <w:rPr>
          <w:rFonts w:asciiTheme="minorHAnsi" w:hAnsiTheme="minorHAnsi" w:cstheme="minorHAnsi"/>
          <w:b/>
          <w:szCs w:val="20"/>
          <w:u w:val="single"/>
        </w:rPr>
        <w:tab/>
      </w:r>
      <w:r w:rsidR="00416CAC" w:rsidRPr="00EA3F2F">
        <w:rPr>
          <w:rFonts w:asciiTheme="minorHAnsi" w:hAnsiTheme="minorHAnsi" w:cstheme="minorHAnsi"/>
          <w:b/>
          <w:szCs w:val="20"/>
          <w:u w:val="single"/>
        </w:rPr>
        <w:t>NIVEL DE INGLÉS SUPERIOR AL EXIGIDO</w:t>
      </w:r>
    </w:p>
    <w:p w14:paraId="595B18DD" w14:textId="77777777" w:rsidR="00416CAC" w:rsidRPr="00EA3F2F" w:rsidRDefault="00416CAC" w:rsidP="005C56E8">
      <w:pPr>
        <w:jc w:val="both"/>
        <w:rPr>
          <w:rFonts w:asciiTheme="minorHAnsi" w:hAnsiTheme="minorHAnsi" w:cstheme="minorHAnsi"/>
          <w:b/>
          <w:szCs w:val="20"/>
          <w:u w:val="single"/>
        </w:rPr>
      </w:pPr>
    </w:p>
    <w:tbl>
      <w:tblPr>
        <w:tblStyle w:val="Tablaconcuadrcula"/>
        <w:tblW w:w="5000" w:type="pct"/>
        <w:tblBorders>
          <w:left w:val="single" w:sz="4" w:space="0" w:color="auto"/>
          <w:right w:val="single" w:sz="4" w:space="0" w:color="auto"/>
        </w:tblBorders>
        <w:tblLook w:val="04A0" w:firstRow="1" w:lastRow="0" w:firstColumn="1" w:lastColumn="0" w:noHBand="0" w:noVBand="1"/>
      </w:tblPr>
      <w:tblGrid>
        <w:gridCol w:w="4251"/>
        <w:gridCol w:w="4771"/>
      </w:tblGrid>
      <w:tr w:rsidR="00707CFE" w:rsidRPr="00EA3F2F" w14:paraId="2F6FD18C" w14:textId="77777777" w:rsidTr="00570177">
        <w:trPr>
          <w:cnfStyle w:val="100000000000" w:firstRow="1" w:lastRow="0" w:firstColumn="0" w:lastColumn="0" w:oddVBand="0" w:evenVBand="0" w:oddHBand="0" w:evenHBand="0" w:firstRowFirstColumn="0" w:firstRowLastColumn="0" w:lastRowFirstColumn="0" w:lastRowLastColumn="0"/>
        </w:trPr>
        <w:tc>
          <w:tcPr>
            <w:tcW w:w="2356" w:type="pct"/>
            <w:tcBorders>
              <w:top w:val="nil"/>
              <w:bottom w:val="single" w:sz="4" w:space="0" w:color="auto"/>
            </w:tcBorders>
          </w:tcPr>
          <w:p w14:paraId="558DAE21" w14:textId="77777777" w:rsidR="002E3FDA" w:rsidRPr="00EA3F2F" w:rsidRDefault="002E3FDA" w:rsidP="00E645F0">
            <w:pPr>
              <w:ind w:left="0"/>
              <w:jc w:val="both"/>
              <w:rPr>
                <w:rFonts w:asciiTheme="minorHAnsi" w:hAnsiTheme="minorHAnsi" w:cstheme="minorHAnsi"/>
                <w:b w:val="0"/>
                <w:szCs w:val="20"/>
              </w:rPr>
            </w:pPr>
          </w:p>
        </w:tc>
        <w:tc>
          <w:tcPr>
            <w:tcW w:w="2644" w:type="pct"/>
            <w:tcBorders>
              <w:bottom w:val="single" w:sz="4" w:space="0" w:color="auto"/>
              <w:right w:val="single" w:sz="4" w:space="0" w:color="auto"/>
            </w:tcBorders>
          </w:tcPr>
          <w:p w14:paraId="375E159C" w14:textId="6AB48CED" w:rsidR="002E3FDA" w:rsidRPr="00EA3F2F" w:rsidRDefault="002E3FDA" w:rsidP="00AB0558">
            <w:pPr>
              <w:ind w:left="0"/>
              <w:jc w:val="center"/>
              <w:rPr>
                <w:rFonts w:asciiTheme="minorHAnsi" w:hAnsiTheme="minorHAnsi" w:cstheme="minorHAnsi"/>
                <w:bCs/>
                <w:szCs w:val="20"/>
              </w:rPr>
            </w:pPr>
            <w:r w:rsidRPr="00EA3F2F">
              <w:rPr>
                <w:rFonts w:asciiTheme="minorHAnsi" w:hAnsiTheme="minorHAnsi" w:cstheme="minorHAnsi"/>
                <w:bCs/>
                <w:szCs w:val="20"/>
              </w:rPr>
              <w:t>Nivel de inglés</w:t>
            </w:r>
          </w:p>
        </w:tc>
      </w:tr>
      <w:tr w:rsidR="00114A5B" w:rsidRPr="00EA3F2F" w14:paraId="012E3232" w14:textId="77777777" w:rsidTr="00570177">
        <w:tc>
          <w:tcPr>
            <w:tcW w:w="2356" w:type="pct"/>
            <w:tcBorders>
              <w:top w:val="single" w:sz="4" w:space="0" w:color="auto"/>
            </w:tcBorders>
          </w:tcPr>
          <w:p w14:paraId="6FC6B376" w14:textId="1FB82DC0" w:rsidR="002E3FDA" w:rsidRPr="00EA3F2F" w:rsidRDefault="002E3FDA" w:rsidP="00E645F0">
            <w:pPr>
              <w:ind w:left="0"/>
              <w:jc w:val="both"/>
              <w:rPr>
                <w:rFonts w:asciiTheme="minorHAnsi" w:hAnsiTheme="minorHAnsi" w:cstheme="minorHAnsi"/>
                <w:b/>
                <w:szCs w:val="20"/>
              </w:rPr>
            </w:pPr>
            <w:r w:rsidRPr="00EA3F2F">
              <w:rPr>
                <w:rFonts w:asciiTheme="minorHAnsi" w:hAnsiTheme="minorHAnsi" w:cstheme="minorHAnsi"/>
                <w:b/>
                <w:szCs w:val="20"/>
              </w:rPr>
              <w:t xml:space="preserve">TODO el personal que se adscribirá al contrato como </w:t>
            </w:r>
            <w:r w:rsidRPr="00EA3F2F">
              <w:rPr>
                <w:rFonts w:asciiTheme="minorHAnsi" w:hAnsiTheme="minorHAnsi" w:cstheme="minorHAnsi"/>
                <w:b/>
                <w:szCs w:val="20"/>
                <w:u w:val="single"/>
              </w:rPr>
              <w:t>recepcionista</w:t>
            </w:r>
            <w:r w:rsidR="00303A12" w:rsidRPr="00EA3F2F">
              <w:rPr>
                <w:rFonts w:asciiTheme="minorHAnsi" w:hAnsiTheme="minorHAnsi" w:cstheme="minorHAnsi"/>
                <w:b/>
                <w:szCs w:val="20"/>
              </w:rPr>
              <w:t xml:space="preserve"> ha de disponer, como mínimo, del nivel de inglés indicado a efectos de puntuación</w:t>
            </w:r>
          </w:p>
        </w:tc>
        <w:tc>
          <w:tcPr>
            <w:tcW w:w="2644" w:type="pct"/>
            <w:tcBorders>
              <w:top w:val="single" w:sz="4" w:space="0" w:color="auto"/>
            </w:tcBorders>
          </w:tcPr>
          <w:p w14:paraId="4AD0F865" w14:textId="17523D50" w:rsidR="00303A12" w:rsidRPr="00EA3F2F" w:rsidRDefault="002E3FDA" w:rsidP="00AB0558">
            <w:pPr>
              <w:ind w:left="0"/>
              <w:jc w:val="center"/>
              <w:rPr>
                <w:rFonts w:asciiTheme="minorHAnsi" w:hAnsiTheme="minorHAnsi" w:cstheme="minorHAnsi"/>
                <w:bCs/>
                <w:szCs w:val="20"/>
              </w:rPr>
            </w:pPr>
            <w:r w:rsidRPr="00EA3F2F">
              <w:rPr>
                <w:rFonts w:asciiTheme="minorHAnsi" w:hAnsiTheme="minorHAnsi" w:cstheme="minorHAnsi"/>
                <w:bCs/>
                <w:szCs w:val="20"/>
              </w:rPr>
              <w:t xml:space="preserve">Mínimo </w:t>
            </w:r>
            <w:r w:rsidR="00F04EBC" w:rsidRPr="00EA3F2F">
              <w:rPr>
                <w:rFonts w:asciiTheme="minorHAnsi" w:hAnsiTheme="minorHAnsi" w:cstheme="minorHAnsi"/>
                <w:bCs/>
                <w:szCs w:val="20"/>
              </w:rPr>
              <w:t xml:space="preserve">nivel </w:t>
            </w:r>
            <w:r w:rsidRPr="00EA3F2F">
              <w:rPr>
                <w:rFonts w:asciiTheme="minorHAnsi" w:hAnsiTheme="minorHAnsi" w:cstheme="minorHAnsi"/>
                <w:bCs/>
                <w:szCs w:val="20"/>
              </w:rPr>
              <w:t xml:space="preserve">______ </w:t>
            </w:r>
            <w:r w:rsidR="00F04EBC" w:rsidRPr="00EA3F2F">
              <w:rPr>
                <w:rFonts w:asciiTheme="minorHAnsi" w:hAnsiTheme="minorHAnsi" w:cstheme="minorHAnsi"/>
                <w:bCs/>
                <w:szCs w:val="20"/>
              </w:rPr>
              <w:t>de inglés</w:t>
            </w:r>
          </w:p>
          <w:p w14:paraId="34DF9A46" w14:textId="27842A12" w:rsidR="002E3FDA" w:rsidRPr="00EA3F2F" w:rsidRDefault="00F04EBC" w:rsidP="00AB0558">
            <w:pPr>
              <w:ind w:left="0"/>
              <w:jc w:val="center"/>
              <w:rPr>
                <w:rFonts w:asciiTheme="minorHAnsi" w:hAnsiTheme="minorHAnsi" w:cstheme="minorHAnsi"/>
                <w:bCs/>
                <w:szCs w:val="20"/>
              </w:rPr>
            </w:pPr>
            <w:r w:rsidRPr="00EA3F2F">
              <w:rPr>
                <w:rFonts w:asciiTheme="minorHAnsi" w:hAnsiTheme="minorHAnsi" w:cstheme="minorHAnsi"/>
                <w:bCs/>
                <w:szCs w:val="20"/>
              </w:rPr>
              <w:t>(</w:t>
            </w:r>
            <w:r w:rsidR="00CA012A" w:rsidRPr="00EA3F2F">
              <w:rPr>
                <w:rFonts w:asciiTheme="minorHAnsi" w:hAnsiTheme="minorHAnsi" w:cstheme="minorHAnsi"/>
                <w:bCs/>
                <w:szCs w:val="20"/>
              </w:rPr>
              <w:t>debe</w:t>
            </w:r>
            <w:r w:rsidRPr="00EA3F2F">
              <w:rPr>
                <w:rFonts w:asciiTheme="minorHAnsi" w:hAnsiTheme="minorHAnsi" w:cstheme="minorHAnsi"/>
                <w:bCs/>
                <w:szCs w:val="20"/>
              </w:rPr>
              <w:t xml:space="preserve"> ser superior a B</w:t>
            </w:r>
            <w:r w:rsidR="00303A12" w:rsidRPr="00EA3F2F">
              <w:rPr>
                <w:rFonts w:asciiTheme="minorHAnsi" w:hAnsiTheme="minorHAnsi" w:cstheme="minorHAnsi"/>
                <w:bCs/>
                <w:szCs w:val="20"/>
              </w:rPr>
              <w:t>1)</w:t>
            </w:r>
          </w:p>
        </w:tc>
      </w:tr>
      <w:tr w:rsidR="00114A5B" w:rsidRPr="00EA3F2F" w14:paraId="2D611EF6" w14:textId="77777777" w:rsidTr="00AB0558">
        <w:tc>
          <w:tcPr>
            <w:tcW w:w="2356" w:type="pct"/>
          </w:tcPr>
          <w:p w14:paraId="64485592" w14:textId="50F3B982" w:rsidR="002E3FDA" w:rsidRPr="00EA3F2F" w:rsidRDefault="002E3FDA" w:rsidP="00E645F0">
            <w:pPr>
              <w:ind w:left="0"/>
              <w:jc w:val="both"/>
              <w:rPr>
                <w:rFonts w:asciiTheme="minorHAnsi" w:hAnsiTheme="minorHAnsi" w:cstheme="minorHAnsi"/>
                <w:b/>
                <w:szCs w:val="20"/>
              </w:rPr>
            </w:pPr>
            <w:r w:rsidRPr="00EA3F2F">
              <w:rPr>
                <w:rFonts w:asciiTheme="minorHAnsi" w:hAnsiTheme="minorHAnsi" w:cstheme="minorHAnsi"/>
                <w:b/>
                <w:szCs w:val="20"/>
              </w:rPr>
              <w:t xml:space="preserve">TODO el personal que se adscribirá al contrato como </w:t>
            </w:r>
            <w:r w:rsidRPr="00EA3F2F">
              <w:rPr>
                <w:rFonts w:asciiTheme="minorHAnsi" w:hAnsiTheme="minorHAnsi" w:cstheme="minorHAnsi"/>
                <w:b/>
                <w:szCs w:val="20"/>
                <w:u w:val="single"/>
              </w:rPr>
              <w:t>auxiliar de sala</w:t>
            </w:r>
            <w:r w:rsidR="00303A12" w:rsidRPr="00EA3F2F">
              <w:rPr>
                <w:rFonts w:asciiTheme="minorHAnsi" w:hAnsiTheme="minorHAnsi" w:cstheme="minorHAnsi"/>
                <w:b/>
                <w:szCs w:val="20"/>
              </w:rPr>
              <w:t xml:space="preserve"> ha de disponer, como mínimo, del nivel de inglés indicado a efectos de puntuación</w:t>
            </w:r>
          </w:p>
        </w:tc>
        <w:tc>
          <w:tcPr>
            <w:tcW w:w="2644" w:type="pct"/>
          </w:tcPr>
          <w:p w14:paraId="6EC9AF34" w14:textId="4F0CC1A5" w:rsidR="002E3FDA" w:rsidRPr="00EA3F2F" w:rsidRDefault="002E3FDA" w:rsidP="00AB0558">
            <w:pPr>
              <w:ind w:left="0"/>
              <w:jc w:val="center"/>
              <w:rPr>
                <w:rFonts w:asciiTheme="minorHAnsi" w:hAnsiTheme="minorHAnsi" w:cstheme="minorHAnsi"/>
                <w:bCs/>
                <w:szCs w:val="20"/>
              </w:rPr>
            </w:pPr>
            <w:r w:rsidRPr="00EA3F2F">
              <w:rPr>
                <w:rFonts w:asciiTheme="minorHAnsi" w:hAnsiTheme="minorHAnsi" w:cstheme="minorHAnsi"/>
                <w:bCs/>
                <w:szCs w:val="20"/>
              </w:rPr>
              <w:t>Mínimo</w:t>
            </w:r>
            <w:r w:rsidR="00F04EBC" w:rsidRPr="00EA3F2F">
              <w:rPr>
                <w:rFonts w:asciiTheme="minorHAnsi" w:hAnsiTheme="minorHAnsi" w:cstheme="minorHAnsi"/>
                <w:bCs/>
                <w:szCs w:val="20"/>
              </w:rPr>
              <w:t xml:space="preserve"> nivel</w:t>
            </w:r>
            <w:r w:rsidRPr="00EA3F2F">
              <w:rPr>
                <w:rFonts w:asciiTheme="minorHAnsi" w:hAnsiTheme="minorHAnsi" w:cstheme="minorHAnsi"/>
                <w:bCs/>
                <w:szCs w:val="20"/>
              </w:rPr>
              <w:t xml:space="preserve"> _____</w:t>
            </w:r>
            <w:r w:rsidR="00303A12" w:rsidRPr="00EA3F2F">
              <w:rPr>
                <w:rFonts w:asciiTheme="minorHAnsi" w:hAnsiTheme="minorHAnsi" w:cstheme="minorHAnsi"/>
                <w:bCs/>
                <w:szCs w:val="20"/>
              </w:rPr>
              <w:t>de i</w:t>
            </w:r>
            <w:r w:rsidR="005F3BDD" w:rsidRPr="00EA3F2F">
              <w:rPr>
                <w:rFonts w:asciiTheme="minorHAnsi" w:hAnsiTheme="minorHAnsi" w:cstheme="minorHAnsi"/>
                <w:bCs/>
                <w:szCs w:val="20"/>
              </w:rPr>
              <w:t>n</w:t>
            </w:r>
            <w:r w:rsidR="00303A12" w:rsidRPr="00EA3F2F">
              <w:rPr>
                <w:rFonts w:asciiTheme="minorHAnsi" w:hAnsiTheme="minorHAnsi" w:cstheme="minorHAnsi"/>
                <w:bCs/>
                <w:szCs w:val="20"/>
              </w:rPr>
              <w:t>glés</w:t>
            </w:r>
          </w:p>
          <w:p w14:paraId="46079EBA" w14:textId="3919CE68" w:rsidR="00303A12" w:rsidRPr="00EA3F2F" w:rsidRDefault="00303A12" w:rsidP="00AB0558">
            <w:pPr>
              <w:ind w:left="0"/>
              <w:jc w:val="center"/>
              <w:rPr>
                <w:rFonts w:asciiTheme="minorHAnsi" w:hAnsiTheme="minorHAnsi" w:cstheme="minorHAnsi"/>
                <w:bCs/>
                <w:szCs w:val="20"/>
              </w:rPr>
            </w:pPr>
            <w:r w:rsidRPr="00EA3F2F">
              <w:rPr>
                <w:rFonts w:asciiTheme="minorHAnsi" w:hAnsiTheme="minorHAnsi" w:cstheme="minorHAnsi"/>
                <w:bCs/>
                <w:szCs w:val="20"/>
              </w:rPr>
              <w:t>(de</w:t>
            </w:r>
            <w:r w:rsidR="00CA012A" w:rsidRPr="00EA3F2F">
              <w:rPr>
                <w:rFonts w:asciiTheme="minorHAnsi" w:hAnsiTheme="minorHAnsi" w:cstheme="minorHAnsi"/>
                <w:bCs/>
                <w:szCs w:val="20"/>
              </w:rPr>
              <w:t>be</w:t>
            </w:r>
            <w:r w:rsidRPr="00EA3F2F">
              <w:rPr>
                <w:rFonts w:asciiTheme="minorHAnsi" w:hAnsiTheme="minorHAnsi" w:cstheme="minorHAnsi"/>
                <w:bCs/>
                <w:szCs w:val="20"/>
              </w:rPr>
              <w:t xml:space="preserve"> ser superior a A1)</w:t>
            </w:r>
          </w:p>
        </w:tc>
      </w:tr>
    </w:tbl>
    <w:p w14:paraId="0DDC4C4E" w14:textId="77777777" w:rsidR="008A23D0" w:rsidRDefault="008A23D0" w:rsidP="005C56E8">
      <w:pPr>
        <w:jc w:val="both"/>
        <w:rPr>
          <w:rFonts w:asciiTheme="minorHAnsi" w:hAnsiTheme="minorHAnsi" w:cstheme="minorHAnsi"/>
          <w:b/>
          <w:szCs w:val="20"/>
          <w:u w:val="single"/>
        </w:rPr>
      </w:pPr>
    </w:p>
    <w:p w14:paraId="4A321986" w14:textId="77777777" w:rsidR="00933102" w:rsidRPr="00EA3F2F" w:rsidRDefault="00933102" w:rsidP="005C56E8">
      <w:pPr>
        <w:jc w:val="both"/>
        <w:rPr>
          <w:rFonts w:asciiTheme="minorHAnsi" w:hAnsiTheme="minorHAnsi" w:cstheme="minorHAnsi"/>
          <w:b/>
          <w:szCs w:val="20"/>
          <w:u w:val="single"/>
        </w:rPr>
      </w:pPr>
    </w:p>
    <w:p w14:paraId="1F7F058A" w14:textId="08F64A57" w:rsidR="00416CAC" w:rsidRPr="00EA3F2F" w:rsidRDefault="003526E8" w:rsidP="005C56E8">
      <w:pPr>
        <w:jc w:val="both"/>
        <w:rPr>
          <w:rFonts w:asciiTheme="minorHAnsi" w:hAnsiTheme="minorHAnsi" w:cstheme="minorHAnsi"/>
          <w:b/>
          <w:szCs w:val="20"/>
          <w:u w:val="single"/>
        </w:rPr>
      </w:pPr>
      <w:r w:rsidRPr="00EA3F2F">
        <w:rPr>
          <w:rFonts w:asciiTheme="minorHAnsi" w:hAnsiTheme="minorHAnsi" w:cstheme="minorHAnsi"/>
          <w:b/>
          <w:szCs w:val="20"/>
          <w:u w:val="single"/>
        </w:rPr>
        <w:t>K.1.(A).d</w:t>
      </w:r>
      <w:r w:rsidRPr="00EA3F2F">
        <w:rPr>
          <w:rFonts w:asciiTheme="minorHAnsi" w:hAnsiTheme="minorHAnsi" w:cstheme="minorHAnsi"/>
          <w:b/>
          <w:szCs w:val="20"/>
          <w:u w:val="single"/>
        </w:rPr>
        <w:tab/>
      </w:r>
      <w:r w:rsidR="004D7B40" w:rsidRPr="00EA3F2F">
        <w:rPr>
          <w:rFonts w:asciiTheme="minorHAnsi" w:hAnsiTheme="minorHAnsi" w:cstheme="minorHAnsi"/>
          <w:b/>
          <w:szCs w:val="20"/>
          <w:u w:val="single"/>
        </w:rPr>
        <w:t>CURSO EN MICROSOFT 365</w:t>
      </w:r>
      <w:r w:rsidR="00B72923" w:rsidRPr="00481F2C">
        <w:rPr>
          <w:rFonts w:asciiTheme="minorHAnsi" w:hAnsiTheme="minorHAnsi" w:cstheme="minorHAnsi"/>
          <w:b/>
          <w:szCs w:val="20"/>
        </w:rPr>
        <w:t>*</w:t>
      </w:r>
    </w:p>
    <w:p w14:paraId="53C089D7" w14:textId="1C74DEF7" w:rsidR="00524C38" w:rsidRPr="00EA3F2F" w:rsidRDefault="00524C38" w:rsidP="005C56E8">
      <w:pPr>
        <w:jc w:val="both"/>
        <w:rPr>
          <w:rFonts w:asciiTheme="minorHAnsi" w:hAnsiTheme="minorHAnsi" w:cstheme="minorHAnsi"/>
          <w:szCs w:val="20"/>
        </w:rPr>
      </w:pPr>
    </w:p>
    <w:tbl>
      <w:tblPr>
        <w:tblStyle w:val="Tablaconcuadrcula"/>
        <w:tblW w:w="5000" w:type="pct"/>
        <w:tblBorders>
          <w:left w:val="single" w:sz="4" w:space="0" w:color="auto"/>
          <w:right w:val="single" w:sz="4" w:space="0" w:color="auto"/>
        </w:tblBorders>
        <w:tblLook w:val="04A0" w:firstRow="1" w:lastRow="0" w:firstColumn="1" w:lastColumn="0" w:noHBand="0" w:noVBand="1"/>
      </w:tblPr>
      <w:tblGrid>
        <w:gridCol w:w="4251"/>
        <w:gridCol w:w="4771"/>
      </w:tblGrid>
      <w:tr w:rsidR="00114A5B" w:rsidRPr="00EA3F2F" w14:paraId="7D796EFE" w14:textId="77777777" w:rsidTr="00570177">
        <w:trPr>
          <w:cnfStyle w:val="100000000000" w:firstRow="1" w:lastRow="0" w:firstColumn="0" w:lastColumn="0" w:oddVBand="0" w:evenVBand="0" w:oddHBand="0" w:evenHBand="0" w:firstRowFirstColumn="0" w:firstRowLastColumn="0" w:lastRowFirstColumn="0" w:lastRowLastColumn="0"/>
        </w:trPr>
        <w:tc>
          <w:tcPr>
            <w:tcW w:w="2356" w:type="pct"/>
            <w:tcBorders>
              <w:top w:val="nil"/>
              <w:bottom w:val="single" w:sz="4" w:space="0" w:color="auto"/>
            </w:tcBorders>
          </w:tcPr>
          <w:p w14:paraId="46FB67DD" w14:textId="77777777" w:rsidR="00285BC1" w:rsidRPr="00EA3F2F" w:rsidRDefault="00285BC1" w:rsidP="00E645F0">
            <w:pPr>
              <w:ind w:left="0"/>
              <w:jc w:val="both"/>
              <w:rPr>
                <w:rFonts w:asciiTheme="minorHAnsi" w:hAnsiTheme="minorHAnsi" w:cstheme="minorHAnsi"/>
                <w:b w:val="0"/>
                <w:szCs w:val="20"/>
              </w:rPr>
            </w:pPr>
          </w:p>
        </w:tc>
        <w:tc>
          <w:tcPr>
            <w:tcW w:w="2644" w:type="pct"/>
            <w:tcBorders>
              <w:bottom w:val="single" w:sz="4" w:space="0" w:color="auto"/>
              <w:right w:val="single" w:sz="4" w:space="0" w:color="auto"/>
            </w:tcBorders>
          </w:tcPr>
          <w:p w14:paraId="35CC6632" w14:textId="5E0684DB" w:rsidR="00285BC1" w:rsidRPr="00570177" w:rsidRDefault="00212155" w:rsidP="00E645F0">
            <w:pPr>
              <w:ind w:left="0"/>
              <w:jc w:val="both"/>
              <w:rPr>
                <w:rFonts w:asciiTheme="minorHAnsi" w:hAnsiTheme="minorHAnsi" w:cstheme="minorHAnsi"/>
                <w:bCs/>
                <w:szCs w:val="20"/>
                <w:highlight w:val="magenta"/>
              </w:rPr>
            </w:pPr>
            <w:r w:rsidRPr="00D51AAC">
              <w:rPr>
                <w:rFonts w:asciiTheme="minorHAnsi" w:hAnsiTheme="minorHAnsi" w:cstheme="minorHAnsi"/>
                <w:bCs/>
                <w:szCs w:val="20"/>
              </w:rPr>
              <w:t>¿Dispone de</w:t>
            </w:r>
            <w:r w:rsidR="00A36540" w:rsidRPr="00D51AAC">
              <w:rPr>
                <w:rFonts w:asciiTheme="minorHAnsi" w:hAnsiTheme="minorHAnsi" w:cstheme="minorHAnsi"/>
                <w:bCs/>
                <w:szCs w:val="20"/>
              </w:rPr>
              <w:t>l</w:t>
            </w:r>
            <w:r w:rsidRPr="00D51AAC">
              <w:rPr>
                <w:rFonts w:asciiTheme="minorHAnsi" w:hAnsiTheme="minorHAnsi" w:cstheme="minorHAnsi"/>
                <w:bCs/>
                <w:szCs w:val="20"/>
              </w:rPr>
              <w:t xml:space="preserve"> curso en Microsoft 365</w:t>
            </w:r>
            <w:r w:rsidR="00A36540" w:rsidRPr="00D51AAC">
              <w:rPr>
                <w:rFonts w:asciiTheme="minorHAnsi" w:hAnsiTheme="minorHAnsi" w:cstheme="minorHAnsi"/>
                <w:bCs/>
                <w:szCs w:val="20"/>
              </w:rPr>
              <w:t xml:space="preserve"> con las características indicadas en el criterio</w:t>
            </w:r>
            <w:r w:rsidR="00317898" w:rsidRPr="00D51AAC">
              <w:rPr>
                <w:rFonts w:asciiTheme="minorHAnsi" w:hAnsiTheme="minorHAnsi" w:cstheme="minorHAnsi"/>
                <w:bCs/>
                <w:szCs w:val="20"/>
              </w:rPr>
              <w:t>?</w:t>
            </w:r>
          </w:p>
        </w:tc>
      </w:tr>
      <w:tr w:rsidR="00176202" w:rsidRPr="00EA3F2F" w14:paraId="4BDB59B1" w14:textId="77777777" w:rsidTr="00570177">
        <w:tc>
          <w:tcPr>
            <w:tcW w:w="2356" w:type="pct"/>
            <w:tcBorders>
              <w:top w:val="single" w:sz="4" w:space="0" w:color="auto"/>
            </w:tcBorders>
          </w:tcPr>
          <w:p w14:paraId="36A3F684" w14:textId="300B9D07" w:rsidR="00285BC1" w:rsidRPr="00EA3F2F" w:rsidRDefault="00285BC1" w:rsidP="00E645F0">
            <w:pPr>
              <w:ind w:left="0"/>
              <w:jc w:val="both"/>
              <w:rPr>
                <w:rFonts w:asciiTheme="minorHAnsi" w:hAnsiTheme="minorHAnsi" w:cstheme="minorHAnsi"/>
                <w:b/>
                <w:szCs w:val="20"/>
              </w:rPr>
            </w:pPr>
            <w:r w:rsidRPr="00EA3F2F">
              <w:rPr>
                <w:rFonts w:asciiTheme="minorHAnsi" w:hAnsiTheme="minorHAnsi" w:cstheme="minorHAnsi"/>
                <w:b/>
                <w:szCs w:val="20"/>
              </w:rPr>
              <w:t xml:space="preserve">TODO el personal que se adscribirá al contrato como </w:t>
            </w:r>
            <w:r w:rsidRPr="00EA3F2F">
              <w:rPr>
                <w:rFonts w:asciiTheme="minorHAnsi" w:hAnsiTheme="minorHAnsi" w:cstheme="minorHAnsi"/>
                <w:b/>
                <w:szCs w:val="20"/>
                <w:u w:val="single"/>
              </w:rPr>
              <w:t>recepcionista</w:t>
            </w:r>
            <w:r w:rsidR="00212155" w:rsidRPr="00EA3F2F">
              <w:rPr>
                <w:rFonts w:asciiTheme="minorHAnsi" w:hAnsiTheme="minorHAnsi" w:cstheme="minorHAnsi"/>
                <w:b/>
                <w:szCs w:val="20"/>
              </w:rPr>
              <w:t xml:space="preserve"> dispone de un curso </w:t>
            </w:r>
            <w:r w:rsidR="00A36540">
              <w:rPr>
                <w:rFonts w:asciiTheme="minorHAnsi" w:hAnsiTheme="minorHAnsi" w:cstheme="minorHAnsi"/>
                <w:b/>
                <w:szCs w:val="20"/>
              </w:rPr>
              <w:t>de</w:t>
            </w:r>
            <w:r w:rsidR="00317898" w:rsidRPr="00EA3F2F">
              <w:rPr>
                <w:rFonts w:asciiTheme="minorHAnsi" w:hAnsiTheme="minorHAnsi" w:cstheme="minorHAnsi"/>
                <w:b/>
                <w:szCs w:val="20"/>
              </w:rPr>
              <w:t xml:space="preserve"> MS365</w:t>
            </w:r>
            <w:r w:rsidR="00212155" w:rsidRPr="00EA3F2F">
              <w:rPr>
                <w:rFonts w:asciiTheme="minorHAnsi" w:hAnsiTheme="minorHAnsi" w:cstheme="minorHAnsi"/>
                <w:b/>
                <w:szCs w:val="20"/>
              </w:rPr>
              <w:t xml:space="preserve"> </w:t>
            </w:r>
            <w:r w:rsidR="00A36540">
              <w:rPr>
                <w:rFonts w:asciiTheme="minorHAnsi" w:hAnsiTheme="minorHAnsi" w:cstheme="minorHAnsi"/>
                <w:b/>
                <w:szCs w:val="20"/>
              </w:rPr>
              <w:t>que verse al menos sobre Word, Excel, Outlook y SharePoint con una duración mínima de 30 horas</w:t>
            </w:r>
          </w:p>
        </w:tc>
        <w:tc>
          <w:tcPr>
            <w:tcW w:w="2644" w:type="pct"/>
            <w:tcBorders>
              <w:top w:val="single" w:sz="4" w:space="0" w:color="auto"/>
            </w:tcBorders>
          </w:tcPr>
          <w:p w14:paraId="46FD42A0" w14:textId="4F5E9A6A" w:rsidR="00285BC1" w:rsidRPr="00EA3F2F" w:rsidRDefault="00212155" w:rsidP="00E645F0">
            <w:pPr>
              <w:ind w:left="0"/>
              <w:jc w:val="right"/>
              <w:rPr>
                <w:rFonts w:asciiTheme="minorHAnsi" w:hAnsiTheme="minorHAnsi" w:cstheme="minorHAnsi"/>
                <w:bCs/>
                <w:szCs w:val="20"/>
              </w:rPr>
            </w:pPr>
            <w:r w:rsidRPr="00EA3F2F">
              <w:rPr>
                <w:rFonts w:asciiTheme="minorHAnsi" w:hAnsiTheme="minorHAnsi" w:cstheme="minorHAnsi"/>
                <w:b/>
                <w:szCs w:val="20"/>
              </w:rPr>
              <w:t>Sí</w:t>
            </w:r>
            <w:r w:rsidR="003F679C">
              <w:rPr>
                <w:rFonts w:asciiTheme="minorHAnsi" w:hAnsiTheme="minorHAnsi" w:cstheme="minorHAnsi"/>
                <w:b/>
                <w:szCs w:val="20"/>
              </w:rPr>
              <w:t xml:space="preserve"> ___ </w:t>
            </w:r>
            <w:r w:rsidRPr="00EA3F2F">
              <w:rPr>
                <w:rFonts w:asciiTheme="minorHAnsi" w:hAnsiTheme="minorHAnsi" w:cstheme="minorHAnsi"/>
                <w:b/>
                <w:szCs w:val="20"/>
              </w:rPr>
              <w:t>/</w:t>
            </w:r>
            <w:r w:rsidR="003F679C">
              <w:rPr>
                <w:rFonts w:asciiTheme="minorHAnsi" w:hAnsiTheme="minorHAnsi" w:cstheme="minorHAnsi"/>
                <w:b/>
                <w:szCs w:val="20"/>
              </w:rPr>
              <w:t xml:space="preserve"> </w:t>
            </w:r>
            <w:r w:rsidRPr="00EA3F2F">
              <w:rPr>
                <w:rFonts w:asciiTheme="minorHAnsi" w:hAnsiTheme="minorHAnsi" w:cstheme="minorHAnsi"/>
                <w:b/>
                <w:szCs w:val="20"/>
              </w:rPr>
              <w:t>No</w:t>
            </w:r>
            <w:r w:rsidR="003F679C">
              <w:rPr>
                <w:rFonts w:asciiTheme="minorHAnsi" w:hAnsiTheme="minorHAnsi" w:cstheme="minorHAnsi"/>
                <w:b/>
                <w:szCs w:val="20"/>
              </w:rPr>
              <w:t xml:space="preserve"> ___</w:t>
            </w:r>
            <w:r w:rsidRPr="00EA3F2F">
              <w:rPr>
                <w:rFonts w:asciiTheme="minorHAnsi" w:hAnsiTheme="minorHAnsi" w:cstheme="minorHAnsi"/>
                <w:bCs/>
                <w:szCs w:val="20"/>
              </w:rPr>
              <w:t xml:space="preserve"> dispone de</w:t>
            </w:r>
            <w:r w:rsidR="00200BA4">
              <w:rPr>
                <w:rFonts w:asciiTheme="minorHAnsi" w:hAnsiTheme="minorHAnsi" w:cstheme="minorHAnsi"/>
                <w:bCs/>
                <w:szCs w:val="20"/>
              </w:rPr>
              <w:t xml:space="preserve">l curso </w:t>
            </w:r>
            <w:r w:rsidRPr="00EA3F2F">
              <w:rPr>
                <w:rFonts w:asciiTheme="minorHAnsi" w:hAnsiTheme="minorHAnsi" w:cstheme="minorHAnsi"/>
                <w:bCs/>
                <w:szCs w:val="20"/>
              </w:rPr>
              <w:t>en Microsoft 365</w:t>
            </w:r>
            <w:r w:rsidR="00200BA4">
              <w:rPr>
                <w:rFonts w:asciiTheme="minorHAnsi" w:hAnsiTheme="minorHAnsi" w:cstheme="minorHAnsi"/>
                <w:bCs/>
                <w:szCs w:val="20"/>
              </w:rPr>
              <w:t xml:space="preserve"> </w:t>
            </w:r>
            <w:r w:rsidR="00D51AAC">
              <w:rPr>
                <w:rFonts w:asciiTheme="minorHAnsi" w:hAnsiTheme="minorHAnsi" w:cstheme="minorHAnsi"/>
                <w:bCs/>
                <w:szCs w:val="20"/>
              </w:rPr>
              <w:t>sobre Word, Excel, Outlook y SharePoint</w:t>
            </w:r>
          </w:p>
          <w:p w14:paraId="4B3503B0" w14:textId="386008C7" w:rsidR="00212155" w:rsidRPr="00EA3F2F" w:rsidRDefault="00212155" w:rsidP="00E645F0">
            <w:pPr>
              <w:ind w:left="0"/>
              <w:jc w:val="right"/>
              <w:rPr>
                <w:rFonts w:asciiTheme="minorHAnsi" w:hAnsiTheme="minorHAnsi" w:cstheme="minorHAnsi"/>
                <w:bCs/>
                <w:szCs w:val="20"/>
              </w:rPr>
            </w:pPr>
          </w:p>
        </w:tc>
      </w:tr>
    </w:tbl>
    <w:p w14:paraId="735D13C4" w14:textId="13124ED3" w:rsidR="008A23D0" w:rsidRPr="00B72923" w:rsidRDefault="00F71214" w:rsidP="005C56E8">
      <w:pPr>
        <w:jc w:val="both"/>
        <w:rPr>
          <w:rFonts w:asciiTheme="minorHAnsi" w:hAnsiTheme="minorHAnsi" w:cstheme="minorHAnsi"/>
          <w:i/>
          <w:iCs/>
          <w:sz w:val="18"/>
          <w:szCs w:val="18"/>
        </w:rPr>
      </w:pPr>
      <w:r w:rsidRPr="00B72923">
        <w:rPr>
          <w:rFonts w:asciiTheme="minorHAnsi" w:hAnsiTheme="minorHAnsi" w:cstheme="minorHAnsi"/>
          <w:i/>
          <w:iCs/>
          <w:sz w:val="18"/>
          <w:szCs w:val="18"/>
        </w:rPr>
        <w:t>*</w:t>
      </w:r>
      <w:r w:rsidR="00B72923" w:rsidRPr="00B72923">
        <w:rPr>
          <w:rFonts w:asciiTheme="minorHAnsi" w:hAnsiTheme="minorHAnsi" w:cstheme="minorHAnsi"/>
          <w:i/>
          <w:iCs/>
          <w:sz w:val="18"/>
          <w:szCs w:val="18"/>
        </w:rPr>
        <w:t>Marca</w:t>
      </w:r>
      <w:r w:rsidR="00C728A3">
        <w:rPr>
          <w:rFonts w:asciiTheme="minorHAnsi" w:hAnsiTheme="minorHAnsi" w:cstheme="minorHAnsi"/>
          <w:i/>
          <w:iCs/>
          <w:sz w:val="18"/>
          <w:szCs w:val="18"/>
        </w:rPr>
        <w:t>r</w:t>
      </w:r>
      <w:r w:rsidR="00B72923" w:rsidRPr="00B72923">
        <w:rPr>
          <w:rFonts w:asciiTheme="minorHAnsi" w:hAnsiTheme="minorHAnsi" w:cstheme="minorHAnsi"/>
          <w:i/>
          <w:iCs/>
          <w:sz w:val="18"/>
          <w:szCs w:val="18"/>
        </w:rPr>
        <w:t xml:space="preserve"> con una X la opción cor</w:t>
      </w:r>
      <w:r w:rsidR="001600EA">
        <w:rPr>
          <w:rFonts w:asciiTheme="minorHAnsi" w:hAnsiTheme="minorHAnsi" w:cstheme="minorHAnsi"/>
          <w:i/>
          <w:iCs/>
          <w:sz w:val="18"/>
          <w:szCs w:val="18"/>
        </w:rPr>
        <w:t>respondiente</w:t>
      </w:r>
    </w:p>
    <w:p w14:paraId="5B603DB0" w14:textId="77777777" w:rsidR="00B72923" w:rsidRDefault="00B72923" w:rsidP="003526E8">
      <w:pPr>
        <w:jc w:val="both"/>
        <w:rPr>
          <w:rFonts w:asciiTheme="minorHAnsi" w:hAnsiTheme="minorHAnsi" w:cstheme="minorHAnsi"/>
          <w:b/>
          <w:szCs w:val="20"/>
          <w:u w:val="single"/>
        </w:rPr>
      </w:pPr>
    </w:p>
    <w:p w14:paraId="68F44BC1" w14:textId="72EA617E" w:rsidR="003526E8" w:rsidRPr="00EA3F2F" w:rsidRDefault="003526E8" w:rsidP="003526E8">
      <w:pPr>
        <w:jc w:val="both"/>
        <w:rPr>
          <w:rFonts w:asciiTheme="minorHAnsi" w:hAnsiTheme="minorHAnsi" w:cstheme="minorHAnsi"/>
          <w:b/>
          <w:szCs w:val="20"/>
          <w:u w:val="single"/>
        </w:rPr>
      </w:pPr>
      <w:r w:rsidRPr="00EA3F2F">
        <w:rPr>
          <w:rFonts w:asciiTheme="minorHAnsi" w:hAnsiTheme="minorHAnsi" w:cstheme="minorHAnsi"/>
          <w:b/>
          <w:szCs w:val="20"/>
          <w:u w:val="single"/>
        </w:rPr>
        <w:t>K.1.(A).e</w:t>
      </w:r>
      <w:r w:rsidRPr="00EA3F2F">
        <w:rPr>
          <w:rFonts w:asciiTheme="minorHAnsi" w:hAnsiTheme="minorHAnsi" w:cstheme="minorHAnsi"/>
          <w:b/>
          <w:szCs w:val="20"/>
          <w:u w:val="single"/>
        </w:rPr>
        <w:tab/>
        <w:t xml:space="preserve">ESTUDIOS DE ARTE </w:t>
      </w:r>
      <w:r w:rsidR="009511CA" w:rsidRPr="00EA3F2F">
        <w:rPr>
          <w:rFonts w:asciiTheme="minorHAnsi" w:hAnsiTheme="minorHAnsi" w:cstheme="minorHAnsi"/>
          <w:b/>
          <w:szCs w:val="20"/>
          <w:u w:val="single"/>
        </w:rPr>
        <w:t>O</w:t>
      </w:r>
      <w:r w:rsidRPr="00EA3F2F">
        <w:rPr>
          <w:rFonts w:asciiTheme="minorHAnsi" w:hAnsiTheme="minorHAnsi" w:cstheme="minorHAnsi"/>
          <w:b/>
          <w:szCs w:val="20"/>
          <w:u w:val="single"/>
        </w:rPr>
        <w:t xml:space="preserve"> TURISMO</w:t>
      </w:r>
      <w:r w:rsidR="00B72923" w:rsidRPr="00481F2C">
        <w:rPr>
          <w:rFonts w:asciiTheme="minorHAnsi" w:hAnsiTheme="minorHAnsi" w:cstheme="minorHAnsi"/>
          <w:b/>
          <w:szCs w:val="20"/>
        </w:rPr>
        <w:t>*</w:t>
      </w:r>
    </w:p>
    <w:p w14:paraId="0DE7C8C1" w14:textId="77777777" w:rsidR="00F32732" w:rsidRPr="00EA3F2F" w:rsidRDefault="00F32732" w:rsidP="003526E8">
      <w:pPr>
        <w:jc w:val="both"/>
        <w:rPr>
          <w:rFonts w:asciiTheme="minorHAnsi" w:hAnsiTheme="minorHAnsi" w:cstheme="minorHAnsi"/>
          <w:b/>
          <w:szCs w:val="20"/>
          <w:u w:val="single"/>
        </w:rPr>
      </w:pPr>
    </w:p>
    <w:tbl>
      <w:tblPr>
        <w:tblStyle w:val="Tablaconcuadrcula"/>
        <w:tblW w:w="5000" w:type="pct"/>
        <w:tblBorders>
          <w:left w:val="single" w:sz="4" w:space="0" w:color="auto"/>
          <w:right w:val="single" w:sz="4" w:space="0" w:color="auto"/>
        </w:tblBorders>
        <w:tblLook w:val="04A0" w:firstRow="1" w:lastRow="0" w:firstColumn="1" w:lastColumn="0" w:noHBand="0" w:noVBand="1"/>
      </w:tblPr>
      <w:tblGrid>
        <w:gridCol w:w="4249"/>
        <w:gridCol w:w="4768"/>
      </w:tblGrid>
      <w:tr w:rsidR="00114A5B" w:rsidRPr="00EA3F2F" w14:paraId="235D102C" w14:textId="77777777" w:rsidTr="00114A5B">
        <w:trPr>
          <w:cnfStyle w:val="100000000000" w:firstRow="1" w:lastRow="0" w:firstColumn="0" w:lastColumn="0" w:oddVBand="0" w:evenVBand="0" w:oddHBand="0" w:evenHBand="0" w:firstRowFirstColumn="0" w:firstRowLastColumn="0" w:lastRowFirstColumn="0" w:lastRowLastColumn="0"/>
        </w:trPr>
        <w:tc>
          <w:tcPr>
            <w:tcW w:w="2356" w:type="pct"/>
            <w:tcBorders>
              <w:top w:val="none" w:sz="0" w:space="0" w:color="auto"/>
              <w:left w:val="none" w:sz="0" w:space="0" w:color="auto"/>
              <w:bottom w:val="none" w:sz="0" w:space="0" w:color="auto"/>
            </w:tcBorders>
          </w:tcPr>
          <w:p w14:paraId="0AAE655B" w14:textId="3017F91C" w:rsidR="00F32732" w:rsidRPr="00EA3F2F" w:rsidRDefault="00F32732" w:rsidP="00FD2909">
            <w:pPr>
              <w:ind w:left="0"/>
              <w:jc w:val="both"/>
              <w:rPr>
                <w:rFonts w:asciiTheme="minorHAnsi" w:hAnsiTheme="minorHAnsi" w:cstheme="minorHAnsi"/>
                <w:bCs/>
                <w:szCs w:val="20"/>
              </w:rPr>
            </w:pPr>
            <w:r w:rsidRPr="00EA3F2F">
              <w:rPr>
                <w:rFonts w:asciiTheme="minorHAnsi" w:hAnsiTheme="minorHAnsi" w:cstheme="minorHAnsi"/>
                <w:bCs/>
                <w:szCs w:val="20"/>
              </w:rPr>
              <w:t xml:space="preserve">TODO el personal que se adscribirá al contrato como </w:t>
            </w:r>
            <w:r w:rsidRPr="00EA3F2F">
              <w:rPr>
                <w:rFonts w:asciiTheme="minorHAnsi" w:hAnsiTheme="minorHAnsi" w:cstheme="minorHAnsi"/>
                <w:bCs/>
                <w:szCs w:val="20"/>
                <w:u w:val="single"/>
              </w:rPr>
              <w:t>auxiliar de sala</w:t>
            </w:r>
            <w:r w:rsidRPr="00EA3F2F">
              <w:rPr>
                <w:rFonts w:asciiTheme="minorHAnsi" w:hAnsiTheme="minorHAnsi" w:cstheme="minorHAnsi"/>
                <w:bCs/>
                <w:szCs w:val="20"/>
              </w:rPr>
              <w:t xml:space="preserve"> debe disponer de al menos dos años cursados</w:t>
            </w:r>
            <w:r w:rsidR="004C4A0E" w:rsidRPr="00EA3F2F">
              <w:rPr>
                <w:rFonts w:asciiTheme="minorHAnsi" w:hAnsiTheme="minorHAnsi" w:cstheme="minorHAnsi"/>
                <w:bCs/>
                <w:szCs w:val="20"/>
              </w:rPr>
              <w:t xml:space="preserve"> </w:t>
            </w:r>
            <w:r w:rsidRPr="00EA3F2F">
              <w:rPr>
                <w:rFonts w:asciiTheme="minorHAnsi" w:hAnsiTheme="minorHAnsi" w:cstheme="minorHAnsi"/>
                <w:bCs/>
                <w:szCs w:val="20"/>
              </w:rPr>
              <w:t>en licenciatura</w:t>
            </w:r>
            <w:r w:rsidR="004C4A0E" w:rsidRPr="00EA3F2F">
              <w:rPr>
                <w:rFonts w:asciiTheme="minorHAnsi" w:hAnsiTheme="minorHAnsi" w:cstheme="minorHAnsi"/>
                <w:bCs/>
                <w:szCs w:val="20"/>
              </w:rPr>
              <w:t xml:space="preserve"> </w:t>
            </w:r>
            <w:r w:rsidRPr="00EA3F2F">
              <w:rPr>
                <w:rFonts w:asciiTheme="minorHAnsi" w:hAnsiTheme="minorHAnsi" w:cstheme="minorHAnsi"/>
                <w:bCs/>
                <w:szCs w:val="20"/>
              </w:rPr>
              <w:t>/</w:t>
            </w:r>
            <w:r w:rsidR="0004264A" w:rsidRPr="00EA3F2F">
              <w:rPr>
                <w:rFonts w:asciiTheme="minorHAnsi" w:hAnsiTheme="minorHAnsi" w:cstheme="minorHAnsi"/>
                <w:bCs/>
                <w:szCs w:val="20"/>
              </w:rPr>
              <w:t xml:space="preserve"> </w:t>
            </w:r>
            <w:r w:rsidRPr="00EA3F2F">
              <w:rPr>
                <w:rFonts w:asciiTheme="minorHAnsi" w:hAnsiTheme="minorHAnsi" w:cstheme="minorHAnsi"/>
                <w:bCs/>
                <w:szCs w:val="20"/>
              </w:rPr>
              <w:t>grado</w:t>
            </w:r>
            <w:r w:rsidR="006F1402" w:rsidRPr="00EA3F2F">
              <w:rPr>
                <w:rFonts w:asciiTheme="minorHAnsi" w:hAnsiTheme="minorHAnsi" w:cstheme="minorHAnsi"/>
                <w:bCs/>
                <w:szCs w:val="20"/>
              </w:rPr>
              <w:t xml:space="preserve"> universitario o un título de FP de grado medio o superior en estudios de arte o turismo</w:t>
            </w:r>
            <w:r w:rsidRPr="00EA3F2F">
              <w:rPr>
                <w:rFonts w:asciiTheme="minorHAnsi" w:hAnsiTheme="minorHAnsi" w:cstheme="minorHAnsi"/>
                <w:bCs/>
                <w:szCs w:val="20"/>
              </w:rPr>
              <w:t xml:space="preserve"> </w:t>
            </w:r>
          </w:p>
        </w:tc>
        <w:tc>
          <w:tcPr>
            <w:tcW w:w="2644" w:type="pct"/>
            <w:tcBorders>
              <w:top w:val="none" w:sz="0" w:space="0" w:color="auto"/>
              <w:bottom w:val="none" w:sz="0" w:space="0" w:color="auto"/>
              <w:right w:val="none" w:sz="0" w:space="0" w:color="auto"/>
            </w:tcBorders>
          </w:tcPr>
          <w:p w14:paraId="27B666F7" w14:textId="77777777" w:rsidR="009212A3" w:rsidRDefault="009212A3" w:rsidP="0071015E">
            <w:pPr>
              <w:ind w:left="0"/>
              <w:jc w:val="center"/>
              <w:rPr>
                <w:rFonts w:asciiTheme="minorHAnsi" w:hAnsiTheme="minorHAnsi" w:cstheme="minorHAnsi"/>
                <w:b w:val="0"/>
                <w:bCs/>
                <w:szCs w:val="20"/>
              </w:rPr>
            </w:pPr>
          </w:p>
          <w:p w14:paraId="4FE64783" w14:textId="77777777" w:rsidR="009212A3" w:rsidRDefault="009212A3" w:rsidP="0071015E">
            <w:pPr>
              <w:ind w:left="0"/>
              <w:jc w:val="center"/>
              <w:rPr>
                <w:rFonts w:asciiTheme="minorHAnsi" w:hAnsiTheme="minorHAnsi" w:cstheme="minorHAnsi"/>
                <w:b w:val="0"/>
                <w:bCs/>
                <w:szCs w:val="20"/>
              </w:rPr>
            </w:pPr>
          </w:p>
          <w:p w14:paraId="5F730A15" w14:textId="480147ED" w:rsidR="00F32732" w:rsidRPr="00EA3F2F" w:rsidRDefault="00F32732" w:rsidP="0071015E">
            <w:pPr>
              <w:ind w:left="0"/>
              <w:jc w:val="center"/>
              <w:rPr>
                <w:rFonts w:asciiTheme="minorHAnsi" w:hAnsiTheme="minorHAnsi" w:cstheme="minorHAnsi"/>
                <w:bCs/>
                <w:szCs w:val="20"/>
              </w:rPr>
            </w:pPr>
            <w:r w:rsidRPr="00EA3F2F">
              <w:rPr>
                <w:rFonts w:asciiTheme="minorHAnsi" w:hAnsiTheme="minorHAnsi" w:cstheme="minorHAnsi"/>
                <w:bCs/>
                <w:szCs w:val="20"/>
              </w:rPr>
              <w:t>Sí</w:t>
            </w:r>
            <w:r w:rsidR="00B859CA">
              <w:rPr>
                <w:rFonts w:asciiTheme="minorHAnsi" w:hAnsiTheme="minorHAnsi" w:cstheme="minorHAnsi"/>
                <w:bCs/>
                <w:szCs w:val="20"/>
              </w:rPr>
              <w:t xml:space="preserve"> ___ </w:t>
            </w:r>
            <w:r w:rsidRPr="00EA3F2F">
              <w:rPr>
                <w:rFonts w:asciiTheme="minorHAnsi" w:hAnsiTheme="minorHAnsi" w:cstheme="minorHAnsi"/>
                <w:bCs/>
                <w:szCs w:val="20"/>
              </w:rPr>
              <w:t>/</w:t>
            </w:r>
            <w:r w:rsidR="00B859CA">
              <w:rPr>
                <w:rFonts w:asciiTheme="minorHAnsi" w:hAnsiTheme="minorHAnsi" w:cstheme="minorHAnsi"/>
                <w:bCs/>
                <w:szCs w:val="20"/>
              </w:rPr>
              <w:t xml:space="preserve"> </w:t>
            </w:r>
            <w:r w:rsidRPr="00EA3F2F">
              <w:rPr>
                <w:rFonts w:asciiTheme="minorHAnsi" w:hAnsiTheme="minorHAnsi" w:cstheme="minorHAnsi"/>
                <w:bCs/>
                <w:szCs w:val="20"/>
              </w:rPr>
              <w:t>No</w:t>
            </w:r>
            <w:r w:rsidR="00B859CA">
              <w:rPr>
                <w:rFonts w:asciiTheme="minorHAnsi" w:hAnsiTheme="minorHAnsi" w:cstheme="minorHAnsi"/>
                <w:bCs/>
                <w:szCs w:val="20"/>
              </w:rPr>
              <w:t xml:space="preserve"> ___</w:t>
            </w:r>
          </w:p>
          <w:p w14:paraId="5B56A00B" w14:textId="77777777" w:rsidR="00F32732" w:rsidRPr="00EA3F2F" w:rsidRDefault="00F32732" w:rsidP="00E645F0">
            <w:pPr>
              <w:ind w:left="0"/>
              <w:jc w:val="right"/>
              <w:rPr>
                <w:rFonts w:asciiTheme="minorHAnsi" w:hAnsiTheme="minorHAnsi" w:cstheme="minorHAnsi"/>
                <w:bCs/>
                <w:szCs w:val="20"/>
              </w:rPr>
            </w:pPr>
          </w:p>
          <w:p w14:paraId="2546ACBA" w14:textId="08C82B94" w:rsidR="00F32732" w:rsidRPr="00EA3F2F" w:rsidRDefault="00F32732" w:rsidP="00E645F0">
            <w:pPr>
              <w:ind w:left="0"/>
              <w:jc w:val="right"/>
              <w:rPr>
                <w:rFonts w:asciiTheme="minorHAnsi" w:hAnsiTheme="minorHAnsi" w:cstheme="minorHAnsi"/>
                <w:bCs/>
                <w:szCs w:val="20"/>
              </w:rPr>
            </w:pPr>
          </w:p>
        </w:tc>
      </w:tr>
    </w:tbl>
    <w:p w14:paraId="54164EF1" w14:textId="5D38C79A" w:rsidR="00B72923" w:rsidRPr="00B72923" w:rsidRDefault="00B72923" w:rsidP="00B72923">
      <w:pPr>
        <w:jc w:val="both"/>
        <w:rPr>
          <w:rFonts w:asciiTheme="minorHAnsi" w:hAnsiTheme="minorHAnsi" w:cstheme="minorHAnsi"/>
          <w:i/>
          <w:iCs/>
          <w:sz w:val="18"/>
          <w:szCs w:val="18"/>
        </w:rPr>
      </w:pPr>
      <w:r w:rsidRPr="00B72923">
        <w:rPr>
          <w:rFonts w:asciiTheme="minorHAnsi" w:hAnsiTheme="minorHAnsi" w:cstheme="minorHAnsi"/>
          <w:i/>
          <w:iCs/>
          <w:sz w:val="18"/>
          <w:szCs w:val="18"/>
        </w:rPr>
        <w:t>*Marca</w:t>
      </w:r>
      <w:r w:rsidR="00C728A3">
        <w:rPr>
          <w:rFonts w:asciiTheme="minorHAnsi" w:hAnsiTheme="minorHAnsi" w:cstheme="minorHAnsi"/>
          <w:i/>
          <w:iCs/>
          <w:sz w:val="18"/>
          <w:szCs w:val="18"/>
        </w:rPr>
        <w:t>r</w:t>
      </w:r>
      <w:r w:rsidRPr="00B72923">
        <w:rPr>
          <w:rFonts w:asciiTheme="minorHAnsi" w:hAnsiTheme="minorHAnsi" w:cstheme="minorHAnsi"/>
          <w:i/>
          <w:iCs/>
          <w:sz w:val="18"/>
          <w:szCs w:val="18"/>
        </w:rPr>
        <w:t xml:space="preserve"> con una X la opción </w:t>
      </w:r>
      <w:r w:rsidR="001600EA">
        <w:rPr>
          <w:rFonts w:asciiTheme="minorHAnsi" w:hAnsiTheme="minorHAnsi" w:cstheme="minorHAnsi"/>
          <w:i/>
          <w:iCs/>
          <w:sz w:val="18"/>
          <w:szCs w:val="18"/>
        </w:rPr>
        <w:t>correspondiente</w:t>
      </w:r>
    </w:p>
    <w:p w14:paraId="4A9A65BF" w14:textId="203E3D2F" w:rsidR="00F628C4" w:rsidRDefault="00F628C4" w:rsidP="005C56E8">
      <w:pPr>
        <w:jc w:val="both"/>
        <w:rPr>
          <w:rFonts w:asciiTheme="minorHAnsi" w:hAnsiTheme="minorHAnsi" w:cstheme="minorHAnsi"/>
          <w:szCs w:val="20"/>
        </w:rPr>
      </w:pPr>
    </w:p>
    <w:p w14:paraId="343A838A" w14:textId="77777777" w:rsidR="00933102" w:rsidRPr="00EA3F2F" w:rsidRDefault="00933102" w:rsidP="005C56E8">
      <w:pPr>
        <w:jc w:val="both"/>
        <w:rPr>
          <w:rFonts w:asciiTheme="minorHAnsi" w:hAnsiTheme="minorHAnsi" w:cstheme="minorHAnsi"/>
          <w:szCs w:val="20"/>
        </w:rPr>
      </w:pPr>
    </w:p>
    <w:p w14:paraId="13A06B62" w14:textId="333A40E2" w:rsidR="000A2DC3" w:rsidRPr="00EA3F2F" w:rsidRDefault="000A2DC3" w:rsidP="000A2DC3">
      <w:pPr>
        <w:pStyle w:val="TableParagraph"/>
        <w:pBdr>
          <w:top w:val="none" w:sz="0" w:space="0" w:color="000000"/>
          <w:left w:val="none" w:sz="0" w:space="0" w:color="000000"/>
          <w:bottom w:val="none" w:sz="0" w:space="0" w:color="000000"/>
          <w:right w:val="none" w:sz="0" w:space="0" w:color="000000"/>
          <w:between w:val="none" w:sz="0" w:space="0" w:color="000000"/>
        </w:pBdr>
        <w:ind w:left="0" w:right="133"/>
        <w:jc w:val="both"/>
        <w:rPr>
          <w:rFonts w:asciiTheme="minorHAnsi" w:hAnsiTheme="minorHAnsi" w:cstheme="minorHAnsi"/>
          <w:i/>
          <w:iCs/>
          <w:sz w:val="19"/>
          <w:szCs w:val="19"/>
          <w:lang w:val="es-ES"/>
        </w:rPr>
      </w:pPr>
      <w:r w:rsidRPr="00EA3F2F">
        <w:rPr>
          <w:rFonts w:asciiTheme="minorHAnsi" w:hAnsiTheme="minorHAnsi" w:cstheme="minorHAnsi"/>
          <w:b/>
          <w:i/>
          <w:sz w:val="19"/>
          <w:szCs w:val="19"/>
          <w:lang w:val="es-ES"/>
        </w:rPr>
        <w:t>NOTA IMPORTANTE</w:t>
      </w:r>
      <w:r w:rsidRPr="00EA3F2F">
        <w:rPr>
          <w:rFonts w:asciiTheme="minorHAnsi" w:hAnsiTheme="minorHAnsi" w:cstheme="minorHAnsi"/>
          <w:i/>
          <w:sz w:val="19"/>
          <w:szCs w:val="19"/>
          <w:lang w:val="es-ES"/>
        </w:rPr>
        <w:t xml:space="preserve">: </w:t>
      </w:r>
      <w:r w:rsidRPr="00EA3F2F">
        <w:rPr>
          <w:rFonts w:asciiTheme="minorHAnsi" w:hAnsiTheme="minorHAnsi" w:cstheme="minorHAnsi"/>
          <w:b/>
          <w:bCs/>
          <w:i/>
          <w:sz w:val="19"/>
          <w:szCs w:val="19"/>
          <w:lang w:val="es-ES"/>
        </w:rPr>
        <w:t>las puntuaciones previstas en los apartados K.1.(A</w:t>
      </w:r>
      <w:r w:rsidR="00C546A6" w:rsidRPr="00EA3F2F">
        <w:rPr>
          <w:rFonts w:asciiTheme="minorHAnsi" w:hAnsiTheme="minorHAnsi" w:cstheme="minorHAnsi"/>
          <w:b/>
          <w:bCs/>
          <w:i/>
          <w:sz w:val="19"/>
          <w:szCs w:val="19"/>
          <w:lang w:val="es-ES"/>
        </w:rPr>
        <w:t>)</w:t>
      </w:r>
      <w:r w:rsidR="00EC6E3E">
        <w:rPr>
          <w:rFonts w:asciiTheme="minorHAnsi" w:hAnsiTheme="minorHAnsi" w:cstheme="minorHAnsi"/>
          <w:b/>
          <w:bCs/>
          <w:i/>
          <w:sz w:val="19"/>
          <w:szCs w:val="19"/>
          <w:lang w:val="es-ES"/>
        </w:rPr>
        <w:t xml:space="preserve"> </w:t>
      </w:r>
      <w:r w:rsidRPr="00EA3F2F">
        <w:rPr>
          <w:rFonts w:asciiTheme="minorHAnsi" w:hAnsiTheme="minorHAnsi" w:cstheme="minorHAnsi"/>
          <w:b/>
          <w:bCs/>
          <w:i/>
          <w:sz w:val="19"/>
          <w:szCs w:val="19"/>
          <w:lang w:val="es-ES"/>
        </w:rPr>
        <w:t>b), c), d) y e) anteriores se otorgarán únicamente</w:t>
      </w:r>
      <w:r w:rsidRPr="00EA3F2F">
        <w:rPr>
          <w:rFonts w:asciiTheme="minorHAnsi" w:hAnsiTheme="minorHAnsi" w:cstheme="minorHAnsi"/>
          <w:i/>
          <w:sz w:val="19"/>
          <w:szCs w:val="19"/>
          <w:lang w:val="es-ES"/>
        </w:rPr>
        <w:t xml:space="preserve"> cuando la totalidad del personal que se vaya a adscribir al perfil correspondiente con carácter permanente (principal y retén) cumpla el requisito de que se trate. En caso de que entre los miembros del personal todos aporten experiencia, titulación o formación adicional, pero lo hagan en diversos grados, se asignarán los puntos correspondientes al menor de los grados (por ejemplo, si todos aportan experiencia adicional, pero alguno aporta solo un año de experiencia adicional mientras que otro aporta 3, se entenderá que todos aportan 1 año de experiencia adicional a efectos de puntuación). Si alguno de los integrantes del equipo que se adscribirá al perfil no cumple el requisito previsto para obtener la puntuación del criterio de adjudicación por fórmula previamente indicado, se aplicarán 0 puntos a dicho criterio, aunque otros miembros del equipo sí lo aporten.</w:t>
      </w:r>
      <w:r w:rsidR="002926E3" w:rsidRPr="00EA3F2F">
        <w:rPr>
          <w:rFonts w:asciiTheme="minorHAnsi" w:hAnsiTheme="minorHAnsi" w:cstheme="minorHAnsi"/>
          <w:i/>
          <w:sz w:val="19"/>
          <w:szCs w:val="19"/>
          <w:lang w:val="es-ES"/>
        </w:rPr>
        <w:t xml:space="preserve"> Finalmente, téngase en cuenta que las referencias a </w:t>
      </w:r>
      <w:r w:rsidR="00AD4134" w:rsidRPr="00EA3F2F">
        <w:rPr>
          <w:rFonts w:asciiTheme="minorHAnsi" w:hAnsiTheme="minorHAnsi" w:cstheme="minorHAnsi"/>
          <w:i/>
          <w:sz w:val="19"/>
          <w:szCs w:val="19"/>
          <w:lang w:val="es-ES"/>
        </w:rPr>
        <w:t>‘</w:t>
      </w:r>
      <w:r w:rsidR="002926E3" w:rsidRPr="00EA3F2F">
        <w:rPr>
          <w:rFonts w:asciiTheme="minorHAnsi" w:hAnsiTheme="minorHAnsi" w:cstheme="minorHAnsi"/>
          <w:i/>
          <w:sz w:val="19"/>
          <w:szCs w:val="19"/>
          <w:lang w:val="es-ES"/>
        </w:rPr>
        <w:t>recepcionista</w:t>
      </w:r>
      <w:r w:rsidR="00AD4134" w:rsidRPr="00EA3F2F">
        <w:rPr>
          <w:rFonts w:asciiTheme="minorHAnsi" w:hAnsiTheme="minorHAnsi" w:cstheme="minorHAnsi"/>
          <w:i/>
          <w:sz w:val="19"/>
          <w:szCs w:val="19"/>
          <w:lang w:val="es-ES"/>
        </w:rPr>
        <w:t>’</w:t>
      </w:r>
      <w:r w:rsidR="002926E3" w:rsidRPr="00EA3F2F">
        <w:rPr>
          <w:rFonts w:asciiTheme="minorHAnsi" w:hAnsiTheme="minorHAnsi" w:cstheme="minorHAnsi"/>
          <w:i/>
          <w:sz w:val="19"/>
          <w:szCs w:val="19"/>
          <w:lang w:val="es-ES"/>
        </w:rPr>
        <w:t xml:space="preserve"> incluyen también a quien vaya a ocupar la posición de coordinador-recepcionista.</w:t>
      </w:r>
    </w:p>
    <w:p w14:paraId="0C445291" w14:textId="77777777" w:rsidR="000A2DC3" w:rsidRDefault="000A2DC3" w:rsidP="000A2DC3">
      <w:pPr>
        <w:pStyle w:val="TableParagraph"/>
        <w:ind w:left="0"/>
        <w:jc w:val="both"/>
        <w:rPr>
          <w:rFonts w:asciiTheme="minorHAnsi" w:hAnsiTheme="minorHAnsi" w:cstheme="minorHAnsi"/>
          <w:b/>
          <w:bCs/>
          <w:color w:val="FF0000"/>
          <w:sz w:val="19"/>
          <w:szCs w:val="19"/>
          <w:lang w:val="es-ES"/>
        </w:rPr>
      </w:pPr>
    </w:p>
    <w:p w14:paraId="60F854CD" w14:textId="77777777" w:rsidR="00933102" w:rsidRPr="00EA3F2F" w:rsidRDefault="00933102" w:rsidP="000A2DC3">
      <w:pPr>
        <w:pStyle w:val="TableParagraph"/>
        <w:ind w:left="0"/>
        <w:jc w:val="both"/>
        <w:rPr>
          <w:rFonts w:asciiTheme="minorHAnsi" w:hAnsiTheme="minorHAnsi" w:cstheme="minorHAnsi"/>
          <w:b/>
          <w:bCs/>
          <w:color w:val="FF0000"/>
          <w:sz w:val="19"/>
          <w:szCs w:val="19"/>
          <w:lang w:val="es-ES"/>
        </w:rPr>
      </w:pPr>
    </w:p>
    <w:p w14:paraId="34202E7D" w14:textId="31DA2A18" w:rsidR="000A2DC3" w:rsidRDefault="000A2DC3" w:rsidP="000A2DC3">
      <w:pPr>
        <w:pStyle w:val="TableParagraph"/>
        <w:ind w:left="0" w:right="133"/>
        <w:jc w:val="both"/>
        <w:rPr>
          <w:rFonts w:asciiTheme="minorHAnsi" w:hAnsiTheme="minorHAnsi" w:cstheme="minorHAnsi"/>
          <w:sz w:val="19"/>
          <w:szCs w:val="19"/>
          <w:lang w:val="es-ES"/>
        </w:rPr>
      </w:pPr>
      <w:r w:rsidRPr="00EA3F2F">
        <w:rPr>
          <w:rFonts w:asciiTheme="minorHAnsi" w:hAnsiTheme="minorHAnsi" w:cstheme="minorHAnsi"/>
          <w:b/>
          <w:bCs/>
          <w:sz w:val="19"/>
          <w:szCs w:val="19"/>
          <w:lang w:val="es-ES"/>
        </w:rPr>
        <w:t xml:space="preserve">A efectos de acreditar los extremos recogidos en los </w:t>
      </w:r>
      <w:r w:rsidRPr="00EA3F2F">
        <w:rPr>
          <w:rFonts w:asciiTheme="minorHAnsi" w:hAnsiTheme="minorHAnsi" w:cstheme="minorHAnsi"/>
          <w:b/>
          <w:bCs/>
          <w:sz w:val="19"/>
          <w:szCs w:val="19"/>
          <w:u w:val="single"/>
          <w:lang w:val="es-ES"/>
        </w:rPr>
        <w:t xml:space="preserve">criterios de adjudicación </w:t>
      </w:r>
      <w:r w:rsidR="00C03BDF" w:rsidRPr="00EA3F2F">
        <w:rPr>
          <w:rFonts w:asciiTheme="minorHAnsi" w:hAnsiTheme="minorHAnsi" w:cstheme="minorHAnsi"/>
          <w:b/>
          <w:bCs/>
          <w:sz w:val="19"/>
          <w:szCs w:val="19"/>
          <w:u w:val="single"/>
          <w:lang w:val="es-ES"/>
        </w:rPr>
        <w:t>K.1.(A)</w:t>
      </w:r>
      <w:r w:rsidR="001D65E5">
        <w:rPr>
          <w:rFonts w:asciiTheme="minorHAnsi" w:hAnsiTheme="minorHAnsi" w:cstheme="minorHAnsi"/>
          <w:b/>
          <w:bCs/>
          <w:sz w:val="19"/>
          <w:szCs w:val="19"/>
          <w:u w:val="single"/>
          <w:lang w:val="es-ES"/>
        </w:rPr>
        <w:t xml:space="preserve"> </w:t>
      </w:r>
      <w:r w:rsidRPr="00EA3F2F">
        <w:rPr>
          <w:rFonts w:asciiTheme="minorHAnsi" w:hAnsiTheme="minorHAnsi" w:cstheme="minorHAnsi"/>
          <w:b/>
          <w:bCs/>
          <w:sz w:val="19"/>
          <w:szCs w:val="19"/>
          <w:u w:val="single"/>
          <w:lang w:val="es-ES"/>
        </w:rPr>
        <w:t>b), c), d) y e) anteriores</w:t>
      </w:r>
      <w:r w:rsidRPr="00EA3F2F">
        <w:rPr>
          <w:rFonts w:asciiTheme="minorHAnsi" w:hAnsiTheme="minorHAnsi" w:cstheme="minorHAnsi"/>
          <w:b/>
          <w:bCs/>
          <w:sz w:val="19"/>
          <w:szCs w:val="19"/>
          <w:lang w:val="es-ES"/>
        </w:rPr>
        <w:t xml:space="preserve"> </w:t>
      </w:r>
      <w:r w:rsidR="00C03BDF" w:rsidRPr="00EA3F2F">
        <w:rPr>
          <w:rFonts w:asciiTheme="minorHAnsi" w:hAnsiTheme="minorHAnsi" w:cstheme="minorHAnsi"/>
          <w:b/>
          <w:bCs/>
          <w:sz w:val="19"/>
          <w:szCs w:val="19"/>
          <w:lang w:val="es-ES"/>
        </w:rPr>
        <w:t>SE INCLUIRÁ EN EL SOBRE 3</w:t>
      </w:r>
      <w:r w:rsidRPr="00EA3F2F">
        <w:rPr>
          <w:rFonts w:asciiTheme="minorHAnsi" w:hAnsiTheme="minorHAnsi" w:cstheme="minorHAnsi"/>
          <w:sz w:val="19"/>
          <w:szCs w:val="19"/>
          <w:lang w:val="es-ES"/>
        </w:rPr>
        <w:t xml:space="preserve"> la documentación indicada a continuación</w:t>
      </w:r>
      <w:r w:rsidR="00933102">
        <w:rPr>
          <w:rFonts w:asciiTheme="minorHAnsi" w:hAnsiTheme="minorHAnsi" w:cstheme="minorHAnsi"/>
          <w:sz w:val="19"/>
          <w:szCs w:val="19"/>
          <w:lang w:val="es-ES"/>
        </w:rPr>
        <w:t>:</w:t>
      </w:r>
    </w:p>
    <w:p w14:paraId="6AD654D2" w14:textId="77777777" w:rsidR="00933102" w:rsidRPr="00EA3F2F" w:rsidRDefault="00933102" w:rsidP="000A2DC3">
      <w:pPr>
        <w:pStyle w:val="TableParagraph"/>
        <w:ind w:left="0" w:right="133"/>
        <w:jc w:val="both"/>
        <w:rPr>
          <w:rFonts w:asciiTheme="minorHAnsi" w:hAnsiTheme="minorHAnsi" w:cstheme="minorHAnsi"/>
          <w:sz w:val="19"/>
          <w:szCs w:val="19"/>
          <w:lang w:val="es-ES"/>
        </w:rPr>
      </w:pPr>
    </w:p>
    <w:p w14:paraId="51A43286" w14:textId="77777777" w:rsidR="000A2DC3" w:rsidRPr="00EA3F2F" w:rsidRDefault="000A2DC3" w:rsidP="000A2DC3">
      <w:pPr>
        <w:pStyle w:val="TableParagraph"/>
        <w:numPr>
          <w:ilvl w:val="0"/>
          <w:numId w:val="34"/>
        </w:numPr>
        <w:ind w:left="1080" w:right="133"/>
        <w:jc w:val="both"/>
        <w:rPr>
          <w:rFonts w:asciiTheme="minorHAnsi" w:hAnsiTheme="minorHAnsi" w:cstheme="minorHAnsi"/>
          <w:sz w:val="19"/>
          <w:szCs w:val="19"/>
          <w:lang w:val="es-ES"/>
        </w:rPr>
      </w:pPr>
      <w:r w:rsidRPr="00EA3F2F">
        <w:rPr>
          <w:rFonts w:asciiTheme="minorHAnsi" w:hAnsiTheme="minorHAnsi" w:cstheme="minorHAnsi"/>
          <w:sz w:val="19"/>
          <w:szCs w:val="19"/>
          <w:lang w:val="es-ES"/>
        </w:rPr>
        <w:t xml:space="preserve">Si el licitador dispusiera en su plantilla del personal que pretende asignar a la ejecución del contrato y, por tanto, comprometiera la asignación de personas concretas: listado identificando a cada uno de los miembros del equipo que se adscribirá así como el perfil al que se asignarían, acompañado de (1) CV de cada una de dichas personas en el que se evidencien los años de experiencia adicionales que se pretendan hacer valer respecto del criterio b) previo; y (2) los títulos o certificados que acrediten la formación a la que se alude en los apartados c), d) y e) que se hubiera comprometido. </w:t>
      </w:r>
    </w:p>
    <w:p w14:paraId="0061CC95" w14:textId="77777777" w:rsidR="00933102" w:rsidRDefault="00933102" w:rsidP="00933102">
      <w:pPr>
        <w:pStyle w:val="TableParagraph"/>
        <w:ind w:left="1080" w:right="133"/>
        <w:jc w:val="both"/>
        <w:rPr>
          <w:rFonts w:asciiTheme="minorHAnsi" w:hAnsiTheme="minorHAnsi" w:cstheme="minorHAnsi"/>
          <w:sz w:val="19"/>
          <w:szCs w:val="19"/>
          <w:lang w:val="es-ES"/>
        </w:rPr>
      </w:pPr>
    </w:p>
    <w:p w14:paraId="2333129A" w14:textId="69731E64" w:rsidR="000A2DC3" w:rsidRPr="00EA3F2F" w:rsidRDefault="000A2DC3" w:rsidP="000A2DC3">
      <w:pPr>
        <w:pStyle w:val="TableParagraph"/>
        <w:numPr>
          <w:ilvl w:val="0"/>
          <w:numId w:val="34"/>
        </w:numPr>
        <w:ind w:left="1080" w:right="133"/>
        <w:jc w:val="both"/>
        <w:rPr>
          <w:rFonts w:asciiTheme="minorHAnsi" w:hAnsiTheme="minorHAnsi" w:cstheme="minorHAnsi"/>
          <w:sz w:val="19"/>
          <w:szCs w:val="19"/>
          <w:lang w:val="es-ES"/>
        </w:rPr>
      </w:pPr>
      <w:r w:rsidRPr="00EA3F2F">
        <w:rPr>
          <w:rFonts w:asciiTheme="minorHAnsi" w:hAnsiTheme="minorHAnsi" w:cstheme="minorHAnsi"/>
          <w:sz w:val="19"/>
          <w:szCs w:val="19"/>
          <w:lang w:val="es-ES"/>
        </w:rPr>
        <w:t xml:space="preserve">Si el licitador no dispusiera en su plantilla o no tuviera identificadas aún a todas las personas que pretende adscribir a la ejecución del contrato y, por tanto, comprometiera la asignación de perfiles: se incluirá declaración responsable comprometiéndose a que los perfiles que finalmente adscriba, en caso de resultar adjudicatario, cumplirán los requisitos de antigüedad y formación comprometidos </w:t>
      </w:r>
      <w:r w:rsidR="00B5343E" w:rsidRPr="00EA3F2F">
        <w:rPr>
          <w:rFonts w:asciiTheme="minorHAnsi" w:hAnsiTheme="minorHAnsi" w:cstheme="minorHAnsi"/>
          <w:sz w:val="19"/>
          <w:szCs w:val="19"/>
          <w:lang w:val="es-ES"/>
        </w:rPr>
        <w:t xml:space="preserve">en </w:t>
      </w:r>
      <w:r w:rsidR="00B5343E" w:rsidRPr="00EA3F2F">
        <w:rPr>
          <w:rFonts w:asciiTheme="minorHAnsi" w:hAnsiTheme="minorHAnsi" w:cstheme="minorHAnsi"/>
          <w:sz w:val="19"/>
          <w:szCs w:val="19"/>
          <w:lang w:val="es-ES"/>
        </w:rPr>
        <w:lastRenderedPageBreak/>
        <w:t xml:space="preserve">este </w:t>
      </w:r>
      <w:r w:rsidRPr="00EA3F2F">
        <w:rPr>
          <w:rFonts w:asciiTheme="minorHAnsi" w:hAnsiTheme="minorHAnsi" w:cstheme="minorHAnsi"/>
          <w:sz w:val="19"/>
          <w:szCs w:val="19"/>
          <w:lang w:val="es-ES"/>
        </w:rPr>
        <w:t xml:space="preserve">Anexo III; siempre en el entendimiento de que habrá de acreditar el cumplimiento del compromiso asumido para cada uno de los criterios anteriores, al presentar la documentación acreditativa de su capacidad, solvencia y personal adscrito, según lo previsto en el artículo 150.2 de la LCSP. Si requerida la documentación del art. 150.2 de la LCSP no acreditara todo lo comprometido en el plazo establecido, se entenderá retirada su oferta procediéndole a exigirle el importe del 3% del presupuesto base de licitación, IVA excluido, en concepto de penalidad y se acudirá al siguiente clasificado.  </w:t>
      </w:r>
    </w:p>
    <w:p w14:paraId="0EBE0407" w14:textId="77777777" w:rsidR="00524C38" w:rsidRPr="00EA3F2F" w:rsidRDefault="00524C38" w:rsidP="005C56E8">
      <w:pPr>
        <w:jc w:val="both"/>
        <w:rPr>
          <w:rFonts w:asciiTheme="minorHAnsi" w:hAnsiTheme="minorHAnsi" w:cstheme="minorHAnsi"/>
          <w:szCs w:val="20"/>
        </w:rPr>
      </w:pPr>
    </w:p>
    <w:p w14:paraId="3B5B2A35" w14:textId="77777777" w:rsidR="00462E91" w:rsidRPr="00EA3F2F" w:rsidRDefault="00462E91" w:rsidP="00462E91">
      <w:pPr>
        <w:ind w:left="0"/>
        <w:jc w:val="center"/>
        <w:rPr>
          <w:rFonts w:asciiTheme="minorHAnsi" w:hAnsiTheme="minorHAnsi" w:cstheme="minorHAnsi"/>
          <w:szCs w:val="20"/>
        </w:rPr>
      </w:pPr>
    </w:p>
    <w:p w14:paraId="52127B7E" w14:textId="77777777" w:rsidR="009511CA" w:rsidRPr="00EA3F2F" w:rsidRDefault="009511CA" w:rsidP="00462E91">
      <w:pPr>
        <w:ind w:left="0"/>
        <w:jc w:val="center"/>
        <w:rPr>
          <w:rFonts w:asciiTheme="minorHAnsi" w:hAnsiTheme="minorHAnsi" w:cstheme="minorHAnsi"/>
          <w:szCs w:val="20"/>
        </w:rPr>
      </w:pPr>
    </w:p>
    <w:p w14:paraId="069950E2" w14:textId="77777777" w:rsidR="009511CA" w:rsidRPr="00EA3F2F" w:rsidRDefault="009511CA" w:rsidP="00462E91">
      <w:pPr>
        <w:ind w:left="0"/>
        <w:jc w:val="center"/>
        <w:rPr>
          <w:rFonts w:asciiTheme="minorHAnsi" w:hAnsiTheme="minorHAnsi" w:cstheme="minorHAnsi"/>
          <w:szCs w:val="20"/>
        </w:rPr>
      </w:pPr>
    </w:p>
    <w:p w14:paraId="451CD17D" w14:textId="5C3458FA" w:rsidR="0096115A" w:rsidRPr="00EA3F2F" w:rsidRDefault="005C56E8" w:rsidP="0030261E">
      <w:pPr>
        <w:ind w:left="0"/>
        <w:jc w:val="center"/>
        <w:rPr>
          <w:rFonts w:asciiTheme="minorHAnsi" w:hAnsiTheme="minorHAnsi" w:cstheme="minorHAnsi"/>
          <w:szCs w:val="20"/>
        </w:rPr>
      </w:pPr>
      <w:r w:rsidRPr="00EA3F2F">
        <w:rPr>
          <w:rFonts w:asciiTheme="minorHAnsi" w:hAnsiTheme="minorHAnsi" w:cstheme="minorHAnsi"/>
          <w:szCs w:val="20"/>
        </w:rPr>
        <w:t xml:space="preserve">Fecha y </w:t>
      </w:r>
      <w:r w:rsidR="00462E91" w:rsidRPr="00EA3F2F">
        <w:rPr>
          <w:rFonts w:asciiTheme="minorHAnsi" w:hAnsiTheme="minorHAnsi" w:cstheme="minorHAnsi"/>
          <w:szCs w:val="20"/>
        </w:rPr>
        <w:t>f</w:t>
      </w:r>
      <w:r w:rsidRPr="00EA3F2F">
        <w:rPr>
          <w:rFonts w:asciiTheme="minorHAnsi" w:hAnsiTheme="minorHAnsi" w:cstheme="minorHAnsi"/>
          <w:szCs w:val="20"/>
        </w:rPr>
        <w:t xml:space="preserve">irma de </w:t>
      </w:r>
      <w:r w:rsidR="00462E91" w:rsidRPr="00EA3F2F">
        <w:rPr>
          <w:rFonts w:asciiTheme="minorHAnsi" w:hAnsiTheme="minorHAnsi" w:cstheme="minorHAnsi"/>
          <w:szCs w:val="20"/>
        </w:rPr>
        <w:t>l</w:t>
      </w:r>
      <w:r w:rsidRPr="00EA3F2F">
        <w:rPr>
          <w:rFonts w:asciiTheme="minorHAnsi" w:hAnsiTheme="minorHAnsi" w:cstheme="minorHAnsi"/>
          <w:szCs w:val="20"/>
        </w:rPr>
        <w:t>icitador</w:t>
      </w:r>
    </w:p>
    <w:p w14:paraId="7D9D76A2" w14:textId="77777777" w:rsidR="00555FDD" w:rsidRPr="00EA3F2F" w:rsidRDefault="00555FDD" w:rsidP="00555FDD">
      <w:pPr>
        <w:suppressAutoHyphens/>
        <w:spacing w:line="288" w:lineRule="auto"/>
        <w:jc w:val="center"/>
        <w:outlineLvl w:val="0"/>
        <w:rPr>
          <w:rFonts w:asciiTheme="minorHAnsi" w:hAnsiTheme="minorHAnsi" w:cstheme="minorHAnsi"/>
          <w:b/>
          <w:bCs/>
          <w:sz w:val="26"/>
          <w:szCs w:val="26"/>
        </w:rPr>
      </w:pPr>
      <w:r w:rsidRPr="00EA3F2F">
        <w:rPr>
          <w:rFonts w:asciiTheme="minorHAnsi" w:hAnsiTheme="minorHAnsi" w:cstheme="minorHAnsi"/>
          <w:b/>
          <w:bCs/>
          <w:sz w:val="26"/>
          <w:szCs w:val="26"/>
        </w:rPr>
        <w:br w:type="page"/>
      </w:r>
      <w:bookmarkStart w:id="12" w:name="_Toc533939478"/>
      <w:r w:rsidRPr="00EA3F2F">
        <w:rPr>
          <w:rFonts w:asciiTheme="minorHAnsi" w:hAnsiTheme="minorHAnsi" w:cstheme="minorHAnsi"/>
          <w:b/>
          <w:bCs/>
          <w:sz w:val="26"/>
          <w:szCs w:val="26"/>
        </w:rPr>
        <w:lastRenderedPageBreak/>
        <w:t>ANEXO IV</w:t>
      </w:r>
      <w:bookmarkEnd w:id="12"/>
    </w:p>
    <w:p w14:paraId="1CDD16F8" w14:textId="77777777" w:rsidR="00555FDD" w:rsidRPr="00EA3F2F" w:rsidRDefault="00555FDD" w:rsidP="001B3655">
      <w:pPr>
        <w:suppressAutoHyphens/>
        <w:spacing w:line="288" w:lineRule="auto"/>
        <w:jc w:val="center"/>
        <w:outlineLvl w:val="0"/>
        <w:rPr>
          <w:rFonts w:asciiTheme="minorHAnsi" w:hAnsiTheme="minorHAnsi" w:cstheme="minorHAnsi"/>
          <w:bCs/>
          <w:sz w:val="26"/>
          <w:szCs w:val="26"/>
        </w:rPr>
      </w:pPr>
      <w:bookmarkStart w:id="13" w:name="_Toc533939479"/>
      <w:r w:rsidRPr="00EA3F2F">
        <w:rPr>
          <w:rFonts w:asciiTheme="minorHAnsi" w:hAnsiTheme="minorHAnsi" w:cstheme="minorHAnsi"/>
          <w:bCs/>
          <w:sz w:val="26"/>
          <w:szCs w:val="26"/>
        </w:rPr>
        <w:t>MODELO DE DECLARACIÓN DE EMPRESAS VINCULADAS EN EL MISMO GRUPO.</w:t>
      </w:r>
      <w:bookmarkEnd w:id="13"/>
    </w:p>
    <w:p w14:paraId="68C6F425" w14:textId="77777777" w:rsidR="00555FDD" w:rsidRPr="00EA3F2F" w:rsidRDefault="00555FDD" w:rsidP="00555FDD">
      <w:pPr>
        <w:spacing w:before="120" w:after="120" w:line="360" w:lineRule="auto"/>
        <w:jc w:val="both"/>
        <w:rPr>
          <w:rFonts w:asciiTheme="minorHAnsi" w:hAnsiTheme="minorHAnsi" w:cstheme="minorHAnsi"/>
          <w:szCs w:val="20"/>
        </w:rPr>
      </w:pPr>
    </w:p>
    <w:p w14:paraId="3391174B" w14:textId="77777777" w:rsidR="00555FDD" w:rsidRPr="00EA3F2F" w:rsidRDefault="00555FDD" w:rsidP="00555FDD">
      <w:pPr>
        <w:spacing w:before="120" w:after="120" w:line="360" w:lineRule="auto"/>
        <w:jc w:val="both"/>
        <w:rPr>
          <w:rFonts w:asciiTheme="minorHAnsi" w:hAnsiTheme="minorHAnsi" w:cstheme="minorHAnsi"/>
          <w:szCs w:val="20"/>
        </w:rPr>
      </w:pPr>
    </w:p>
    <w:p w14:paraId="603768A4" w14:textId="77777777" w:rsidR="00604DAD" w:rsidRPr="00EA3F2F" w:rsidRDefault="00604DAD" w:rsidP="1356058F">
      <w:pPr>
        <w:suppressAutoHyphens/>
        <w:ind w:left="0"/>
        <w:jc w:val="both"/>
        <w:rPr>
          <w:rFonts w:asciiTheme="minorHAnsi" w:hAnsiTheme="minorHAnsi" w:cstheme="minorHAnsi"/>
        </w:rPr>
      </w:pPr>
      <w:r w:rsidRPr="00EA3F2F">
        <w:rPr>
          <w:rFonts w:asciiTheme="minorHAnsi" w:hAnsiTheme="minorHAnsi" w:cstheme="minorHAnsi"/>
        </w:rPr>
        <w:t>D/Dª. ………………………………………………………., mayor de edad, con domicilio en………….……….. C/ o Plaza …………………….……………, con D.N.I. ……………….., actuando en su propio nombre y derecho o en representación de …………………………………………………………….., en su calidad de ……………..………………; en relación a la proposición presentada para la contratación de los servicios de_______, declara bajo su responsabilidad:</w:t>
      </w:r>
    </w:p>
    <w:p w14:paraId="48B657F5" w14:textId="77777777" w:rsidR="00604DAD" w:rsidRPr="00EA3F2F" w:rsidRDefault="00604DAD" w:rsidP="00604DAD">
      <w:pPr>
        <w:suppressAutoHyphens/>
        <w:jc w:val="both"/>
        <w:rPr>
          <w:rFonts w:asciiTheme="minorHAnsi" w:hAnsiTheme="minorHAnsi" w:cstheme="minorHAnsi"/>
          <w:lang w:val="es-ES_tradnl"/>
        </w:rPr>
      </w:pPr>
    </w:p>
    <w:p w14:paraId="16593FED" w14:textId="77777777" w:rsidR="00604DAD" w:rsidRPr="00EA3F2F" w:rsidRDefault="00604DAD" w:rsidP="00604DAD">
      <w:pPr>
        <w:suppressAutoHyphens/>
        <w:jc w:val="both"/>
        <w:rPr>
          <w:rFonts w:asciiTheme="minorHAnsi" w:hAnsiTheme="minorHAnsi" w:cstheme="minorHAnsi"/>
          <w:lang w:val="es-ES_tradnl"/>
        </w:rPr>
      </w:pPr>
      <w:r w:rsidRPr="00EA3F2F">
        <w:rPr>
          <w:rFonts w:asciiTheme="minorHAnsi" w:hAnsiTheme="minorHAnsi" w:cstheme="minorHAnsi"/>
          <w:lang w:val="es-ES_tradnl"/>
        </w:rPr>
        <w:t>(</w:t>
      </w:r>
      <w:r w:rsidR="00720CE0" w:rsidRPr="00EA3F2F">
        <w:rPr>
          <w:rFonts w:asciiTheme="minorHAnsi" w:hAnsiTheme="minorHAnsi" w:cstheme="minorHAnsi"/>
          <w:lang w:val="es-ES_tradnl"/>
        </w:rPr>
        <w:t>Indíquese</w:t>
      </w:r>
      <w:r w:rsidRPr="00EA3F2F">
        <w:rPr>
          <w:rFonts w:asciiTheme="minorHAnsi" w:hAnsiTheme="minorHAnsi" w:cstheme="minorHAnsi"/>
          <w:lang w:val="es-ES_tradnl"/>
        </w:rPr>
        <w:t xml:space="preserve"> lo que proceda): </w:t>
      </w:r>
    </w:p>
    <w:p w14:paraId="78F62C7A" w14:textId="77777777" w:rsidR="00604DAD" w:rsidRPr="00EA3F2F" w:rsidRDefault="00604DAD" w:rsidP="00604DAD">
      <w:pPr>
        <w:suppressAutoHyphens/>
        <w:jc w:val="both"/>
        <w:rPr>
          <w:rFonts w:asciiTheme="minorHAnsi" w:hAnsiTheme="minorHAnsi" w:cstheme="minorHAnsi"/>
          <w:lang w:val="es-ES_tradnl"/>
        </w:rPr>
      </w:pPr>
    </w:p>
    <w:p w14:paraId="17154C2B" w14:textId="77777777" w:rsidR="00604DAD" w:rsidRPr="00EA3F2F" w:rsidRDefault="00604DAD" w:rsidP="00604DAD">
      <w:pPr>
        <w:suppressAutoHyphens/>
        <w:ind w:left="284" w:hanging="284"/>
        <w:jc w:val="both"/>
        <w:rPr>
          <w:rFonts w:asciiTheme="minorHAnsi" w:hAnsiTheme="minorHAnsi" w:cstheme="minorHAnsi"/>
          <w:lang w:val="es-ES_tradnl"/>
        </w:rPr>
      </w:pPr>
      <w:r w:rsidRPr="00EA3F2F">
        <w:rPr>
          <w:rFonts w:asciiTheme="minorHAnsi" w:hAnsiTheme="minorHAnsi" w:cstheme="minorHAnsi"/>
          <w:sz w:val="24"/>
          <w:lang w:val="es-ES_tradnl"/>
        </w:rPr>
        <w:t>□</w:t>
      </w:r>
      <w:r w:rsidRPr="00EA3F2F">
        <w:rPr>
          <w:rFonts w:asciiTheme="minorHAnsi" w:hAnsiTheme="minorHAnsi" w:cstheme="minorHAnsi"/>
          <w:lang w:val="es-ES_tradnl"/>
        </w:rPr>
        <w:t xml:space="preserve"> Que son empresas vinculadas con el licitador las incluidas en la relación adjunta, sin que exista ninguna otra empresa en la que concurran los requisitos señalados en el citado precepto. </w:t>
      </w:r>
    </w:p>
    <w:p w14:paraId="2717CD3D" w14:textId="77777777" w:rsidR="00604DAD" w:rsidRPr="00EA3F2F" w:rsidRDefault="00604DAD" w:rsidP="00604DAD">
      <w:pPr>
        <w:suppressAutoHyphens/>
        <w:ind w:left="568" w:hanging="284"/>
        <w:jc w:val="both"/>
        <w:rPr>
          <w:rFonts w:asciiTheme="minorHAnsi" w:hAnsiTheme="minorHAnsi" w:cstheme="minorHAnsi"/>
          <w:lang w:val="es-ES_tradnl"/>
        </w:rPr>
      </w:pPr>
    </w:p>
    <w:p w14:paraId="572958CD" w14:textId="77777777" w:rsidR="00604DAD" w:rsidRPr="00EA3F2F" w:rsidRDefault="00604DAD" w:rsidP="1356058F">
      <w:pPr>
        <w:suppressAutoHyphens/>
        <w:ind w:left="568" w:hanging="284"/>
        <w:jc w:val="both"/>
        <w:rPr>
          <w:rFonts w:asciiTheme="minorHAnsi" w:hAnsiTheme="minorHAnsi" w:cstheme="minorHAnsi"/>
        </w:rPr>
      </w:pPr>
      <w:r w:rsidRPr="00EA3F2F">
        <w:rPr>
          <w:rFonts w:asciiTheme="minorHAnsi" w:hAnsiTheme="minorHAnsi" w:cstheme="minorHAnsi"/>
        </w:rPr>
        <w:t>Nombre o razón social…………………………..NIF/CIF………………………..</w:t>
      </w:r>
      <w:r w:rsidRPr="00EA3F2F">
        <w:rPr>
          <w:rFonts w:asciiTheme="minorHAnsi" w:hAnsiTheme="minorHAnsi" w:cstheme="minorHAnsi"/>
          <w:lang w:val="es-ES_tradnl"/>
        </w:rPr>
        <w:softHyphen/>
        <w:t>Nombre o razón social……………………</w:t>
      </w:r>
    </w:p>
    <w:p w14:paraId="6840A0CA" w14:textId="77777777" w:rsidR="00604DAD" w:rsidRPr="00EA3F2F" w:rsidRDefault="00604DAD" w:rsidP="00604DAD">
      <w:pPr>
        <w:suppressAutoHyphens/>
        <w:ind w:left="568" w:hanging="284"/>
        <w:jc w:val="both"/>
        <w:rPr>
          <w:rFonts w:asciiTheme="minorHAnsi" w:hAnsiTheme="minorHAnsi" w:cstheme="minorHAnsi"/>
          <w:lang w:val="es-ES_tradnl"/>
        </w:rPr>
      </w:pPr>
    </w:p>
    <w:p w14:paraId="126549F1" w14:textId="77777777" w:rsidR="00604DAD" w:rsidRPr="00EA3F2F" w:rsidRDefault="00604DAD" w:rsidP="00604DAD">
      <w:pPr>
        <w:suppressAutoHyphens/>
        <w:ind w:left="568" w:hanging="284"/>
        <w:jc w:val="both"/>
        <w:rPr>
          <w:rFonts w:asciiTheme="minorHAnsi" w:hAnsiTheme="minorHAnsi" w:cstheme="minorHAnsi"/>
          <w:lang w:val="es-ES_tradnl"/>
        </w:rPr>
      </w:pPr>
      <w:r w:rsidRPr="00EA3F2F">
        <w:rPr>
          <w:rFonts w:asciiTheme="minorHAnsi" w:hAnsiTheme="minorHAnsi" w:cstheme="minorHAnsi"/>
          <w:lang w:val="es-ES_tradnl"/>
        </w:rPr>
        <w:t>1.-</w:t>
      </w:r>
    </w:p>
    <w:p w14:paraId="52D24CE2" w14:textId="77777777" w:rsidR="00604DAD" w:rsidRPr="00EA3F2F" w:rsidRDefault="00604DAD" w:rsidP="00604DAD">
      <w:pPr>
        <w:suppressAutoHyphens/>
        <w:ind w:left="568" w:hanging="284"/>
        <w:jc w:val="both"/>
        <w:rPr>
          <w:rFonts w:asciiTheme="minorHAnsi" w:hAnsiTheme="minorHAnsi" w:cstheme="minorHAnsi"/>
          <w:lang w:val="es-ES_tradnl"/>
        </w:rPr>
      </w:pPr>
    </w:p>
    <w:p w14:paraId="68DC6BFE" w14:textId="77777777" w:rsidR="00604DAD" w:rsidRPr="00EA3F2F" w:rsidRDefault="00604DAD" w:rsidP="00604DAD">
      <w:pPr>
        <w:suppressAutoHyphens/>
        <w:ind w:left="568" w:hanging="284"/>
        <w:jc w:val="both"/>
        <w:rPr>
          <w:rFonts w:asciiTheme="minorHAnsi" w:hAnsiTheme="minorHAnsi" w:cstheme="minorHAnsi"/>
          <w:lang w:val="es-ES_tradnl"/>
        </w:rPr>
      </w:pPr>
      <w:r w:rsidRPr="00EA3F2F">
        <w:rPr>
          <w:rFonts w:asciiTheme="minorHAnsi" w:hAnsiTheme="minorHAnsi" w:cstheme="minorHAnsi"/>
          <w:lang w:val="es-ES_tradnl"/>
        </w:rPr>
        <w:t>2.-</w:t>
      </w:r>
    </w:p>
    <w:p w14:paraId="6B27CCB5" w14:textId="77777777" w:rsidR="00604DAD" w:rsidRPr="00EA3F2F" w:rsidRDefault="00604DAD" w:rsidP="00604DAD">
      <w:pPr>
        <w:suppressAutoHyphens/>
        <w:ind w:left="568" w:hanging="284"/>
        <w:jc w:val="both"/>
        <w:rPr>
          <w:rFonts w:asciiTheme="minorHAnsi" w:hAnsiTheme="minorHAnsi" w:cstheme="minorHAnsi"/>
          <w:lang w:val="es-ES_tradnl"/>
        </w:rPr>
      </w:pPr>
    </w:p>
    <w:p w14:paraId="70E528FF" w14:textId="77777777" w:rsidR="00604DAD" w:rsidRPr="00EA3F2F" w:rsidRDefault="00604DAD" w:rsidP="00604DAD">
      <w:pPr>
        <w:suppressAutoHyphens/>
        <w:ind w:left="568" w:hanging="284"/>
        <w:jc w:val="both"/>
        <w:rPr>
          <w:rFonts w:asciiTheme="minorHAnsi" w:hAnsiTheme="minorHAnsi" w:cstheme="minorHAnsi"/>
          <w:lang w:val="es-ES_tradnl"/>
        </w:rPr>
      </w:pPr>
      <w:r w:rsidRPr="00EA3F2F">
        <w:rPr>
          <w:rFonts w:asciiTheme="minorHAnsi" w:hAnsiTheme="minorHAnsi" w:cstheme="minorHAnsi"/>
          <w:lang w:val="es-ES_tradnl"/>
        </w:rPr>
        <w:t>3.-</w:t>
      </w:r>
    </w:p>
    <w:p w14:paraId="2262B88C" w14:textId="77777777" w:rsidR="00604DAD" w:rsidRPr="00EA3F2F" w:rsidRDefault="00604DAD" w:rsidP="00604DAD">
      <w:pPr>
        <w:suppressAutoHyphens/>
        <w:jc w:val="both"/>
        <w:rPr>
          <w:rFonts w:asciiTheme="minorHAnsi" w:hAnsiTheme="minorHAnsi" w:cstheme="minorHAnsi"/>
          <w:lang w:val="es-ES_tradnl"/>
        </w:rPr>
      </w:pPr>
    </w:p>
    <w:p w14:paraId="404E9AB7" w14:textId="77777777" w:rsidR="00604DAD" w:rsidRPr="00EA3F2F" w:rsidRDefault="00604DAD" w:rsidP="00604DAD">
      <w:pPr>
        <w:suppressAutoHyphens/>
        <w:ind w:left="284" w:hanging="284"/>
        <w:jc w:val="both"/>
        <w:rPr>
          <w:rFonts w:asciiTheme="minorHAnsi" w:hAnsiTheme="minorHAnsi" w:cstheme="minorHAnsi"/>
          <w:lang w:val="es-ES_tradnl"/>
        </w:rPr>
      </w:pPr>
      <w:r w:rsidRPr="00EA3F2F">
        <w:rPr>
          <w:rFonts w:asciiTheme="minorHAnsi" w:hAnsiTheme="minorHAnsi" w:cstheme="minorHAnsi"/>
          <w:sz w:val="24"/>
          <w:lang w:val="es-ES_tradnl"/>
        </w:rPr>
        <w:t>□</w:t>
      </w:r>
      <w:r w:rsidRPr="00EA3F2F">
        <w:rPr>
          <w:rFonts w:asciiTheme="minorHAnsi" w:hAnsiTheme="minorHAnsi" w:cstheme="minorHAnsi"/>
          <w:lang w:val="es-ES_tradnl"/>
        </w:rPr>
        <w:t xml:space="preserve"> Que el licitador no tiene empresas vinculadas. </w:t>
      </w:r>
    </w:p>
    <w:p w14:paraId="22923FBD" w14:textId="77777777" w:rsidR="00604DAD" w:rsidRPr="00EA3F2F" w:rsidRDefault="00604DAD" w:rsidP="00604DAD">
      <w:pPr>
        <w:suppressAutoHyphens/>
        <w:jc w:val="both"/>
        <w:rPr>
          <w:rFonts w:asciiTheme="minorHAnsi" w:hAnsiTheme="minorHAnsi" w:cstheme="minorHAnsi"/>
          <w:lang w:val="es-ES_tradnl"/>
        </w:rPr>
      </w:pPr>
    </w:p>
    <w:p w14:paraId="5FA406A8" w14:textId="77777777" w:rsidR="00604DAD" w:rsidRPr="00EA3F2F" w:rsidRDefault="00604DAD" w:rsidP="00604DAD">
      <w:pPr>
        <w:suppressAutoHyphens/>
        <w:jc w:val="both"/>
        <w:rPr>
          <w:rFonts w:asciiTheme="minorHAnsi" w:hAnsiTheme="minorHAnsi" w:cstheme="minorHAnsi"/>
          <w:lang w:val="es-ES_tradnl"/>
        </w:rPr>
      </w:pPr>
    </w:p>
    <w:p w14:paraId="32A0426F" w14:textId="77777777" w:rsidR="00604DAD" w:rsidRPr="00EA3F2F" w:rsidRDefault="00604DAD" w:rsidP="00604DAD">
      <w:pPr>
        <w:suppressAutoHyphens/>
        <w:jc w:val="both"/>
        <w:rPr>
          <w:rFonts w:asciiTheme="minorHAnsi" w:hAnsiTheme="minorHAnsi" w:cstheme="minorHAnsi"/>
          <w:lang w:val="es-ES_tradnl"/>
        </w:rPr>
      </w:pPr>
      <w:r w:rsidRPr="00EA3F2F">
        <w:rPr>
          <w:rFonts w:asciiTheme="minorHAnsi" w:hAnsiTheme="minorHAnsi" w:cstheme="minorHAnsi"/>
          <w:lang w:val="es-ES_tradnl"/>
        </w:rPr>
        <w:t>Lugar, fecha y firma de la licitadora.</w:t>
      </w:r>
    </w:p>
    <w:p w14:paraId="49216946" w14:textId="77777777" w:rsidR="00604DAD" w:rsidRPr="00EA3F2F" w:rsidRDefault="00604DAD" w:rsidP="00604DAD">
      <w:pPr>
        <w:suppressAutoHyphens/>
        <w:rPr>
          <w:rFonts w:asciiTheme="minorHAnsi" w:hAnsiTheme="minorHAnsi" w:cstheme="minorHAnsi"/>
          <w:lang w:val="es-ES_tradnl"/>
        </w:rPr>
      </w:pPr>
    </w:p>
    <w:p w14:paraId="21D0912D" w14:textId="77777777" w:rsidR="00604DAD" w:rsidRPr="00EA3F2F" w:rsidRDefault="00604DAD" w:rsidP="00604DAD">
      <w:pPr>
        <w:widowControl w:val="0"/>
        <w:autoSpaceDE w:val="0"/>
        <w:autoSpaceDN w:val="0"/>
        <w:adjustRightInd w:val="0"/>
        <w:jc w:val="both"/>
        <w:rPr>
          <w:rFonts w:asciiTheme="minorHAnsi" w:hAnsiTheme="minorHAnsi" w:cstheme="minorHAnsi"/>
          <w:b/>
          <w:bCs/>
        </w:rPr>
      </w:pPr>
    </w:p>
    <w:p w14:paraId="595E30A8" w14:textId="77777777" w:rsidR="00604DAD" w:rsidRPr="00EA3F2F" w:rsidRDefault="00604DAD" w:rsidP="00604DAD">
      <w:pPr>
        <w:widowControl w:val="0"/>
        <w:autoSpaceDE w:val="0"/>
        <w:autoSpaceDN w:val="0"/>
        <w:adjustRightInd w:val="0"/>
        <w:ind w:left="142"/>
        <w:jc w:val="both"/>
        <w:rPr>
          <w:rFonts w:asciiTheme="minorHAnsi" w:hAnsiTheme="minorHAnsi" w:cstheme="minorHAnsi"/>
          <w:b/>
          <w:bCs/>
        </w:rPr>
      </w:pPr>
    </w:p>
    <w:p w14:paraId="0D7D778C" w14:textId="77777777" w:rsidR="00C36B11" w:rsidRPr="00EA3F2F" w:rsidRDefault="00C36B11" w:rsidP="00C36B11">
      <w:pPr>
        <w:autoSpaceDE w:val="0"/>
        <w:autoSpaceDN w:val="0"/>
        <w:adjustRightInd w:val="0"/>
        <w:ind w:left="0"/>
        <w:jc w:val="both"/>
        <w:rPr>
          <w:rFonts w:asciiTheme="minorHAnsi" w:hAnsiTheme="minorHAnsi" w:cstheme="minorHAnsi"/>
          <w:sz w:val="18"/>
          <w:szCs w:val="18"/>
        </w:rPr>
      </w:pPr>
      <w:r w:rsidRPr="00EA3F2F">
        <w:rPr>
          <w:rFonts w:asciiTheme="minorHAnsi" w:hAnsiTheme="minorHAnsi" w:cstheme="minorHAnsi"/>
          <w:b/>
          <w:sz w:val="18"/>
          <w:szCs w:val="18"/>
        </w:rPr>
        <w:t>PROTECCIÓN DE DATOS:</w:t>
      </w:r>
      <w:r w:rsidRPr="00EA3F2F">
        <w:rPr>
          <w:rFonts w:asciiTheme="minorHAnsi" w:hAnsiTheme="minorHAnsi" w:cstheme="minorHAnsi"/>
          <w:sz w:val="18"/>
          <w:szCs w:val="18"/>
        </w:rPr>
        <w:t xml:space="preserve"> De conformidad con lo previsto en el Reglamento General de Protección de Datos, los datos facilitados serán tratados por LA FUNDACIÓN CANAL DE ISABEL II (en adelante, LA FUNDACIÓN). Los datos de contacto de esta entidad son los siguientes: C/ Mateo Inurria, 2, 28036 – Madrid, CIF G-82772021, tlf: 91 545 15 01, e-mail info@fundacioncanal.es.</w:t>
      </w:r>
    </w:p>
    <w:p w14:paraId="215FF986" w14:textId="77777777" w:rsidR="00C36B11" w:rsidRPr="00EA3F2F" w:rsidRDefault="00C36B11" w:rsidP="00C36B11">
      <w:pPr>
        <w:autoSpaceDE w:val="0"/>
        <w:autoSpaceDN w:val="0"/>
        <w:adjustRightInd w:val="0"/>
        <w:ind w:left="0"/>
        <w:jc w:val="both"/>
        <w:rPr>
          <w:rFonts w:asciiTheme="minorHAnsi" w:hAnsiTheme="minorHAnsi" w:cstheme="minorHAnsi"/>
          <w:sz w:val="18"/>
          <w:szCs w:val="18"/>
        </w:rPr>
      </w:pPr>
      <w:r w:rsidRPr="00EA3F2F">
        <w:rPr>
          <w:rFonts w:asciiTheme="minorHAnsi" w:hAnsiTheme="minorHAnsi" w:cstheme="minorHAnsi"/>
          <w:sz w:val="18"/>
          <w:szCs w:val="18"/>
        </w:rPr>
        <w:t>Los datos se tratarán para la gestión del procedimiento de licitación y posterior contratación en caso de ser el adjudicatario. La base de este tratamiento es la ejecución del procedimiento, por lo que el suministro de los datos con este fin es obligado e impediría su cumplimiento en caso contrario. Los datos serán conservados con ese fin durante todo el tiempo en que el procedimiento esté vigente y, aún después, durante todo el tiempo exigido por la legislación aplicable y hasta que prescriban las eventuales responsabilidades derivadas del contrato.</w:t>
      </w:r>
    </w:p>
    <w:p w14:paraId="79F43DFA" w14:textId="77777777" w:rsidR="00C36B11" w:rsidRPr="00EA3F2F" w:rsidRDefault="00C36B11" w:rsidP="00C36B11">
      <w:pPr>
        <w:autoSpaceDE w:val="0"/>
        <w:autoSpaceDN w:val="0"/>
        <w:adjustRightInd w:val="0"/>
        <w:ind w:left="0"/>
        <w:jc w:val="both"/>
        <w:rPr>
          <w:rFonts w:asciiTheme="minorHAnsi" w:hAnsiTheme="minorHAnsi" w:cstheme="minorHAnsi"/>
          <w:sz w:val="18"/>
          <w:szCs w:val="18"/>
        </w:rPr>
      </w:pPr>
      <w:r w:rsidRPr="00EA3F2F">
        <w:rPr>
          <w:rFonts w:asciiTheme="minorHAnsi" w:hAnsiTheme="minorHAnsi" w:cstheme="minorHAnsi"/>
          <w:sz w:val="18"/>
          <w:szCs w:val="18"/>
        </w:rPr>
        <w:t>Los datos serán comunicados a las Administraciones Públicas competentes, en los casos previstos en la Ley y para los fines en ella definidos y a las correspondientes entidades financieras, para la gestión de cobros y pagos.</w:t>
      </w:r>
    </w:p>
    <w:p w14:paraId="29FA97C8" w14:textId="77777777" w:rsidR="00604DAD" w:rsidRPr="00EA3F2F" w:rsidRDefault="00C36B11" w:rsidP="00C36B11">
      <w:pPr>
        <w:widowControl w:val="0"/>
        <w:autoSpaceDE w:val="0"/>
        <w:autoSpaceDN w:val="0"/>
        <w:adjustRightInd w:val="0"/>
        <w:ind w:left="0"/>
        <w:jc w:val="both"/>
        <w:rPr>
          <w:rFonts w:asciiTheme="minorHAnsi" w:hAnsiTheme="minorHAnsi" w:cstheme="minorHAnsi"/>
          <w:sz w:val="16"/>
          <w:szCs w:val="16"/>
          <w:lang w:val="es-ES_tradnl"/>
        </w:rPr>
      </w:pPr>
      <w:r w:rsidRPr="00EA3F2F">
        <w:rPr>
          <w:rFonts w:asciiTheme="minorHAnsi" w:hAnsiTheme="minorHAnsi" w:cstheme="minorHAnsi"/>
          <w:sz w:val="18"/>
          <w:szCs w:val="18"/>
        </w:rPr>
        <w:t>El proveedor tiene derecho a solicitar el acceso a sus datos personales, su rectificación o supresión, así como a la limitación de su tratamiento, a oponerse al mismo y a la portabilidad de sus datos. Todos los derechos mencionados pueden ejercerse a través de los medios de contacto indicados. Frente a cualquier vulneración de sus derechos, el proveedor puede presentar una reclamación ante la Agencia Española de Protección de Datos.</w:t>
      </w:r>
    </w:p>
    <w:p w14:paraId="0D9DA628" w14:textId="77777777" w:rsidR="00555FDD" w:rsidRPr="00EA3F2F" w:rsidRDefault="00555FDD" w:rsidP="00555FDD">
      <w:pPr>
        <w:spacing w:line="24" w:lineRule="atLeast"/>
        <w:jc w:val="center"/>
        <w:rPr>
          <w:rFonts w:asciiTheme="minorHAnsi" w:hAnsiTheme="minorHAnsi" w:cstheme="minorHAnsi"/>
          <w:szCs w:val="20"/>
          <w:lang w:val="es-ES_tradnl"/>
        </w:rPr>
      </w:pPr>
    </w:p>
    <w:p w14:paraId="73FBFF7B" w14:textId="77777777" w:rsidR="00555FDD" w:rsidRPr="00EA3F2F" w:rsidRDefault="00555FDD" w:rsidP="00555FDD">
      <w:pPr>
        <w:spacing w:line="24" w:lineRule="atLeast"/>
        <w:jc w:val="center"/>
        <w:rPr>
          <w:rFonts w:asciiTheme="minorHAnsi" w:hAnsiTheme="minorHAnsi" w:cstheme="minorHAnsi"/>
          <w:szCs w:val="20"/>
        </w:rPr>
      </w:pPr>
    </w:p>
    <w:p w14:paraId="2584FF4E" w14:textId="77777777" w:rsidR="00555FDD" w:rsidRPr="00EA3F2F" w:rsidRDefault="00555FDD">
      <w:pPr>
        <w:ind w:left="0"/>
        <w:rPr>
          <w:rFonts w:asciiTheme="minorHAnsi" w:hAnsiTheme="minorHAnsi" w:cstheme="minorHAnsi"/>
          <w:bCs/>
          <w:sz w:val="26"/>
          <w:szCs w:val="26"/>
        </w:rPr>
      </w:pPr>
    </w:p>
    <w:p w14:paraId="7A432348" w14:textId="77777777" w:rsidR="00555FDD" w:rsidRPr="00EA3F2F" w:rsidRDefault="00555FDD">
      <w:pPr>
        <w:ind w:left="0"/>
        <w:rPr>
          <w:rFonts w:asciiTheme="minorHAnsi" w:hAnsiTheme="minorHAnsi" w:cstheme="minorHAnsi"/>
          <w:bCs/>
          <w:sz w:val="26"/>
          <w:szCs w:val="26"/>
        </w:rPr>
      </w:pPr>
    </w:p>
    <w:p w14:paraId="7CAD7A16" w14:textId="77777777" w:rsidR="00555FDD" w:rsidRPr="00EA3F2F" w:rsidRDefault="00555FDD" w:rsidP="00DD1C39">
      <w:pPr>
        <w:suppressAutoHyphens/>
        <w:spacing w:line="288" w:lineRule="auto"/>
        <w:jc w:val="center"/>
        <w:outlineLvl w:val="0"/>
        <w:rPr>
          <w:rFonts w:asciiTheme="minorHAnsi" w:hAnsiTheme="minorHAnsi" w:cstheme="minorHAnsi"/>
          <w:b/>
          <w:bCs/>
          <w:sz w:val="26"/>
          <w:szCs w:val="26"/>
        </w:rPr>
      </w:pPr>
    </w:p>
    <w:p w14:paraId="2631A4CA" w14:textId="77777777" w:rsidR="00555FDD" w:rsidRPr="00EA3F2F" w:rsidRDefault="00555FDD" w:rsidP="00DD1C39">
      <w:pPr>
        <w:suppressAutoHyphens/>
        <w:spacing w:line="288" w:lineRule="auto"/>
        <w:jc w:val="center"/>
        <w:outlineLvl w:val="0"/>
        <w:rPr>
          <w:rFonts w:asciiTheme="minorHAnsi" w:hAnsiTheme="minorHAnsi" w:cstheme="minorHAnsi"/>
          <w:b/>
          <w:bCs/>
          <w:sz w:val="26"/>
          <w:szCs w:val="26"/>
        </w:rPr>
      </w:pPr>
    </w:p>
    <w:sectPr w:rsidR="00555FDD" w:rsidRPr="00EA3F2F" w:rsidSect="00EE75AE">
      <w:footnotePr>
        <w:numRestart w:val="eachPage"/>
      </w:footnotePr>
      <w:pgSz w:w="11907" w:h="16840" w:code="9"/>
      <w:pgMar w:top="2234" w:right="1440" w:bottom="1276" w:left="1440" w:header="720" w:footer="720" w:gutter="0"/>
      <w:cols w:space="708"/>
      <w:noEndnote/>
      <w:titlePg/>
      <w:docGrid w:linePitch="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E81A1" w14:textId="77777777" w:rsidR="00A45513" w:rsidRDefault="00A45513">
      <w:r>
        <w:separator/>
      </w:r>
    </w:p>
  </w:endnote>
  <w:endnote w:type="continuationSeparator" w:id="0">
    <w:p w14:paraId="4038EDF3" w14:textId="77777777" w:rsidR="00A45513" w:rsidRDefault="00A45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921D7" w14:textId="77777777" w:rsidR="00F12B09" w:rsidRDefault="00F12B09" w:rsidP="000C53E5">
    <w:pPr>
      <w:pStyle w:val="Piedepgina"/>
      <w:framePr w:wrap="none" w:vAnchor="text" w:hAnchor="margin" w:xAlign="center" w:y="1"/>
    </w:pPr>
    <w:r>
      <w:fldChar w:fldCharType="begin"/>
    </w:r>
    <w:r>
      <w:instrText xml:space="preserve">PAGE  </w:instrText>
    </w:r>
    <w:r>
      <w:fldChar w:fldCharType="end"/>
    </w:r>
  </w:p>
  <w:p w14:paraId="14241EE8" w14:textId="77777777" w:rsidR="00F12B09" w:rsidRDefault="00F12B0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3865027"/>
      <w:docPartObj>
        <w:docPartGallery w:val="Page Numbers (Bottom of Page)"/>
        <w:docPartUnique/>
      </w:docPartObj>
    </w:sdtPr>
    <w:sdtEndPr/>
    <w:sdtContent>
      <w:sdt>
        <w:sdtPr>
          <w:id w:val="-1769616900"/>
          <w:docPartObj>
            <w:docPartGallery w:val="Page Numbers (Top of Page)"/>
            <w:docPartUnique/>
          </w:docPartObj>
        </w:sdtPr>
        <w:sdtEndPr/>
        <w:sdtContent>
          <w:p w14:paraId="66510D97" w14:textId="77777777" w:rsidR="00FE6E65" w:rsidRDefault="00FE6E65">
            <w:pPr>
              <w:pStyle w:val="Piedepgina"/>
              <w:jc w:val="right"/>
            </w:pPr>
            <w:r w:rsidRPr="00EA3F2F">
              <w:rPr>
                <w:rFonts w:cs="Calibri"/>
                <w:sz w:val="16"/>
                <w:szCs w:val="16"/>
              </w:rPr>
              <w:t xml:space="preserve">Página </w:t>
            </w:r>
            <w:r w:rsidRPr="00EA3F2F">
              <w:rPr>
                <w:rFonts w:cs="Calibri"/>
                <w:b/>
                <w:bCs/>
                <w:sz w:val="16"/>
                <w:szCs w:val="16"/>
              </w:rPr>
              <w:fldChar w:fldCharType="begin"/>
            </w:r>
            <w:r w:rsidRPr="00EA3F2F">
              <w:rPr>
                <w:rFonts w:cs="Calibri"/>
                <w:b/>
                <w:bCs/>
                <w:sz w:val="16"/>
                <w:szCs w:val="16"/>
              </w:rPr>
              <w:instrText>PAGE</w:instrText>
            </w:r>
            <w:r w:rsidRPr="00EA3F2F">
              <w:rPr>
                <w:rFonts w:cs="Calibri"/>
                <w:b/>
                <w:bCs/>
                <w:sz w:val="16"/>
                <w:szCs w:val="16"/>
              </w:rPr>
              <w:fldChar w:fldCharType="separate"/>
            </w:r>
            <w:r w:rsidR="006D40BE" w:rsidRPr="00EA3F2F">
              <w:rPr>
                <w:rFonts w:cs="Calibri"/>
                <w:b/>
                <w:bCs/>
                <w:noProof/>
                <w:sz w:val="16"/>
                <w:szCs w:val="16"/>
              </w:rPr>
              <w:t>2</w:t>
            </w:r>
            <w:r w:rsidRPr="00EA3F2F">
              <w:rPr>
                <w:rFonts w:cs="Calibri"/>
                <w:b/>
                <w:bCs/>
                <w:sz w:val="16"/>
                <w:szCs w:val="16"/>
              </w:rPr>
              <w:fldChar w:fldCharType="end"/>
            </w:r>
            <w:r w:rsidRPr="00EA3F2F">
              <w:rPr>
                <w:rFonts w:cs="Calibri"/>
                <w:sz w:val="16"/>
                <w:szCs w:val="16"/>
              </w:rPr>
              <w:t xml:space="preserve"> de </w:t>
            </w:r>
            <w:r w:rsidRPr="00EA3F2F">
              <w:rPr>
                <w:rFonts w:cs="Calibri"/>
                <w:b/>
                <w:bCs/>
                <w:sz w:val="16"/>
                <w:szCs w:val="16"/>
              </w:rPr>
              <w:fldChar w:fldCharType="begin"/>
            </w:r>
            <w:r w:rsidRPr="00EA3F2F">
              <w:rPr>
                <w:rFonts w:cs="Calibri"/>
                <w:b/>
                <w:bCs/>
                <w:sz w:val="16"/>
                <w:szCs w:val="16"/>
              </w:rPr>
              <w:instrText>NUMPAGES</w:instrText>
            </w:r>
            <w:r w:rsidRPr="00EA3F2F">
              <w:rPr>
                <w:rFonts w:cs="Calibri"/>
                <w:b/>
                <w:bCs/>
                <w:sz w:val="16"/>
                <w:szCs w:val="16"/>
              </w:rPr>
              <w:fldChar w:fldCharType="separate"/>
            </w:r>
            <w:r w:rsidR="006D40BE" w:rsidRPr="00EA3F2F">
              <w:rPr>
                <w:rFonts w:cs="Calibri"/>
                <w:b/>
                <w:bCs/>
                <w:noProof/>
                <w:sz w:val="16"/>
                <w:szCs w:val="16"/>
              </w:rPr>
              <w:t>7</w:t>
            </w:r>
            <w:r w:rsidRPr="00EA3F2F">
              <w:rPr>
                <w:rFonts w:cs="Calibri"/>
                <w:b/>
                <w:bCs/>
                <w:sz w:val="16"/>
                <w:szCs w:val="16"/>
              </w:rPr>
              <w:fldChar w:fldCharType="end"/>
            </w:r>
          </w:p>
        </w:sdtContent>
      </w:sdt>
    </w:sdtContent>
  </w:sdt>
  <w:p w14:paraId="4E835184" w14:textId="77777777" w:rsidR="00F12B09" w:rsidRPr="008A20EB" w:rsidRDefault="00F12B09" w:rsidP="004A1E1F">
    <w:pPr>
      <w:pStyle w:val="Piedepgina"/>
      <w:ind w:right="360"/>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18DA2" w14:textId="77777777" w:rsidR="00F12B09" w:rsidRDefault="00F12B09" w:rsidP="004A1E1F">
    <w:pPr>
      <w:pStyle w:val="reayFecha-Pie"/>
      <w:spacing w:line="220" w:lineRule="exact"/>
    </w:pPr>
    <w:r>
      <w:rPr>
        <w:noProof/>
        <w:szCs w:val="20"/>
      </w:rPr>
      <mc:AlternateContent>
        <mc:Choice Requires="wps">
          <w:drawing>
            <wp:anchor distT="4294967294" distB="4294967294" distL="114300" distR="114300" simplePos="0" relativeHeight="251658240" behindDoc="1" locked="0" layoutInCell="1" allowOverlap="1" wp14:anchorId="74B66EA0" wp14:editId="15BEE35E">
              <wp:simplePos x="0" y="0"/>
              <wp:positionH relativeFrom="page">
                <wp:posOffset>883285</wp:posOffset>
              </wp:positionH>
              <wp:positionV relativeFrom="page">
                <wp:posOffset>9773285</wp:posOffset>
              </wp:positionV>
              <wp:extent cx="5868035" cy="0"/>
              <wp:effectExtent l="0" t="0" r="18415" b="19050"/>
              <wp:wrapNone/>
              <wp:docPr id="31"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68035" cy="0"/>
                      </a:xfrm>
                      <a:prstGeom prst="line">
                        <a:avLst/>
                      </a:prstGeom>
                      <a:noFill/>
                      <a:ln w="12700">
                        <a:solidFill>
                          <a:srgbClr val="0084C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468AD4E0">
            <v:line id="Line 36" style="position:absolute;z-index:-251656192;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o:spid="_x0000_s1026" strokecolor="#0084cd" strokeweight="1pt" from="69.55pt,769.55pt" to="531.6pt,769.55pt" w14:anchorId="09C013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YKiCwIAABUEAAAOAAAAZHJzL2Uyb0RvYy54bWysU8uu2yAQ3VfqPyD2ie3EyfW14lxVdtJN&#10;2ka67QcQwDEqBgQkTlT13zuQR5t2U1Xd4MEzHM6ZMyxeTr1ER26d0KrC2TjFiCuqmVD7Cn/5vB4V&#10;GDlPFCNSK17hM3f4Zfn2zWIwJZ/oTkvGLQIQ5crBVLjz3pRJ4mjHe+LG2nAFyVbbnnjY2n3CLBkA&#10;vZfJJE3nyaAtM1ZT7hz8bS5JvIz4bcup/9S2jnskKwzcfFxtXHdhTZYLUu4tMZ2gVxrkH1j0RCi4&#10;9A7VEE/QwYo/oHpBrXa69WOq+0S3raA8agA1WfqbmteOGB61QHOcubfJ/T9Y+vG4tUiwCk8zjBTp&#10;waONUBxN56E3g3EllNRqa4M6elKvZqPpVwe55CEZNs4A1m74oBmgkIPXsSWn1vbhMIhFp9j5873z&#10;/OQRhZ+zYl6k0xlG9JZLSHk7aKzz77nuUQgqLIFeBCbHjfOBCClvJeEepddCymisVGiAqZw8pWk8&#10;4bQULGRDnbP7XS0tOpIwG2mR102QDGgPZVYfFItoHSdsdY09EfISQ71UAQ+0AJ9rdDH/23P6vCpW&#10;RT7KJ/PVKE+bZvRuXeej+Tp7mjXTpq6b7HugluVlJxjjKrC7DWKW/53R1ydxGaH7KN77kDyiR4lA&#10;9vaNpKOZwb+L5zvNzlsbuhF8hdmLxdd3Eob7132s+vmalz8AAAD//wMAUEsDBBQABgAIAAAAIQBs&#10;MZ5j3wAAAA4BAAAPAAAAZHJzL2Rvd25yZXYueG1sTI9BS8NAEIXvgv9hGcGL2E1bWmLMpkhA6a2m&#10;6sHbNDtmg9nZkN220V/frSB6e2/m8eabfDXaThxo8K1jBdNJAoK4drrlRsHry+NtCsIHZI2dY1Lw&#10;RR5WxeVFjpl2R67osA2NiCXsM1RgQugzKX1tyKKfuJ447j7cYDFEOzRSD3iM5baTsyRZSostxwsG&#10;eyoN1Z/bvVVQSbN+W2t+atPye4PP6Xt1Uy6Uur4aH+5BBBrDXxjO+BEdisi0c3vWXnTRz++mMRrF&#10;4kedI8lyPgOx+53JIpf/3yhOAAAA//8DAFBLAQItABQABgAIAAAAIQC2gziS/gAAAOEBAAATAAAA&#10;AAAAAAAAAAAAAAAAAABbQ29udGVudF9UeXBlc10ueG1sUEsBAi0AFAAGAAgAAAAhADj9If/WAAAA&#10;lAEAAAsAAAAAAAAAAAAAAAAALwEAAF9yZWxzLy5yZWxzUEsBAi0AFAAGAAgAAAAhAOkVgqILAgAA&#10;FQQAAA4AAAAAAAAAAAAAAAAALgIAAGRycy9lMm9Eb2MueG1sUEsBAi0AFAAGAAgAAAAhAGwxnmPf&#10;AAAADgEAAA8AAAAAAAAAAAAAAAAAZQQAAGRycy9kb3ducmV2LnhtbFBLBQYAAAAABAAEAPMAAABx&#10;BQAAAAA=&#10;">
              <o:lock v:ext="edit" shapetype="f"/>
              <w10:wrap anchorx="page" anchory="page"/>
            </v:line>
          </w:pict>
        </mc:Fallback>
      </mc:AlternateContent>
    </w:r>
  </w:p>
  <w:sdt>
    <w:sdtPr>
      <w:rPr>
        <w:rStyle w:val="Nmerodepgina"/>
      </w:rPr>
      <w:id w:val="2115398124"/>
      <w:docPartObj>
        <w:docPartGallery w:val="Page Numbers (Bottom of Page)"/>
        <w:docPartUnique/>
      </w:docPartObj>
    </w:sdtPr>
    <w:sdtEndPr>
      <w:rPr>
        <w:rStyle w:val="Nmerodepgina"/>
      </w:rPr>
    </w:sdtEndPr>
    <w:sdtContent>
      <w:p w14:paraId="7E6351F8" w14:textId="77777777" w:rsidR="00F12B09" w:rsidRDefault="00F12B09" w:rsidP="004A1E1F">
        <w:pPr>
          <w:pStyle w:val="Piedepgina"/>
          <w:framePr w:wrap="none" w:vAnchor="text" w:hAnchor="page" w:x="11100" w:y="91"/>
          <w:jc w:val="right"/>
          <w:rPr>
            <w:rStyle w:val="Nmerodepgina"/>
          </w:rPr>
        </w:pPr>
        <w:r>
          <w:rPr>
            <w:rStyle w:val="Nmerodepgina"/>
          </w:rPr>
          <w:fldChar w:fldCharType="begin"/>
        </w:r>
        <w:r>
          <w:rPr>
            <w:rStyle w:val="Nmerodepgina"/>
          </w:rPr>
          <w:instrText xml:space="preserve"> PAGE </w:instrText>
        </w:r>
        <w:r>
          <w:rPr>
            <w:rStyle w:val="Nmerodepgina"/>
          </w:rPr>
          <w:fldChar w:fldCharType="separate"/>
        </w:r>
        <w:r w:rsidR="006D40BE">
          <w:rPr>
            <w:rStyle w:val="Nmerodepgina"/>
            <w:noProof/>
          </w:rPr>
          <w:t>1</w:t>
        </w:r>
        <w:r>
          <w:rPr>
            <w:rStyle w:val="Nmerodepgina"/>
          </w:rPr>
          <w:fldChar w:fldCharType="end"/>
        </w:r>
      </w:p>
    </w:sdtContent>
  </w:sdt>
  <w:p w14:paraId="434C9A4B" w14:textId="77777777" w:rsidR="00F12B09" w:rsidRDefault="0023244E" w:rsidP="004A1E1F">
    <w:pPr>
      <w:pStyle w:val="reayFecha-Pie"/>
      <w:spacing w:line="220" w:lineRule="exact"/>
    </w:pPr>
    <w:r>
      <w:t>Fundación Canal</w:t>
    </w:r>
    <w:r w:rsidR="00F12B09">
      <w:t xml:space="preserve"> de Isabel II. Mateo Inurria, 2. 28036 Madrid</w:t>
    </w:r>
  </w:p>
  <w:p w14:paraId="6CC80B2E" w14:textId="77777777" w:rsidR="00F12B09" w:rsidRPr="00460E67" w:rsidRDefault="00F12B09" w:rsidP="004A1E1F">
    <w:pPr>
      <w:pStyle w:val="reayFecha-Pie"/>
      <w:spacing w:line="220" w:lineRule="exact"/>
    </w:pPr>
    <w:r>
      <w:t>www.fundacioncanal.com</w:t>
    </w:r>
  </w:p>
  <w:p w14:paraId="5161DF0B" w14:textId="77777777" w:rsidR="00F12B09" w:rsidRDefault="00F12B0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94C59" w14:textId="77777777" w:rsidR="00A45513" w:rsidRDefault="00A45513">
      <w:r>
        <w:separator/>
      </w:r>
    </w:p>
  </w:footnote>
  <w:footnote w:type="continuationSeparator" w:id="0">
    <w:p w14:paraId="34C1E4E6" w14:textId="77777777" w:rsidR="00A45513" w:rsidRDefault="00A45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8022" w14:textId="049CA465" w:rsidR="00F12B09" w:rsidRDefault="003C5C1A" w:rsidP="00D407BB">
    <w:pPr>
      <w:pStyle w:val="Piedepgina"/>
      <w:ind w:right="-4"/>
      <w:jc w:val="right"/>
      <w:rPr>
        <w:b/>
        <w:szCs w:val="20"/>
      </w:rPr>
    </w:pPr>
    <w:r>
      <w:rPr>
        <w:noProof/>
      </w:rPr>
      <w:drawing>
        <wp:anchor distT="0" distB="0" distL="114300" distR="114300" simplePos="0" relativeHeight="251658242" behindDoc="0" locked="0" layoutInCell="1" allowOverlap="1" wp14:anchorId="4D1A8D61" wp14:editId="4D7C912B">
          <wp:simplePos x="0" y="0"/>
          <wp:positionH relativeFrom="margin">
            <wp:posOffset>-464903</wp:posOffset>
          </wp:positionH>
          <wp:positionV relativeFrom="paragraph">
            <wp:posOffset>-12700</wp:posOffset>
          </wp:positionV>
          <wp:extent cx="601980" cy="601980"/>
          <wp:effectExtent l="0" t="0" r="7620" b="7620"/>
          <wp:wrapSquare wrapText="bothSides"/>
          <wp:docPr id="449141510" name="Imagen 2" descr="Imagen que contiene dibuj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2" descr="Imagen que contiene dibujo&#10;&#10;Descripción generada automá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 cy="601980"/>
                  </a:xfrm>
                  <a:prstGeom prst="rect">
                    <a:avLst/>
                  </a:prstGeom>
                  <a:noFill/>
                  <a:ln>
                    <a:noFill/>
                  </a:ln>
                </pic:spPr>
              </pic:pic>
            </a:graphicData>
          </a:graphic>
        </wp:anchor>
      </w:drawing>
    </w:r>
    <w:r w:rsidR="00F12B09" w:rsidRPr="00E05371">
      <w:rPr>
        <w:b/>
        <w:noProof/>
        <w:szCs w:val="20"/>
      </w:rPr>
      <mc:AlternateContent>
        <mc:Choice Requires="wps">
          <w:drawing>
            <wp:anchor distT="0" distB="0" distL="114300" distR="114300" simplePos="0" relativeHeight="251658241" behindDoc="0" locked="0" layoutInCell="1" allowOverlap="1" wp14:anchorId="3F2FF5C6" wp14:editId="2DF47829">
              <wp:simplePos x="0" y="0"/>
              <wp:positionH relativeFrom="column">
                <wp:posOffset>3151910</wp:posOffset>
              </wp:positionH>
              <wp:positionV relativeFrom="paragraph">
                <wp:posOffset>-124691</wp:posOffset>
              </wp:positionV>
              <wp:extent cx="2600556" cy="644525"/>
              <wp:effectExtent l="0" t="0" r="9525" b="3175"/>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556" cy="644525"/>
                      </a:xfrm>
                      <a:prstGeom prst="rect">
                        <a:avLst/>
                      </a:prstGeom>
                      <a:solidFill>
                        <a:srgbClr val="FFFFFF"/>
                      </a:solidFill>
                      <a:ln w="9525">
                        <a:noFill/>
                        <a:miter lim="800000"/>
                        <a:headEnd/>
                        <a:tailEnd/>
                      </a:ln>
                    </wps:spPr>
                    <wps:txbx>
                      <w:txbxContent>
                        <w:p w14:paraId="57254EB6" w14:textId="77777777" w:rsidR="00F12B09" w:rsidRPr="00EA3F2F" w:rsidRDefault="00F12B09" w:rsidP="00F6270A">
                          <w:pPr>
                            <w:rPr>
                              <w:rFonts w:cs="Calibri"/>
                              <w:sz w:val="18"/>
                            </w:rPr>
                          </w:pPr>
                          <w:r w:rsidRPr="00EA3F2F">
                            <w:rPr>
                              <w:rFonts w:cs="Calibri"/>
                              <w:sz w:val="18"/>
                            </w:rPr>
                            <w:t xml:space="preserve">CONTRATO DE SERVICIOS </w:t>
                          </w:r>
                        </w:p>
                        <w:p w14:paraId="4D49737C" w14:textId="7A8AA593" w:rsidR="00F12B09" w:rsidRPr="00EA3F2F" w:rsidRDefault="00F12B09" w:rsidP="00EE75AE">
                          <w:pPr>
                            <w:rPr>
                              <w:rFonts w:cs="Calibri"/>
                              <w:sz w:val="18"/>
                            </w:rPr>
                          </w:pPr>
                          <w:r w:rsidRPr="00EA3F2F">
                            <w:rPr>
                              <w:rFonts w:cs="Calibri"/>
                              <w:sz w:val="18"/>
                            </w:rPr>
                            <w:t xml:space="preserve">PROCEDIMIENTO ABIERTO </w:t>
                          </w:r>
                          <w:r w:rsidR="00EE75AE" w:rsidRPr="00EA3F2F">
                            <w:rPr>
                              <w:rFonts w:cs="Calibri"/>
                              <w:sz w:val="18"/>
                            </w:rPr>
                            <w:t>SUJETO A REGULACIÓN ARMONIZADA</w:t>
                          </w:r>
                          <w:r w:rsidR="00F70EEC" w:rsidRPr="00EA3F2F">
                            <w:rPr>
                              <w:rFonts w:cs="Calibri"/>
                              <w:sz w:val="18"/>
                            </w:rPr>
                            <w:t xml:space="preserve"> CON PLURALIDAD DE CRITERIOS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2FF5C6" id="_x0000_t202" coordsize="21600,21600" o:spt="202" path="m,l,21600r21600,l21600,xe">
              <v:stroke joinstyle="miter"/>
              <v:path gradientshapeok="t" o:connecttype="rect"/>
            </v:shapetype>
            <v:shape id="Cuadro de texto 2" o:spid="_x0000_s1026" type="#_x0000_t202" style="position:absolute;left:0;text-align:left;margin-left:248.2pt;margin-top:-9.8pt;width:204.75pt;height:50.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ZWDCwIAAPYDAAAOAAAAZHJzL2Uyb0RvYy54bWysU1Fv0zAQfkfiP1h+p0mrtmzR0ml0FCGN&#10;gTT4AY7jNBaOz5zdJuXXc3ayrsAbwg+Wz3f+7u67zze3Q2fYUaHXYEs+n+WcKSuh1nZf8m9fd2+u&#10;OPNB2FoYsKrkJ+X57eb1q5veFWoBLZhaISMQ64velbwNwRVZ5mWrOuFn4JQlZwPYiUAm7rMaRU/o&#10;nckWeb7OesDaIUjlPd3ej06+SfhNo2T43DReBWZKTrWFtGPaq7hnmxtR7FG4VsupDPEPVXRCW0p6&#10;hroXQbAD6r+gOi0RPDRhJqHLoGm0VKkH6mae/9HNUyucSr0QOd6dafL/D1Y+Hp/cF2RheAcDDTA1&#10;4d0DyO+eWdi2wu7VHSL0rRI1JZ5HyrLe+WJ6Gqn2hY8gVf8JahqyOARIQEODXWSF+mSETgM4nUlX&#10;Q2CSLhfrPF+t1pxJ8q2Xy9VilVKI4vm1Qx8+KOhYPJQcaagJXRwffIjViOI5JCbzYHS908YkA/fV&#10;1iA7ChLALq0J/bcwY1lf8uuYO76yEN8nbXQ6kECN7kp+lcc1Siay8d7WKSQIbcYzVWLsRE9kZOQm&#10;DNVAgZGmCuoTEYUwCpE+Dh1awJ+c9STCkvsfB4GKM/PREtnX8+UyqjYZy9XbBRl46akuPcJKgip5&#10;4Gw8bkNS+tjRHQ2l0Ymvl0qmWklcicbpI0T1Xtop6uW7bn4BAAD//wMAUEsDBBQABgAIAAAAIQDE&#10;Uwi63wAAAAoBAAAPAAAAZHJzL2Rvd25yZXYueG1sTI/LboMwEEX3lfIP1kTqpkoMFSExxURtpVbd&#10;5vEBA0wAFY8RdgL5+7qrdjm6R/eeyfez6cWNRtdZ1hCvIxDEla07bjScTx+rHQjnkWvsLZOGOznY&#10;F4uHHLPaTnyg29E3IpSwy1BD6/2QSemqlgy6tR2IQ3axo0EfzrGR9YhTKDe9fI6iVBrsOCy0ONB7&#10;S9X38Wo0XL6mp42ayk9/3h6S9A27bWnvWj8u59cXEJ5m/wfDr35QhyI4lfbKtRO9hkSlSUA1rGKV&#10;ggiEijYKRKlhFyuQRS7/v1D8AAAA//8DAFBLAQItABQABgAIAAAAIQC2gziS/gAAAOEBAAATAAAA&#10;AAAAAAAAAAAAAAAAAABbQ29udGVudF9UeXBlc10ueG1sUEsBAi0AFAAGAAgAAAAhADj9If/WAAAA&#10;lAEAAAsAAAAAAAAAAAAAAAAALwEAAF9yZWxzLy5yZWxzUEsBAi0AFAAGAAgAAAAhANNBlYMLAgAA&#10;9gMAAA4AAAAAAAAAAAAAAAAALgIAAGRycy9lMm9Eb2MueG1sUEsBAi0AFAAGAAgAAAAhAMRTCLrf&#10;AAAACgEAAA8AAAAAAAAAAAAAAAAAZQQAAGRycy9kb3ducmV2LnhtbFBLBQYAAAAABAAEAPMAAABx&#10;BQAAAAA=&#10;" stroked="f">
              <v:textbox>
                <w:txbxContent>
                  <w:p w14:paraId="57254EB6" w14:textId="77777777" w:rsidR="00F12B09" w:rsidRPr="00EA3F2F" w:rsidRDefault="00F12B09" w:rsidP="00F6270A">
                    <w:pPr>
                      <w:rPr>
                        <w:rFonts w:cs="Calibri"/>
                        <w:sz w:val="18"/>
                      </w:rPr>
                    </w:pPr>
                    <w:r w:rsidRPr="00EA3F2F">
                      <w:rPr>
                        <w:rFonts w:cs="Calibri"/>
                        <w:sz w:val="18"/>
                      </w:rPr>
                      <w:t xml:space="preserve">CONTRATO DE SERVICIOS </w:t>
                    </w:r>
                  </w:p>
                  <w:p w14:paraId="4D49737C" w14:textId="7A8AA593" w:rsidR="00F12B09" w:rsidRPr="00EA3F2F" w:rsidRDefault="00F12B09" w:rsidP="00EE75AE">
                    <w:pPr>
                      <w:rPr>
                        <w:rFonts w:cs="Calibri"/>
                        <w:sz w:val="18"/>
                      </w:rPr>
                    </w:pPr>
                    <w:r w:rsidRPr="00EA3F2F">
                      <w:rPr>
                        <w:rFonts w:cs="Calibri"/>
                        <w:sz w:val="18"/>
                      </w:rPr>
                      <w:t xml:space="preserve">PROCEDIMIENTO ABIERTO </w:t>
                    </w:r>
                    <w:r w:rsidR="00EE75AE" w:rsidRPr="00EA3F2F">
                      <w:rPr>
                        <w:rFonts w:cs="Calibri"/>
                        <w:sz w:val="18"/>
                      </w:rPr>
                      <w:t>SUJETO A REGULACIÓN ARMONIZADA</w:t>
                    </w:r>
                    <w:r w:rsidR="00F70EEC" w:rsidRPr="00EA3F2F">
                      <w:rPr>
                        <w:rFonts w:cs="Calibri"/>
                        <w:sz w:val="18"/>
                      </w:rPr>
                      <w:t xml:space="preserve"> CON PLURALIDAD DE CRITERIOS</w:t>
                    </w:r>
                  </w:p>
                </w:txbxContent>
              </v:textbox>
            </v:shape>
          </w:pict>
        </mc:Fallback>
      </mc:AlternateContent>
    </w:r>
  </w:p>
  <w:p w14:paraId="639C957B" w14:textId="5607CEFD" w:rsidR="00F12B09" w:rsidRPr="002C1765" w:rsidRDefault="00F12B09" w:rsidP="00F6270A">
    <w:pPr>
      <w:pStyle w:val="Encabezado"/>
      <w:jc w:val="left"/>
      <w:rPr>
        <w:b/>
        <w:sz w:val="20"/>
        <w:szCs w:val="20"/>
      </w:rPr>
    </w:pPr>
    <w:r>
      <w:rPr>
        <w:b/>
        <w:smallCaps/>
        <w:color w:val="0084C9"/>
        <w:sz w:val="18"/>
        <w:szCs w:val="18"/>
      </w:rPr>
      <w:tab/>
    </w:r>
    <w:r>
      <w:rPr>
        <w:b/>
        <w:smallCaps/>
        <w:color w:val="0084C9"/>
        <w:sz w:val="18"/>
        <w:szCs w:val="18"/>
      </w:rPr>
      <w:tab/>
    </w:r>
  </w:p>
  <w:p w14:paraId="091F76B7" w14:textId="77777777" w:rsidR="00F12B09" w:rsidRPr="002C1765" w:rsidRDefault="00F12B09" w:rsidP="002C1765">
    <w:pPr>
      <w:pStyle w:val="Encabezado"/>
      <w:jc w:val="left"/>
      <w:rPr>
        <w:b/>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92E1D" w14:textId="77777777" w:rsidR="00F12B09" w:rsidRDefault="00F12B09" w:rsidP="002C1765">
    <w:pPr>
      <w:pStyle w:val="Encabezado"/>
      <w:jc w:val="left"/>
      <w:rPr>
        <w:b/>
        <w:sz w:val="20"/>
        <w:szCs w:val="20"/>
      </w:rPr>
    </w:pPr>
  </w:p>
  <w:p w14:paraId="737AFEC6" w14:textId="77777777" w:rsidR="00F12B09" w:rsidRPr="002C1765" w:rsidRDefault="00F12B09" w:rsidP="00A31241">
    <w:pPr>
      <w:pStyle w:val="Encabezado"/>
      <w:tabs>
        <w:tab w:val="left" w:pos="1957"/>
      </w:tabs>
      <w:jc w:val="left"/>
      <w:rPr>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7266C"/>
    <w:multiLevelType w:val="hybridMultilevel"/>
    <w:tmpl w:val="8AF8EC7A"/>
    <w:lvl w:ilvl="0" w:tplc="0C0A0001">
      <w:start w:val="1"/>
      <w:numFmt w:val="bullet"/>
      <w:lvlText w:val=""/>
      <w:lvlJc w:val="left"/>
      <w:pPr>
        <w:ind w:left="1083" w:hanging="360"/>
      </w:pPr>
      <w:rPr>
        <w:rFonts w:ascii="Symbol" w:hAnsi="Symbol" w:hint="default"/>
      </w:rPr>
    </w:lvl>
    <w:lvl w:ilvl="1" w:tplc="0C0A0003" w:tentative="1">
      <w:start w:val="1"/>
      <w:numFmt w:val="bullet"/>
      <w:lvlText w:val="o"/>
      <w:lvlJc w:val="left"/>
      <w:pPr>
        <w:ind w:left="1803" w:hanging="360"/>
      </w:pPr>
      <w:rPr>
        <w:rFonts w:ascii="Courier New" w:hAnsi="Courier New" w:cs="Courier New" w:hint="default"/>
      </w:rPr>
    </w:lvl>
    <w:lvl w:ilvl="2" w:tplc="0C0A0005" w:tentative="1">
      <w:start w:val="1"/>
      <w:numFmt w:val="bullet"/>
      <w:lvlText w:val=""/>
      <w:lvlJc w:val="left"/>
      <w:pPr>
        <w:ind w:left="2523" w:hanging="360"/>
      </w:pPr>
      <w:rPr>
        <w:rFonts w:ascii="Wingdings" w:hAnsi="Wingdings" w:hint="default"/>
      </w:rPr>
    </w:lvl>
    <w:lvl w:ilvl="3" w:tplc="0C0A0001" w:tentative="1">
      <w:start w:val="1"/>
      <w:numFmt w:val="bullet"/>
      <w:lvlText w:val=""/>
      <w:lvlJc w:val="left"/>
      <w:pPr>
        <w:ind w:left="3243" w:hanging="360"/>
      </w:pPr>
      <w:rPr>
        <w:rFonts w:ascii="Symbol" w:hAnsi="Symbol" w:hint="default"/>
      </w:rPr>
    </w:lvl>
    <w:lvl w:ilvl="4" w:tplc="0C0A0003" w:tentative="1">
      <w:start w:val="1"/>
      <w:numFmt w:val="bullet"/>
      <w:lvlText w:val="o"/>
      <w:lvlJc w:val="left"/>
      <w:pPr>
        <w:ind w:left="3963" w:hanging="360"/>
      </w:pPr>
      <w:rPr>
        <w:rFonts w:ascii="Courier New" w:hAnsi="Courier New" w:cs="Courier New" w:hint="default"/>
      </w:rPr>
    </w:lvl>
    <w:lvl w:ilvl="5" w:tplc="0C0A0005" w:tentative="1">
      <w:start w:val="1"/>
      <w:numFmt w:val="bullet"/>
      <w:lvlText w:val=""/>
      <w:lvlJc w:val="left"/>
      <w:pPr>
        <w:ind w:left="4683" w:hanging="360"/>
      </w:pPr>
      <w:rPr>
        <w:rFonts w:ascii="Wingdings" w:hAnsi="Wingdings" w:hint="default"/>
      </w:rPr>
    </w:lvl>
    <w:lvl w:ilvl="6" w:tplc="0C0A0001" w:tentative="1">
      <w:start w:val="1"/>
      <w:numFmt w:val="bullet"/>
      <w:lvlText w:val=""/>
      <w:lvlJc w:val="left"/>
      <w:pPr>
        <w:ind w:left="5403" w:hanging="360"/>
      </w:pPr>
      <w:rPr>
        <w:rFonts w:ascii="Symbol" w:hAnsi="Symbol" w:hint="default"/>
      </w:rPr>
    </w:lvl>
    <w:lvl w:ilvl="7" w:tplc="0C0A0003" w:tentative="1">
      <w:start w:val="1"/>
      <w:numFmt w:val="bullet"/>
      <w:lvlText w:val="o"/>
      <w:lvlJc w:val="left"/>
      <w:pPr>
        <w:ind w:left="6123" w:hanging="360"/>
      </w:pPr>
      <w:rPr>
        <w:rFonts w:ascii="Courier New" w:hAnsi="Courier New" w:cs="Courier New" w:hint="default"/>
      </w:rPr>
    </w:lvl>
    <w:lvl w:ilvl="8" w:tplc="0C0A0005" w:tentative="1">
      <w:start w:val="1"/>
      <w:numFmt w:val="bullet"/>
      <w:lvlText w:val=""/>
      <w:lvlJc w:val="left"/>
      <w:pPr>
        <w:ind w:left="6843" w:hanging="360"/>
      </w:pPr>
      <w:rPr>
        <w:rFonts w:ascii="Wingdings" w:hAnsi="Wingdings" w:hint="default"/>
      </w:rPr>
    </w:lvl>
  </w:abstractNum>
  <w:abstractNum w:abstractNumId="1" w15:restartNumberingAfterBreak="0">
    <w:nsid w:val="0FC07047"/>
    <w:multiLevelType w:val="hybridMultilevel"/>
    <w:tmpl w:val="36362DE2"/>
    <w:lvl w:ilvl="0" w:tplc="0C0A000B">
      <w:start w:val="1"/>
      <w:numFmt w:val="bullet"/>
      <w:lvlText w:val=""/>
      <w:lvlJc w:val="left"/>
      <w:pPr>
        <w:ind w:left="1446" w:hanging="360"/>
      </w:pPr>
      <w:rPr>
        <w:rFonts w:ascii="Wingdings" w:hAnsi="Wingdings" w:hint="default"/>
      </w:rPr>
    </w:lvl>
    <w:lvl w:ilvl="1" w:tplc="0C0A0003" w:tentative="1">
      <w:start w:val="1"/>
      <w:numFmt w:val="bullet"/>
      <w:lvlText w:val="o"/>
      <w:lvlJc w:val="left"/>
      <w:pPr>
        <w:ind w:left="2163" w:hanging="360"/>
      </w:pPr>
      <w:rPr>
        <w:rFonts w:ascii="Courier New" w:hAnsi="Courier New" w:cs="Courier New" w:hint="default"/>
      </w:rPr>
    </w:lvl>
    <w:lvl w:ilvl="2" w:tplc="0C0A0005" w:tentative="1">
      <w:start w:val="1"/>
      <w:numFmt w:val="bullet"/>
      <w:lvlText w:val=""/>
      <w:lvlJc w:val="left"/>
      <w:pPr>
        <w:ind w:left="2883" w:hanging="360"/>
      </w:pPr>
      <w:rPr>
        <w:rFonts w:ascii="Wingdings" w:hAnsi="Wingdings" w:hint="default"/>
      </w:rPr>
    </w:lvl>
    <w:lvl w:ilvl="3" w:tplc="0C0A0001" w:tentative="1">
      <w:start w:val="1"/>
      <w:numFmt w:val="bullet"/>
      <w:lvlText w:val=""/>
      <w:lvlJc w:val="left"/>
      <w:pPr>
        <w:ind w:left="3603" w:hanging="360"/>
      </w:pPr>
      <w:rPr>
        <w:rFonts w:ascii="Symbol" w:hAnsi="Symbol" w:hint="default"/>
      </w:rPr>
    </w:lvl>
    <w:lvl w:ilvl="4" w:tplc="0C0A0003" w:tentative="1">
      <w:start w:val="1"/>
      <w:numFmt w:val="bullet"/>
      <w:lvlText w:val="o"/>
      <w:lvlJc w:val="left"/>
      <w:pPr>
        <w:ind w:left="4323" w:hanging="360"/>
      </w:pPr>
      <w:rPr>
        <w:rFonts w:ascii="Courier New" w:hAnsi="Courier New" w:cs="Courier New" w:hint="default"/>
      </w:rPr>
    </w:lvl>
    <w:lvl w:ilvl="5" w:tplc="0C0A0005" w:tentative="1">
      <w:start w:val="1"/>
      <w:numFmt w:val="bullet"/>
      <w:lvlText w:val=""/>
      <w:lvlJc w:val="left"/>
      <w:pPr>
        <w:ind w:left="5043" w:hanging="360"/>
      </w:pPr>
      <w:rPr>
        <w:rFonts w:ascii="Wingdings" w:hAnsi="Wingdings" w:hint="default"/>
      </w:rPr>
    </w:lvl>
    <w:lvl w:ilvl="6" w:tplc="0C0A0001" w:tentative="1">
      <w:start w:val="1"/>
      <w:numFmt w:val="bullet"/>
      <w:lvlText w:val=""/>
      <w:lvlJc w:val="left"/>
      <w:pPr>
        <w:ind w:left="5763" w:hanging="360"/>
      </w:pPr>
      <w:rPr>
        <w:rFonts w:ascii="Symbol" w:hAnsi="Symbol" w:hint="default"/>
      </w:rPr>
    </w:lvl>
    <w:lvl w:ilvl="7" w:tplc="0C0A0003" w:tentative="1">
      <w:start w:val="1"/>
      <w:numFmt w:val="bullet"/>
      <w:lvlText w:val="o"/>
      <w:lvlJc w:val="left"/>
      <w:pPr>
        <w:ind w:left="6483" w:hanging="360"/>
      </w:pPr>
      <w:rPr>
        <w:rFonts w:ascii="Courier New" w:hAnsi="Courier New" w:cs="Courier New" w:hint="default"/>
      </w:rPr>
    </w:lvl>
    <w:lvl w:ilvl="8" w:tplc="0C0A0005" w:tentative="1">
      <w:start w:val="1"/>
      <w:numFmt w:val="bullet"/>
      <w:lvlText w:val=""/>
      <w:lvlJc w:val="left"/>
      <w:pPr>
        <w:ind w:left="7203" w:hanging="360"/>
      </w:pPr>
      <w:rPr>
        <w:rFonts w:ascii="Wingdings" w:hAnsi="Wingdings" w:hint="default"/>
      </w:rPr>
    </w:lvl>
  </w:abstractNum>
  <w:abstractNum w:abstractNumId="2" w15:restartNumberingAfterBreak="0">
    <w:nsid w:val="11063D32"/>
    <w:multiLevelType w:val="hybridMultilevel"/>
    <w:tmpl w:val="E886150C"/>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3D318A"/>
    <w:multiLevelType w:val="hybridMultilevel"/>
    <w:tmpl w:val="7EA401A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B20ABF"/>
    <w:multiLevelType w:val="hybridMultilevel"/>
    <w:tmpl w:val="57502200"/>
    <w:lvl w:ilvl="0" w:tplc="0882E302">
      <w:start w:val="1"/>
      <w:numFmt w:val="decimal"/>
      <w:lvlText w:val="%1."/>
      <w:lvlJc w:val="left"/>
      <w:pPr>
        <w:tabs>
          <w:tab w:val="num" w:pos="1440"/>
        </w:tabs>
        <w:ind w:left="1440" w:hanging="360"/>
      </w:pPr>
      <w:rPr>
        <w:b w:val="0"/>
      </w:rPr>
    </w:lvl>
    <w:lvl w:ilvl="1" w:tplc="0C0A0019">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5" w15:restartNumberingAfterBreak="0">
    <w:nsid w:val="220E211B"/>
    <w:multiLevelType w:val="hybridMultilevel"/>
    <w:tmpl w:val="E47E65AE"/>
    <w:lvl w:ilvl="0" w:tplc="02446616">
      <w:start w:val="4"/>
      <w:numFmt w:val="bullet"/>
      <w:lvlText w:val="-"/>
      <w:lvlJc w:val="left"/>
      <w:pPr>
        <w:ind w:left="1080" w:hanging="360"/>
      </w:pPr>
      <w:rPr>
        <w:rFonts w:ascii="Calibri Light" w:eastAsia="Times New Roman" w:hAnsi="Calibri Light"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 w15:restartNumberingAfterBreak="0">
    <w:nsid w:val="243D6C98"/>
    <w:multiLevelType w:val="hybridMultilevel"/>
    <w:tmpl w:val="AA449C0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6216FC1"/>
    <w:multiLevelType w:val="hybridMultilevel"/>
    <w:tmpl w:val="6EC2698E"/>
    <w:lvl w:ilvl="0" w:tplc="D3C6DA38">
      <w:start w:val="1"/>
      <w:numFmt w:val="lowerRoman"/>
      <w:lvlText w:val="(%1)"/>
      <w:lvlJc w:val="left"/>
      <w:pPr>
        <w:ind w:left="1789" w:hanging="720"/>
      </w:pPr>
      <w:rPr>
        <w:rFonts w:hint="default"/>
        <w:b/>
        <w:bCs/>
      </w:rPr>
    </w:lvl>
    <w:lvl w:ilvl="1" w:tplc="0C0A0019" w:tentative="1">
      <w:start w:val="1"/>
      <w:numFmt w:val="lowerLetter"/>
      <w:lvlText w:val="%2."/>
      <w:lvlJc w:val="left"/>
      <w:pPr>
        <w:ind w:left="2149" w:hanging="360"/>
      </w:pPr>
    </w:lvl>
    <w:lvl w:ilvl="2" w:tplc="0C0A001B" w:tentative="1">
      <w:start w:val="1"/>
      <w:numFmt w:val="lowerRoman"/>
      <w:lvlText w:val="%3."/>
      <w:lvlJc w:val="right"/>
      <w:pPr>
        <w:ind w:left="2869" w:hanging="180"/>
      </w:p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abstractNum w:abstractNumId="8" w15:restartNumberingAfterBreak="0">
    <w:nsid w:val="26320362"/>
    <w:multiLevelType w:val="hybridMultilevel"/>
    <w:tmpl w:val="F4E6C190"/>
    <w:lvl w:ilvl="0" w:tplc="54B08014">
      <w:start w:val="26"/>
      <w:numFmt w:val="bullet"/>
      <w:lvlText w:val="-"/>
      <w:lvlJc w:val="left"/>
      <w:pPr>
        <w:ind w:left="720" w:hanging="360"/>
      </w:pPr>
      <w:rPr>
        <w:rFonts w:ascii="Calibri Light" w:eastAsiaTheme="minorHAnsi" w:hAnsi="Calibri Light"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6B36988"/>
    <w:multiLevelType w:val="hybridMultilevel"/>
    <w:tmpl w:val="98B01468"/>
    <w:lvl w:ilvl="0" w:tplc="303E44A2">
      <w:start w:val="1"/>
      <w:numFmt w:val="lowerLetter"/>
      <w:lvlText w:val="%1."/>
      <w:lvlJc w:val="left"/>
      <w:pPr>
        <w:ind w:left="1380" w:hanging="360"/>
      </w:pPr>
      <w:rPr>
        <w:b/>
        <w:bCs/>
        <w:sz w:val="19"/>
        <w:szCs w:val="19"/>
      </w:rPr>
    </w:lvl>
    <w:lvl w:ilvl="1" w:tplc="0C0A0019">
      <w:start w:val="1"/>
      <w:numFmt w:val="lowerLetter"/>
      <w:lvlText w:val="%2."/>
      <w:lvlJc w:val="left"/>
      <w:pPr>
        <w:ind w:left="2100" w:hanging="360"/>
      </w:pPr>
    </w:lvl>
    <w:lvl w:ilvl="2" w:tplc="0C0A001B">
      <w:start w:val="1"/>
      <w:numFmt w:val="lowerRoman"/>
      <w:lvlText w:val="%3."/>
      <w:lvlJc w:val="right"/>
      <w:pPr>
        <w:ind w:left="2820" w:hanging="180"/>
      </w:pPr>
    </w:lvl>
    <w:lvl w:ilvl="3" w:tplc="0C0A000F">
      <w:start w:val="1"/>
      <w:numFmt w:val="decimal"/>
      <w:lvlText w:val="%4."/>
      <w:lvlJc w:val="left"/>
      <w:pPr>
        <w:ind w:left="3540" w:hanging="360"/>
      </w:pPr>
    </w:lvl>
    <w:lvl w:ilvl="4" w:tplc="0C0A0019">
      <w:start w:val="1"/>
      <w:numFmt w:val="lowerLetter"/>
      <w:lvlText w:val="%5."/>
      <w:lvlJc w:val="left"/>
      <w:pPr>
        <w:ind w:left="4260" w:hanging="360"/>
      </w:pPr>
    </w:lvl>
    <w:lvl w:ilvl="5" w:tplc="0C0A001B">
      <w:start w:val="1"/>
      <w:numFmt w:val="lowerRoman"/>
      <w:lvlText w:val="%6."/>
      <w:lvlJc w:val="right"/>
      <w:pPr>
        <w:ind w:left="4980" w:hanging="180"/>
      </w:pPr>
    </w:lvl>
    <w:lvl w:ilvl="6" w:tplc="0C0A000F">
      <w:start w:val="1"/>
      <w:numFmt w:val="decimal"/>
      <w:lvlText w:val="%7."/>
      <w:lvlJc w:val="left"/>
      <w:pPr>
        <w:ind w:left="5700" w:hanging="360"/>
      </w:pPr>
    </w:lvl>
    <w:lvl w:ilvl="7" w:tplc="0C0A0019">
      <w:start w:val="1"/>
      <w:numFmt w:val="lowerLetter"/>
      <w:lvlText w:val="%8."/>
      <w:lvlJc w:val="left"/>
      <w:pPr>
        <w:ind w:left="6420" w:hanging="360"/>
      </w:pPr>
    </w:lvl>
    <w:lvl w:ilvl="8" w:tplc="0C0A001B">
      <w:start w:val="1"/>
      <w:numFmt w:val="lowerRoman"/>
      <w:lvlText w:val="%9."/>
      <w:lvlJc w:val="right"/>
      <w:pPr>
        <w:ind w:left="7140" w:hanging="180"/>
      </w:pPr>
    </w:lvl>
  </w:abstractNum>
  <w:abstractNum w:abstractNumId="10" w15:restartNumberingAfterBreak="0">
    <w:nsid w:val="2B7137F9"/>
    <w:multiLevelType w:val="hybridMultilevel"/>
    <w:tmpl w:val="31B8CBF6"/>
    <w:lvl w:ilvl="0" w:tplc="287A2774">
      <w:start w:val="1"/>
      <w:numFmt w:val="decimal"/>
      <w:lvlText w:val="%1."/>
      <w:lvlJc w:val="left"/>
      <w:pPr>
        <w:tabs>
          <w:tab w:val="num" w:pos="1263"/>
        </w:tabs>
        <w:ind w:left="1263" w:hanging="360"/>
      </w:pPr>
      <w:rPr>
        <w:rFonts w:hint="default"/>
        <w:b w:val="0"/>
      </w:rPr>
    </w:lvl>
    <w:lvl w:ilvl="1" w:tplc="0C0A0003">
      <w:start w:val="1"/>
      <w:numFmt w:val="bullet"/>
      <w:lvlText w:val="o"/>
      <w:lvlJc w:val="left"/>
      <w:pPr>
        <w:tabs>
          <w:tab w:val="num" w:pos="1983"/>
        </w:tabs>
        <w:ind w:left="1983" w:hanging="360"/>
      </w:pPr>
      <w:rPr>
        <w:rFonts w:ascii="Courier New" w:hAnsi="Courier New" w:cs="Courier New" w:hint="default"/>
      </w:rPr>
    </w:lvl>
    <w:lvl w:ilvl="2" w:tplc="0C0A0005" w:tentative="1">
      <w:start w:val="1"/>
      <w:numFmt w:val="bullet"/>
      <w:lvlText w:val=""/>
      <w:lvlJc w:val="left"/>
      <w:pPr>
        <w:tabs>
          <w:tab w:val="num" w:pos="2703"/>
        </w:tabs>
        <w:ind w:left="2703" w:hanging="360"/>
      </w:pPr>
      <w:rPr>
        <w:rFonts w:ascii="Wingdings" w:hAnsi="Wingdings" w:hint="default"/>
      </w:rPr>
    </w:lvl>
    <w:lvl w:ilvl="3" w:tplc="0C0A0001" w:tentative="1">
      <w:start w:val="1"/>
      <w:numFmt w:val="bullet"/>
      <w:lvlText w:val=""/>
      <w:lvlJc w:val="left"/>
      <w:pPr>
        <w:tabs>
          <w:tab w:val="num" w:pos="3423"/>
        </w:tabs>
        <w:ind w:left="3423" w:hanging="360"/>
      </w:pPr>
      <w:rPr>
        <w:rFonts w:ascii="Symbol" w:hAnsi="Symbol" w:hint="default"/>
      </w:rPr>
    </w:lvl>
    <w:lvl w:ilvl="4" w:tplc="0C0A0003" w:tentative="1">
      <w:start w:val="1"/>
      <w:numFmt w:val="bullet"/>
      <w:lvlText w:val="o"/>
      <w:lvlJc w:val="left"/>
      <w:pPr>
        <w:tabs>
          <w:tab w:val="num" w:pos="4143"/>
        </w:tabs>
        <w:ind w:left="4143" w:hanging="360"/>
      </w:pPr>
      <w:rPr>
        <w:rFonts w:ascii="Courier New" w:hAnsi="Courier New" w:cs="Courier New" w:hint="default"/>
      </w:rPr>
    </w:lvl>
    <w:lvl w:ilvl="5" w:tplc="0C0A0005" w:tentative="1">
      <w:start w:val="1"/>
      <w:numFmt w:val="bullet"/>
      <w:lvlText w:val=""/>
      <w:lvlJc w:val="left"/>
      <w:pPr>
        <w:tabs>
          <w:tab w:val="num" w:pos="4863"/>
        </w:tabs>
        <w:ind w:left="4863" w:hanging="360"/>
      </w:pPr>
      <w:rPr>
        <w:rFonts w:ascii="Wingdings" w:hAnsi="Wingdings" w:hint="default"/>
      </w:rPr>
    </w:lvl>
    <w:lvl w:ilvl="6" w:tplc="0C0A0001" w:tentative="1">
      <w:start w:val="1"/>
      <w:numFmt w:val="bullet"/>
      <w:lvlText w:val=""/>
      <w:lvlJc w:val="left"/>
      <w:pPr>
        <w:tabs>
          <w:tab w:val="num" w:pos="5583"/>
        </w:tabs>
        <w:ind w:left="5583" w:hanging="360"/>
      </w:pPr>
      <w:rPr>
        <w:rFonts w:ascii="Symbol" w:hAnsi="Symbol" w:hint="default"/>
      </w:rPr>
    </w:lvl>
    <w:lvl w:ilvl="7" w:tplc="0C0A0003" w:tentative="1">
      <w:start w:val="1"/>
      <w:numFmt w:val="bullet"/>
      <w:lvlText w:val="o"/>
      <w:lvlJc w:val="left"/>
      <w:pPr>
        <w:tabs>
          <w:tab w:val="num" w:pos="6303"/>
        </w:tabs>
        <w:ind w:left="6303" w:hanging="360"/>
      </w:pPr>
      <w:rPr>
        <w:rFonts w:ascii="Courier New" w:hAnsi="Courier New" w:cs="Courier New" w:hint="default"/>
      </w:rPr>
    </w:lvl>
    <w:lvl w:ilvl="8" w:tplc="0C0A0005" w:tentative="1">
      <w:start w:val="1"/>
      <w:numFmt w:val="bullet"/>
      <w:lvlText w:val=""/>
      <w:lvlJc w:val="left"/>
      <w:pPr>
        <w:tabs>
          <w:tab w:val="num" w:pos="7023"/>
        </w:tabs>
        <w:ind w:left="7023" w:hanging="360"/>
      </w:pPr>
      <w:rPr>
        <w:rFonts w:ascii="Wingdings" w:hAnsi="Wingdings" w:hint="default"/>
      </w:rPr>
    </w:lvl>
  </w:abstractNum>
  <w:abstractNum w:abstractNumId="11" w15:restartNumberingAfterBreak="0">
    <w:nsid w:val="2CCC45E9"/>
    <w:multiLevelType w:val="hybridMultilevel"/>
    <w:tmpl w:val="C7662E68"/>
    <w:lvl w:ilvl="0" w:tplc="034CE996">
      <w:start w:val="1"/>
      <w:numFmt w:val="lowerLetter"/>
      <w:lvlText w:val="%1)"/>
      <w:lvlJc w:val="left"/>
      <w:pPr>
        <w:ind w:left="723"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2" w15:restartNumberingAfterBreak="0">
    <w:nsid w:val="2DC40531"/>
    <w:multiLevelType w:val="hybridMultilevel"/>
    <w:tmpl w:val="9DD0B516"/>
    <w:lvl w:ilvl="0" w:tplc="B894AD22">
      <w:start w:val="1"/>
      <w:numFmt w:val="lowerLetter"/>
      <w:lvlText w:val="%1)"/>
      <w:lvlJc w:val="left"/>
      <w:pPr>
        <w:ind w:left="1571" w:hanging="360"/>
      </w:pPr>
      <w:rPr>
        <w:rFonts w:hint="default"/>
      </w:rPr>
    </w:lvl>
    <w:lvl w:ilvl="1" w:tplc="0C0A0019" w:tentative="1">
      <w:start w:val="1"/>
      <w:numFmt w:val="lowerLetter"/>
      <w:lvlText w:val="%2."/>
      <w:lvlJc w:val="left"/>
      <w:pPr>
        <w:ind w:left="2291" w:hanging="360"/>
      </w:pPr>
    </w:lvl>
    <w:lvl w:ilvl="2" w:tplc="0C0A001B" w:tentative="1">
      <w:start w:val="1"/>
      <w:numFmt w:val="lowerRoman"/>
      <w:lvlText w:val="%3."/>
      <w:lvlJc w:val="right"/>
      <w:pPr>
        <w:ind w:left="3011" w:hanging="180"/>
      </w:pPr>
    </w:lvl>
    <w:lvl w:ilvl="3" w:tplc="0C0A000F" w:tentative="1">
      <w:start w:val="1"/>
      <w:numFmt w:val="decimal"/>
      <w:lvlText w:val="%4."/>
      <w:lvlJc w:val="left"/>
      <w:pPr>
        <w:ind w:left="3731" w:hanging="360"/>
      </w:pPr>
    </w:lvl>
    <w:lvl w:ilvl="4" w:tplc="0C0A0019" w:tentative="1">
      <w:start w:val="1"/>
      <w:numFmt w:val="lowerLetter"/>
      <w:lvlText w:val="%5."/>
      <w:lvlJc w:val="left"/>
      <w:pPr>
        <w:ind w:left="4451" w:hanging="360"/>
      </w:pPr>
    </w:lvl>
    <w:lvl w:ilvl="5" w:tplc="0C0A001B" w:tentative="1">
      <w:start w:val="1"/>
      <w:numFmt w:val="lowerRoman"/>
      <w:lvlText w:val="%6."/>
      <w:lvlJc w:val="right"/>
      <w:pPr>
        <w:ind w:left="5171" w:hanging="180"/>
      </w:pPr>
    </w:lvl>
    <w:lvl w:ilvl="6" w:tplc="0C0A000F" w:tentative="1">
      <w:start w:val="1"/>
      <w:numFmt w:val="decimal"/>
      <w:lvlText w:val="%7."/>
      <w:lvlJc w:val="left"/>
      <w:pPr>
        <w:ind w:left="5891" w:hanging="360"/>
      </w:pPr>
    </w:lvl>
    <w:lvl w:ilvl="7" w:tplc="0C0A0019" w:tentative="1">
      <w:start w:val="1"/>
      <w:numFmt w:val="lowerLetter"/>
      <w:lvlText w:val="%8."/>
      <w:lvlJc w:val="left"/>
      <w:pPr>
        <w:ind w:left="6611" w:hanging="360"/>
      </w:pPr>
    </w:lvl>
    <w:lvl w:ilvl="8" w:tplc="0C0A001B" w:tentative="1">
      <w:start w:val="1"/>
      <w:numFmt w:val="lowerRoman"/>
      <w:lvlText w:val="%9."/>
      <w:lvlJc w:val="right"/>
      <w:pPr>
        <w:ind w:left="7331" w:hanging="180"/>
      </w:pPr>
    </w:lvl>
  </w:abstractNum>
  <w:abstractNum w:abstractNumId="13" w15:restartNumberingAfterBreak="0">
    <w:nsid w:val="30777AD1"/>
    <w:multiLevelType w:val="hybridMultilevel"/>
    <w:tmpl w:val="7AAA4B2C"/>
    <w:lvl w:ilvl="0" w:tplc="FFFFFFFF">
      <w:start w:val="1"/>
      <w:numFmt w:val="bullet"/>
      <w:pStyle w:val="listaCarCarCarCar"/>
      <w:lvlText w:val=""/>
      <w:lvlJc w:val="left"/>
      <w:pPr>
        <w:tabs>
          <w:tab w:val="num" w:pos="720"/>
        </w:tabs>
        <w:ind w:left="720" w:hanging="360"/>
      </w:pPr>
      <w:rPr>
        <w:rFonts w:ascii="Symbol" w:hAnsi="Symbol" w:cs="Symbol" w:hint="default"/>
      </w:rPr>
    </w:lvl>
    <w:lvl w:ilvl="1" w:tplc="23CE17A2">
      <w:start w:val="1"/>
      <w:numFmt w:val="bullet"/>
      <w:pStyle w:val="listaCarCarCarCar"/>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097582B"/>
    <w:multiLevelType w:val="hybridMultilevel"/>
    <w:tmpl w:val="69CAE15C"/>
    <w:lvl w:ilvl="0" w:tplc="6A5CD2D8">
      <w:start w:val="10"/>
      <w:numFmt w:val="bullet"/>
      <w:lvlText w:val="-"/>
      <w:lvlJc w:val="left"/>
      <w:pPr>
        <w:ind w:left="723" w:hanging="360"/>
      </w:pPr>
      <w:rPr>
        <w:rFonts w:ascii="Arial" w:eastAsia="Times New Roman" w:hAnsi="Arial" w:cs="Arial" w:hint="default"/>
      </w:rPr>
    </w:lvl>
    <w:lvl w:ilvl="1" w:tplc="0C0A0003" w:tentative="1">
      <w:start w:val="1"/>
      <w:numFmt w:val="bullet"/>
      <w:lvlText w:val="o"/>
      <w:lvlJc w:val="left"/>
      <w:pPr>
        <w:ind w:left="1443" w:hanging="360"/>
      </w:pPr>
      <w:rPr>
        <w:rFonts w:ascii="Courier New" w:hAnsi="Courier New" w:cs="Courier New" w:hint="default"/>
      </w:rPr>
    </w:lvl>
    <w:lvl w:ilvl="2" w:tplc="0C0A0005" w:tentative="1">
      <w:start w:val="1"/>
      <w:numFmt w:val="bullet"/>
      <w:lvlText w:val=""/>
      <w:lvlJc w:val="left"/>
      <w:pPr>
        <w:ind w:left="2163" w:hanging="360"/>
      </w:pPr>
      <w:rPr>
        <w:rFonts w:ascii="Wingdings" w:hAnsi="Wingdings" w:hint="default"/>
      </w:rPr>
    </w:lvl>
    <w:lvl w:ilvl="3" w:tplc="0C0A0001" w:tentative="1">
      <w:start w:val="1"/>
      <w:numFmt w:val="bullet"/>
      <w:lvlText w:val=""/>
      <w:lvlJc w:val="left"/>
      <w:pPr>
        <w:ind w:left="2883" w:hanging="360"/>
      </w:pPr>
      <w:rPr>
        <w:rFonts w:ascii="Symbol" w:hAnsi="Symbol" w:hint="default"/>
      </w:rPr>
    </w:lvl>
    <w:lvl w:ilvl="4" w:tplc="0C0A0003" w:tentative="1">
      <w:start w:val="1"/>
      <w:numFmt w:val="bullet"/>
      <w:lvlText w:val="o"/>
      <w:lvlJc w:val="left"/>
      <w:pPr>
        <w:ind w:left="3603" w:hanging="360"/>
      </w:pPr>
      <w:rPr>
        <w:rFonts w:ascii="Courier New" w:hAnsi="Courier New" w:cs="Courier New" w:hint="default"/>
      </w:rPr>
    </w:lvl>
    <w:lvl w:ilvl="5" w:tplc="0C0A0005" w:tentative="1">
      <w:start w:val="1"/>
      <w:numFmt w:val="bullet"/>
      <w:lvlText w:val=""/>
      <w:lvlJc w:val="left"/>
      <w:pPr>
        <w:ind w:left="4323" w:hanging="360"/>
      </w:pPr>
      <w:rPr>
        <w:rFonts w:ascii="Wingdings" w:hAnsi="Wingdings" w:hint="default"/>
      </w:rPr>
    </w:lvl>
    <w:lvl w:ilvl="6" w:tplc="0C0A0001" w:tentative="1">
      <w:start w:val="1"/>
      <w:numFmt w:val="bullet"/>
      <w:lvlText w:val=""/>
      <w:lvlJc w:val="left"/>
      <w:pPr>
        <w:ind w:left="5043" w:hanging="360"/>
      </w:pPr>
      <w:rPr>
        <w:rFonts w:ascii="Symbol" w:hAnsi="Symbol" w:hint="default"/>
      </w:rPr>
    </w:lvl>
    <w:lvl w:ilvl="7" w:tplc="0C0A0003" w:tentative="1">
      <w:start w:val="1"/>
      <w:numFmt w:val="bullet"/>
      <w:lvlText w:val="o"/>
      <w:lvlJc w:val="left"/>
      <w:pPr>
        <w:ind w:left="5763" w:hanging="360"/>
      </w:pPr>
      <w:rPr>
        <w:rFonts w:ascii="Courier New" w:hAnsi="Courier New" w:cs="Courier New" w:hint="default"/>
      </w:rPr>
    </w:lvl>
    <w:lvl w:ilvl="8" w:tplc="0C0A0005" w:tentative="1">
      <w:start w:val="1"/>
      <w:numFmt w:val="bullet"/>
      <w:lvlText w:val=""/>
      <w:lvlJc w:val="left"/>
      <w:pPr>
        <w:ind w:left="6483" w:hanging="360"/>
      </w:pPr>
      <w:rPr>
        <w:rFonts w:ascii="Wingdings" w:hAnsi="Wingdings" w:hint="default"/>
      </w:rPr>
    </w:lvl>
  </w:abstractNum>
  <w:abstractNum w:abstractNumId="15" w15:restartNumberingAfterBreak="0">
    <w:nsid w:val="33297729"/>
    <w:multiLevelType w:val="hybridMultilevel"/>
    <w:tmpl w:val="675A4B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7DC3DBB"/>
    <w:multiLevelType w:val="hybridMultilevel"/>
    <w:tmpl w:val="AD0AC3DE"/>
    <w:lvl w:ilvl="0" w:tplc="5BB29CCA">
      <w:start w:val="1"/>
      <w:numFmt w:val="decimal"/>
      <w:pStyle w:val="Estilo1Numeracin"/>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3F94420F"/>
    <w:multiLevelType w:val="hybridMultilevel"/>
    <w:tmpl w:val="D01C39CC"/>
    <w:lvl w:ilvl="0" w:tplc="0C0A000F">
      <w:start w:val="1"/>
      <w:numFmt w:val="decimal"/>
      <w:lvlText w:val="%1."/>
      <w:lvlJc w:val="left"/>
      <w:pPr>
        <w:tabs>
          <w:tab w:val="num" w:pos="1263"/>
        </w:tabs>
        <w:ind w:left="1263" w:hanging="360"/>
      </w:pPr>
      <w:rPr>
        <w:rFonts w:hint="default"/>
      </w:rPr>
    </w:lvl>
    <w:lvl w:ilvl="1" w:tplc="0C0A0003" w:tentative="1">
      <w:start w:val="1"/>
      <w:numFmt w:val="bullet"/>
      <w:lvlText w:val="o"/>
      <w:lvlJc w:val="left"/>
      <w:pPr>
        <w:tabs>
          <w:tab w:val="num" w:pos="1983"/>
        </w:tabs>
        <w:ind w:left="1983" w:hanging="360"/>
      </w:pPr>
      <w:rPr>
        <w:rFonts w:ascii="Courier New" w:hAnsi="Courier New" w:cs="Courier New" w:hint="default"/>
      </w:rPr>
    </w:lvl>
    <w:lvl w:ilvl="2" w:tplc="0C0A0005" w:tentative="1">
      <w:start w:val="1"/>
      <w:numFmt w:val="bullet"/>
      <w:lvlText w:val=""/>
      <w:lvlJc w:val="left"/>
      <w:pPr>
        <w:tabs>
          <w:tab w:val="num" w:pos="2703"/>
        </w:tabs>
        <w:ind w:left="2703" w:hanging="360"/>
      </w:pPr>
      <w:rPr>
        <w:rFonts w:ascii="Wingdings" w:hAnsi="Wingdings" w:hint="default"/>
      </w:rPr>
    </w:lvl>
    <w:lvl w:ilvl="3" w:tplc="0C0A0001" w:tentative="1">
      <w:start w:val="1"/>
      <w:numFmt w:val="bullet"/>
      <w:lvlText w:val=""/>
      <w:lvlJc w:val="left"/>
      <w:pPr>
        <w:tabs>
          <w:tab w:val="num" w:pos="3423"/>
        </w:tabs>
        <w:ind w:left="3423" w:hanging="360"/>
      </w:pPr>
      <w:rPr>
        <w:rFonts w:ascii="Symbol" w:hAnsi="Symbol" w:hint="default"/>
      </w:rPr>
    </w:lvl>
    <w:lvl w:ilvl="4" w:tplc="0C0A0003" w:tentative="1">
      <w:start w:val="1"/>
      <w:numFmt w:val="bullet"/>
      <w:lvlText w:val="o"/>
      <w:lvlJc w:val="left"/>
      <w:pPr>
        <w:tabs>
          <w:tab w:val="num" w:pos="4143"/>
        </w:tabs>
        <w:ind w:left="4143" w:hanging="360"/>
      </w:pPr>
      <w:rPr>
        <w:rFonts w:ascii="Courier New" w:hAnsi="Courier New" w:cs="Courier New" w:hint="default"/>
      </w:rPr>
    </w:lvl>
    <w:lvl w:ilvl="5" w:tplc="0C0A0005" w:tentative="1">
      <w:start w:val="1"/>
      <w:numFmt w:val="bullet"/>
      <w:lvlText w:val=""/>
      <w:lvlJc w:val="left"/>
      <w:pPr>
        <w:tabs>
          <w:tab w:val="num" w:pos="4863"/>
        </w:tabs>
        <w:ind w:left="4863" w:hanging="360"/>
      </w:pPr>
      <w:rPr>
        <w:rFonts w:ascii="Wingdings" w:hAnsi="Wingdings" w:hint="default"/>
      </w:rPr>
    </w:lvl>
    <w:lvl w:ilvl="6" w:tplc="0C0A0001" w:tentative="1">
      <w:start w:val="1"/>
      <w:numFmt w:val="bullet"/>
      <w:lvlText w:val=""/>
      <w:lvlJc w:val="left"/>
      <w:pPr>
        <w:tabs>
          <w:tab w:val="num" w:pos="5583"/>
        </w:tabs>
        <w:ind w:left="5583" w:hanging="360"/>
      </w:pPr>
      <w:rPr>
        <w:rFonts w:ascii="Symbol" w:hAnsi="Symbol" w:hint="default"/>
      </w:rPr>
    </w:lvl>
    <w:lvl w:ilvl="7" w:tplc="0C0A0003" w:tentative="1">
      <w:start w:val="1"/>
      <w:numFmt w:val="bullet"/>
      <w:lvlText w:val="o"/>
      <w:lvlJc w:val="left"/>
      <w:pPr>
        <w:tabs>
          <w:tab w:val="num" w:pos="6303"/>
        </w:tabs>
        <w:ind w:left="6303" w:hanging="360"/>
      </w:pPr>
      <w:rPr>
        <w:rFonts w:ascii="Courier New" w:hAnsi="Courier New" w:cs="Courier New" w:hint="default"/>
      </w:rPr>
    </w:lvl>
    <w:lvl w:ilvl="8" w:tplc="0C0A0005" w:tentative="1">
      <w:start w:val="1"/>
      <w:numFmt w:val="bullet"/>
      <w:lvlText w:val=""/>
      <w:lvlJc w:val="left"/>
      <w:pPr>
        <w:tabs>
          <w:tab w:val="num" w:pos="7023"/>
        </w:tabs>
        <w:ind w:left="7023" w:hanging="360"/>
      </w:pPr>
      <w:rPr>
        <w:rFonts w:ascii="Wingdings" w:hAnsi="Wingdings" w:hint="default"/>
      </w:rPr>
    </w:lvl>
  </w:abstractNum>
  <w:abstractNum w:abstractNumId="18" w15:restartNumberingAfterBreak="0">
    <w:nsid w:val="41CF51E9"/>
    <w:multiLevelType w:val="hybridMultilevel"/>
    <w:tmpl w:val="559CC842"/>
    <w:lvl w:ilvl="0" w:tplc="0C0A0017">
      <w:start w:val="1"/>
      <w:numFmt w:val="lowerLetter"/>
      <w:lvlText w:val="%1)"/>
      <w:lvlJc w:val="left"/>
      <w:pPr>
        <w:ind w:left="1083" w:hanging="360"/>
      </w:pPr>
    </w:lvl>
    <w:lvl w:ilvl="1" w:tplc="0C0A0019" w:tentative="1">
      <w:start w:val="1"/>
      <w:numFmt w:val="lowerLetter"/>
      <w:lvlText w:val="%2."/>
      <w:lvlJc w:val="left"/>
      <w:pPr>
        <w:ind w:left="1803" w:hanging="360"/>
      </w:pPr>
    </w:lvl>
    <w:lvl w:ilvl="2" w:tplc="0C0A001B" w:tentative="1">
      <w:start w:val="1"/>
      <w:numFmt w:val="lowerRoman"/>
      <w:lvlText w:val="%3."/>
      <w:lvlJc w:val="right"/>
      <w:pPr>
        <w:ind w:left="2523" w:hanging="180"/>
      </w:pPr>
    </w:lvl>
    <w:lvl w:ilvl="3" w:tplc="0C0A000F" w:tentative="1">
      <w:start w:val="1"/>
      <w:numFmt w:val="decimal"/>
      <w:lvlText w:val="%4."/>
      <w:lvlJc w:val="left"/>
      <w:pPr>
        <w:ind w:left="3243" w:hanging="360"/>
      </w:pPr>
    </w:lvl>
    <w:lvl w:ilvl="4" w:tplc="0C0A0019" w:tentative="1">
      <w:start w:val="1"/>
      <w:numFmt w:val="lowerLetter"/>
      <w:lvlText w:val="%5."/>
      <w:lvlJc w:val="left"/>
      <w:pPr>
        <w:ind w:left="3963" w:hanging="360"/>
      </w:pPr>
    </w:lvl>
    <w:lvl w:ilvl="5" w:tplc="0C0A001B" w:tentative="1">
      <w:start w:val="1"/>
      <w:numFmt w:val="lowerRoman"/>
      <w:lvlText w:val="%6."/>
      <w:lvlJc w:val="right"/>
      <w:pPr>
        <w:ind w:left="4683" w:hanging="180"/>
      </w:pPr>
    </w:lvl>
    <w:lvl w:ilvl="6" w:tplc="0C0A000F" w:tentative="1">
      <w:start w:val="1"/>
      <w:numFmt w:val="decimal"/>
      <w:lvlText w:val="%7."/>
      <w:lvlJc w:val="left"/>
      <w:pPr>
        <w:ind w:left="5403" w:hanging="360"/>
      </w:pPr>
    </w:lvl>
    <w:lvl w:ilvl="7" w:tplc="0C0A0019" w:tentative="1">
      <w:start w:val="1"/>
      <w:numFmt w:val="lowerLetter"/>
      <w:lvlText w:val="%8."/>
      <w:lvlJc w:val="left"/>
      <w:pPr>
        <w:ind w:left="6123" w:hanging="360"/>
      </w:pPr>
    </w:lvl>
    <w:lvl w:ilvl="8" w:tplc="0C0A001B" w:tentative="1">
      <w:start w:val="1"/>
      <w:numFmt w:val="lowerRoman"/>
      <w:lvlText w:val="%9."/>
      <w:lvlJc w:val="right"/>
      <w:pPr>
        <w:ind w:left="6843" w:hanging="180"/>
      </w:pPr>
    </w:lvl>
  </w:abstractNum>
  <w:abstractNum w:abstractNumId="19" w15:restartNumberingAfterBreak="0">
    <w:nsid w:val="438515CB"/>
    <w:multiLevelType w:val="multilevel"/>
    <w:tmpl w:val="848EC6B8"/>
    <w:lvl w:ilvl="0">
      <w:start w:val="24"/>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44D0E9C"/>
    <w:multiLevelType w:val="hybridMultilevel"/>
    <w:tmpl w:val="8C44860A"/>
    <w:lvl w:ilvl="0" w:tplc="AEC8C5CA">
      <w:start w:val="1"/>
      <w:numFmt w:val="upperLetter"/>
      <w:lvlText w:val="%1)"/>
      <w:lvlJc w:val="left"/>
      <w:pPr>
        <w:ind w:left="1623" w:hanging="360"/>
      </w:pPr>
      <w:rPr>
        <w:rFonts w:hint="default"/>
      </w:rPr>
    </w:lvl>
    <w:lvl w:ilvl="1" w:tplc="0C0A0019" w:tentative="1">
      <w:start w:val="1"/>
      <w:numFmt w:val="lowerLetter"/>
      <w:lvlText w:val="%2."/>
      <w:lvlJc w:val="left"/>
      <w:pPr>
        <w:ind w:left="2343" w:hanging="360"/>
      </w:pPr>
    </w:lvl>
    <w:lvl w:ilvl="2" w:tplc="0C0A001B" w:tentative="1">
      <w:start w:val="1"/>
      <w:numFmt w:val="lowerRoman"/>
      <w:lvlText w:val="%3."/>
      <w:lvlJc w:val="right"/>
      <w:pPr>
        <w:ind w:left="3063" w:hanging="180"/>
      </w:pPr>
    </w:lvl>
    <w:lvl w:ilvl="3" w:tplc="0C0A000F" w:tentative="1">
      <w:start w:val="1"/>
      <w:numFmt w:val="decimal"/>
      <w:lvlText w:val="%4."/>
      <w:lvlJc w:val="left"/>
      <w:pPr>
        <w:ind w:left="3783" w:hanging="360"/>
      </w:pPr>
    </w:lvl>
    <w:lvl w:ilvl="4" w:tplc="0C0A0019" w:tentative="1">
      <w:start w:val="1"/>
      <w:numFmt w:val="lowerLetter"/>
      <w:lvlText w:val="%5."/>
      <w:lvlJc w:val="left"/>
      <w:pPr>
        <w:ind w:left="4503" w:hanging="360"/>
      </w:pPr>
    </w:lvl>
    <w:lvl w:ilvl="5" w:tplc="0C0A001B" w:tentative="1">
      <w:start w:val="1"/>
      <w:numFmt w:val="lowerRoman"/>
      <w:lvlText w:val="%6."/>
      <w:lvlJc w:val="right"/>
      <w:pPr>
        <w:ind w:left="5223" w:hanging="180"/>
      </w:pPr>
    </w:lvl>
    <w:lvl w:ilvl="6" w:tplc="0C0A000F" w:tentative="1">
      <w:start w:val="1"/>
      <w:numFmt w:val="decimal"/>
      <w:lvlText w:val="%7."/>
      <w:lvlJc w:val="left"/>
      <w:pPr>
        <w:ind w:left="5943" w:hanging="360"/>
      </w:pPr>
    </w:lvl>
    <w:lvl w:ilvl="7" w:tplc="0C0A0019" w:tentative="1">
      <w:start w:val="1"/>
      <w:numFmt w:val="lowerLetter"/>
      <w:lvlText w:val="%8."/>
      <w:lvlJc w:val="left"/>
      <w:pPr>
        <w:ind w:left="6663" w:hanging="360"/>
      </w:pPr>
    </w:lvl>
    <w:lvl w:ilvl="8" w:tplc="0C0A001B" w:tentative="1">
      <w:start w:val="1"/>
      <w:numFmt w:val="lowerRoman"/>
      <w:lvlText w:val="%9."/>
      <w:lvlJc w:val="right"/>
      <w:pPr>
        <w:ind w:left="7383" w:hanging="180"/>
      </w:pPr>
    </w:lvl>
  </w:abstractNum>
  <w:abstractNum w:abstractNumId="21" w15:restartNumberingAfterBreak="0">
    <w:nsid w:val="45B036AD"/>
    <w:multiLevelType w:val="hybridMultilevel"/>
    <w:tmpl w:val="AD9228A4"/>
    <w:lvl w:ilvl="0" w:tplc="0C0A000F">
      <w:start w:val="1"/>
      <w:numFmt w:val="decimal"/>
      <w:lvlText w:val="%1."/>
      <w:lvlJc w:val="left"/>
      <w:pPr>
        <w:tabs>
          <w:tab w:val="num" w:pos="1069"/>
        </w:tabs>
        <w:ind w:left="1069" w:hanging="360"/>
      </w:pPr>
    </w:lvl>
    <w:lvl w:ilvl="1" w:tplc="0C0A0019" w:tentative="1">
      <w:start w:val="1"/>
      <w:numFmt w:val="lowerLetter"/>
      <w:lvlText w:val="%2."/>
      <w:lvlJc w:val="left"/>
      <w:pPr>
        <w:tabs>
          <w:tab w:val="num" w:pos="1789"/>
        </w:tabs>
        <w:ind w:left="1789" w:hanging="360"/>
      </w:pPr>
    </w:lvl>
    <w:lvl w:ilvl="2" w:tplc="0C0A001B" w:tentative="1">
      <w:start w:val="1"/>
      <w:numFmt w:val="lowerRoman"/>
      <w:lvlText w:val="%3."/>
      <w:lvlJc w:val="right"/>
      <w:pPr>
        <w:tabs>
          <w:tab w:val="num" w:pos="2509"/>
        </w:tabs>
        <w:ind w:left="2509" w:hanging="180"/>
      </w:pPr>
    </w:lvl>
    <w:lvl w:ilvl="3" w:tplc="0C0A000F" w:tentative="1">
      <w:start w:val="1"/>
      <w:numFmt w:val="decimal"/>
      <w:lvlText w:val="%4."/>
      <w:lvlJc w:val="left"/>
      <w:pPr>
        <w:tabs>
          <w:tab w:val="num" w:pos="3229"/>
        </w:tabs>
        <w:ind w:left="3229" w:hanging="360"/>
      </w:pPr>
    </w:lvl>
    <w:lvl w:ilvl="4" w:tplc="0C0A0019" w:tentative="1">
      <w:start w:val="1"/>
      <w:numFmt w:val="lowerLetter"/>
      <w:lvlText w:val="%5."/>
      <w:lvlJc w:val="left"/>
      <w:pPr>
        <w:tabs>
          <w:tab w:val="num" w:pos="3949"/>
        </w:tabs>
        <w:ind w:left="3949" w:hanging="360"/>
      </w:pPr>
    </w:lvl>
    <w:lvl w:ilvl="5" w:tplc="0C0A001B" w:tentative="1">
      <w:start w:val="1"/>
      <w:numFmt w:val="lowerRoman"/>
      <w:lvlText w:val="%6."/>
      <w:lvlJc w:val="right"/>
      <w:pPr>
        <w:tabs>
          <w:tab w:val="num" w:pos="4669"/>
        </w:tabs>
        <w:ind w:left="4669" w:hanging="180"/>
      </w:pPr>
    </w:lvl>
    <w:lvl w:ilvl="6" w:tplc="0C0A000F" w:tentative="1">
      <w:start w:val="1"/>
      <w:numFmt w:val="decimal"/>
      <w:lvlText w:val="%7."/>
      <w:lvlJc w:val="left"/>
      <w:pPr>
        <w:tabs>
          <w:tab w:val="num" w:pos="5389"/>
        </w:tabs>
        <w:ind w:left="5389" w:hanging="360"/>
      </w:pPr>
    </w:lvl>
    <w:lvl w:ilvl="7" w:tplc="0C0A0019" w:tentative="1">
      <w:start w:val="1"/>
      <w:numFmt w:val="lowerLetter"/>
      <w:lvlText w:val="%8."/>
      <w:lvlJc w:val="left"/>
      <w:pPr>
        <w:tabs>
          <w:tab w:val="num" w:pos="6109"/>
        </w:tabs>
        <w:ind w:left="6109" w:hanging="360"/>
      </w:pPr>
    </w:lvl>
    <w:lvl w:ilvl="8" w:tplc="0C0A001B" w:tentative="1">
      <w:start w:val="1"/>
      <w:numFmt w:val="lowerRoman"/>
      <w:lvlText w:val="%9."/>
      <w:lvlJc w:val="right"/>
      <w:pPr>
        <w:tabs>
          <w:tab w:val="num" w:pos="6829"/>
        </w:tabs>
        <w:ind w:left="6829" w:hanging="180"/>
      </w:pPr>
    </w:lvl>
  </w:abstractNum>
  <w:abstractNum w:abstractNumId="22" w15:restartNumberingAfterBreak="0">
    <w:nsid w:val="49F917DE"/>
    <w:multiLevelType w:val="hybridMultilevel"/>
    <w:tmpl w:val="4B046E3A"/>
    <w:lvl w:ilvl="0" w:tplc="CA300DFC">
      <w:start w:val="1"/>
      <w:numFmt w:val="bullet"/>
      <w:lvlText w:val="o"/>
      <w:lvlJc w:val="left"/>
      <w:pPr>
        <w:tabs>
          <w:tab w:val="num" w:pos="2160"/>
        </w:tabs>
        <w:ind w:left="2160" w:hanging="360"/>
      </w:pPr>
      <w:rPr>
        <w:rFonts w:ascii="Courier New" w:hAnsi="Courier New" w:hint="default"/>
      </w:rPr>
    </w:lvl>
    <w:lvl w:ilvl="1" w:tplc="0C0A0003">
      <w:start w:val="1"/>
      <w:numFmt w:val="bullet"/>
      <w:lvlText w:val="o"/>
      <w:lvlJc w:val="left"/>
      <w:pPr>
        <w:tabs>
          <w:tab w:val="num" w:pos="2160"/>
        </w:tabs>
        <w:ind w:left="2160" w:hanging="360"/>
      </w:pPr>
      <w:rPr>
        <w:rFonts w:ascii="Courier New" w:hAnsi="Courier New" w:hint="default"/>
      </w:rPr>
    </w:lvl>
    <w:lvl w:ilvl="2" w:tplc="0C0A0005">
      <w:start w:val="1"/>
      <w:numFmt w:val="bullet"/>
      <w:lvlText w:val=""/>
      <w:lvlJc w:val="left"/>
      <w:pPr>
        <w:tabs>
          <w:tab w:val="num" w:pos="3525"/>
        </w:tabs>
        <w:ind w:left="3525" w:hanging="360"/>
      </w:pPr>
      <w:rPr>
        <w:rFonts w:ascii="Wingdings" w:hAnsi="Wingdings" w:hint="default"/>
      </w:rPr>
    </w:lvl>
    <w:lvl w:ilvl="3" w:tplc="0C0A0001">
      <w:start w:val="1"/>
      <w:numFmt w:val="bullet"/>
      <w:lvlText w:val=""/>
      <w:lvlJc w:val="left"/>
      <w:pPr>
        <w:tabs>
          <w:tab w:val="num" w:pos="4245"/>
        </w:tabs>
        <w:ind w:left="4245" w:hanging="360"/>
      </w:pPr>
      <w:rPr>
        <w:rFonts w:ascii="Symbol" w:hAnsi="Symbol" w:hint="default"/>
      </w:rPr>
    </w:lvl>
    <w:lvl w:ilvl="4" w:tplc="0C0A0003">
      <w:start w:val="1"/>
      <w:numFmt w:val="bullet"/>
      <w:lvlText w:val="o"/>
      <w:lvlJc w:val="left"/>
      <w:pPr>
        <w:tabs>
          <w:tab w:val="num" w:pos="4965"/>
        </w:tabs>
        <w:ind w:left="4965" w:hanging="360"/>
      </w:pPr>
      <w:rPr>
        <w:rFonts w:ascii="Courier New" w:hAnsi="Courier New" w:hint="default"/>
      </w:rPr>
    </w:lvl>
    <w:lvl w:ilvl="5" w:tplc="0C0A0005">
      <w:start w:val="1"/>
      <w:numFmt w:val="bullet"/>
      <w:lvlText w:val=""/>
      <w:lvlJc w:val="left"/>
      <w:pPr>
        <w:tabs>
          <w:tab w:val="num" w:pos="5685"/>
        </w:tabs>
        <w:ind w:left="5685" w:hanging="360"/>
      </w:pPr>
      <w:rPr>
        <w:rFonts w:ascii="Wingdings" w:hAnsi="Wingdings" w:hint="default"/>
      </w:rPr>
    </w:lvl>
    <w:lvl w:ilvl="6" w:tplc="0C0A0001">
      <w:start w:val="1"/>
      <w:numFmt w:val="bullet"/>
      <w:lvlText w:val=""/>
      <w:lvlJc w:val="left"/>
      <w:pPr>
        <w:tabs>
          <w:tab w:val="num" w:pos="6405"/>
        </w:tabs>
        <w:ind w:left="6405" w:hanging="360"/>
      </w:pPr>
      <w:rPr>
        <w:rFonts w:ascii="Symbol" w:hAnsi="Symbol" w:hint="default"/>
      </w:rPr>
    </w:lvl>
    <w:lvl w:ilvl="7" w:tplc="0C0A0003">
      <w:start w:val="1"/>
      <w:numFmt w:val="bullet"/>
      <w:lvlText w:val="o"/>
      <w:lvlJc w:val="left"/>
      <w:pPr>
        <w:tabs>
          <w:tab w:val="num" w:pos="7125"/>
        </w:tabs>
        <w:ind w:left="7125" w:hanging="360"/>
      </w:pPr>
      <w:rPr>
        <w:rFonts w:ascii="Courier New" w:hAnsi="Courier New" w:hint="default"/>
      </w:rPr>
    </w:lvl>
    <w:lvl w:ilvl="8" w:tplc="0C0A0005">
      <w:start w:val="1"/>
      <w:numFmt w:val="bullet"/>
      <w:lvlText w:val=""/>
      <w:lvlJc w:val="left"/>
      <w:pPr>
        <w:tabs>
          <w:tab w:val="num" w:pos="7845"/>
        </w:tabs>
        <w:ind w:left="7845" w:hanging="360"/>
      </w:pPr>
      <w:rPr>
        <w:rFonts w:ascii="Wingdings" w:hAnsi="Wingdings" w:hint="default"/>
      </w:rPr>
    </w:lvl>
  </w:abstractNum>
  <w:abstractNum w:abstractNumId="23" w15:restartNumberingAfterBreak="0">
    <w:nsid w:val="56AB3686"/>
    <w:multiLevelType w:val="hybridMultilevel"/>
    <w:tmpl w:val="CCA09AD0"/>
    <w:lvl w:ilvl="0" w:tplc="0C0A0017">
      <w:start w:val="1"/>
      <w:numFmt w:val="lowerLetter"/>
      <w:lvlText w:val="%1)"/>
      <w:lvlJc w:val="left"/>
      <w:pPr>
        <w:ind w:left="1083" w:hanging="360"/>
      </w:pPr>
    </w:lvl>
    <w:lvl w:ilvl="1" w:tplc="0C0A0019" w:tentative="1">
      <w:start w:val="1"/>
      <w:numFmt w:val="lowerLetter"/>
      <w:lvlText w:val="%2."/>
      <w:lvlJc w:val="left"/>
      <w:pPr>
        <w:ind w:left="1803" w:hanging="360"/>
      </w:pPr>
    </w:lvl>
    <w:lvl w:ilvl="2" w:tplc="0C0A001B" w:tentative="1">
      <w:start w:val="1"/>
      <w:numFmt w:val="lowerRoman"/>
      <w:lvlText w:val="%3."/>
      <w:lvlJc w:val="right"/>
      <w:pPr>
        <w:ind w:left="2523" w:hanging="180"/>
      </w:pPr>
    </w:lvl>
    <w:lvl w:ilvl="3" w:tplc="0C0A000F" w:tentative="1">
      <w:start w:val="1"/>
      <w:numFmt w:val="decimal"/>
      <w:lvlText w:val="%4."/>
      <w:lvlJc w:val="left"/>
      <w:pPr>
        <w:ind w:left="3243" w:hanging="360"/>
      </w:pPr>
    </w:lvl>
    <w:lvl w:ilvl="4" w:tplc="0C0A0019" w:tentative="1">
      <w:start w:val="1"/>
      <w:numFmt w:val="lowerLetter"/>
      <w:lvlText w:val="%5."/>
      <w:lvlJc w:val="left"/>
      <w:pPr>
        <w:ind w:left="3963" w:hanging="360"/>
      </w:pPr>
    </w:lvl>
    <w:lvl w:ilvl="5" w:tplc="0C0A001B" w:tentative="1">
      <w:start w:val="1"/>
      <w:numFmt w:val="lowerRoman"/>
      <w:lvlText w:val="%6."/>
      <w:lvlJc w:val="right"/>
      <w:pPr>
        <w:ind w:left="4683" w:hanging="180"/>
      </w:pPr>
    </w:lvl>
    <w:lvl w:ilvl="6" w:tplc="0C0A000F" w:tentative="1">
      <w:start w:val="1"/>
      <w:numFmt w:val="decimal"/>
      <w:lvlText w:val="%7."/>
      <w:lvlJc w:val="left"/>
      <w:pPr>
        <w:ind w:left="5403" w:hanging="360"/>
      </w:pPr>
    </w:lvl>
    <w:lvl w:ilvl="7" w:tplc="0C0A0019" w:tentative="1">
      <w:start w:val="1"/>
      <w:numFmt w:val="lowerLetter"/>
      <w:lvlText w:val="%8."/>
      <w:lvlJc w:val="left"/>
      <w:pPr>
        <w:ind w:left="6123" w:hanging="360"/>
      </w:pPr>
    </w:lvl>
    <w:lvl w:ilvl="8" w:tplc="0C0A001B" w:tentative="1">
      <w:start w:val="1"/>
      <w:numFmt w:val="lowerRoman"/>
      <w:lvlText w:val="%9."/>
      <w:lvlJc w:val="right"/>
      <w:pPr>
        <w:ind w:left="6843" w:hanging="180"/>
      </w:pPr>
    </w:lvl>
  </w:abstractNum>
  <w:abstractNum w:abstractNumId="24" w15:restartNumberingAfterBreak="0">
    <w:nsid w:val="57C43340"/>
    <w:multiLevelType w:val="hybridMultilevel"/>
    <w:tmpl w:val="94285686"/>
    <w:lvl w:ilvl="0" w:tplc="0C0A000F">
      <w:start w:val="1"/>
      <w:numFmt w:val="decimal"/>
      <w:lvlText w:val="%1."/>
      <w:lvlJc w:val="left"/>
      <w:pPr>
        <w:tabs>
          <w:tab w:val="num" w:pos="360"/>
        </w:tabs>
        <w:ind w:left="360" w:hanging="360"/>
      </w:pPr>
    </w:lvl>
    <w:lvl w:ilvl="1" w:tplc="0C0A000B">
      <w:start w:val="1"/>
      <w:numFmt w:val="bullet"/>
      <w:lvlText w:val=""/>
      <w:lvlJc w:val="left"/>
      <w:pPr>
        <w:tabs>
          <w:tab w:val="num" w:pos="1080"/>
        </w:tabs>
        <w:ind w:left="1080" w:hanging="360"/>
      </w:pPr>
      <w:rPr>
        <w:rFonts w:ascii="Wingdings" w:hAnsi="Wingdings"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5" w15:restartNumberingAfterBreak="0">
    <w:nsid w:val="5A996B14"/>
    <w:multiLevelType w:val="hybridMultilevel"/>
    <w:tmpl w:val="43D6CE30"/>
    <w:lvl w:ilvl="0" w:tplc="115A25DC">
      <w:start w:val="1"/>
      <w:numFmt w:val="decimal"/>
      <w:lvlText w:val="%1."/>
      <w:lvlJc w:val="left"/>
      <w:pPr>
        <w:tabs>
          <w:tab w:val="num" w:pos="1440"/>
        </w:tabs>
        <w:ind w:left="1440" w:hanging="360"/>
      </w:pPr>
      <w:rPr>
        <w:rFonts w:hint="default"/>
        <w:b w:val="0"/>
      </w:rPr>
    </w:lvl>
    <w:lvl w:ilvl="1" w:tplc="0C0A0019">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26" w15:restartNumberingAfterBreak="0">
    <w:nsid w:val="5D554984"/>
    <w:multiLevelType w:val="hybridMultilevel"/>
    <w:tmpl w:val="3FDC5E26"/>
    <w:lvl w:ilvl="0" w:tplc="0C0A0005">
      <w:start w:val="1"/>
      <w:numFmt w:val="bullet"/>
      <w:lvlText w:val=""/>
      <w:lvlJc w:val="left"/>
      <w:pPr>
        <w:ind w:left="1083" w:hanging="360"/>
      </w:pPr>
      <w:rPr>
        <w:rFonts w:ascii="Wingdings" w:hAnsi="Wingdings" w:hint="default"/>
      </w:rPr>
    </w:lvl>
    <w:lvl w:ilvl="1" w:tplc="0C0A0003" w:tentative="1">
      <w:start w:val="1"/>
      <w:numFmt w:val="bullet"/>
      <w:lvlText w:val="o"/>
      <w:lvlJc w:val="left"/>
      <w:pPr>
        <w:ind w:left="1803" w:hanging="360"/>
      </w:pPr>
      <w:rPr>
        <w:rFonts w:ascii="Courier New" w:hAnsi="Courier New" w:cs="Courier New" w:hint="default"/>
      </w:rPr>
    </w:lvl>
    <w:lvl w:ilvl="2" w:tplc="0C0A0005" w:tentative="1">
      <w:start w:val="1"/>
      <w:numFmt w:val="bullet"/>
      <w:lvlText w:val=""/>
      <w:lvlJc w:val="left"/>
      <w:pPr>
        <w:ind w:left="2523" w:hanging="360"/>
      </w:pPr>
      <w:rPr>
        <w:rFonts w:ascii="Wingdings" w:hAnsi="Wingdings" w:hint="default"/>
      </w:rPr>
    </w:lvl>
    <w:lvl w:ilvl="3" w:tplc="0C0A0001" w:tentative="1">
      <w:start w:val="1"/>
      <w:numFmt w:val="bullet"/>
      <w:lvlText w:val=""/>
      <w:lvlJc w:val="left"/>
      <w:pPr>
        <w:ind w:left="3243" w:hanging="360"/>
      </w:pPr>
      <w:rPr>
        <w:rFonts w:ascii="Symbol" w:hAnsi="Symbol" w:hint="default"/>
      </w:rPr>
    </w:lvl>
    <w:lvl w:ilvl="4" w:tplc="0C0A0003" w:tentative="1">
      <w:start w:val="1"/>
      <w:numFmt w:val="bullet"/>
      <w:lvlText w:val="o"/>
      <w:lvlJc w:val="left"/>
      <w:pPr>
        <w:ind w:left="3963" w:hanging="360"/>
      </w:pPr>
      <w:rPr>
        <w:rFonts w:ascii="Courier New" w:hAnsi="Courier New" w:cs="Courier New" w:hint="default"/>
      </w:rPr>
    </w:lvl>
    <w:lvl w:ilvl="5" w:tplc="0C0A0005" w:tentative="1">
      <w:start w:val="1"/>
      <w:numFmt w:val="bullet"/>
      <w:lvlText w:val=""/>
      <w:lvlJc w:val="left"/>
      <w:pPr>
        <w:ind w:left="4683" w:hanging="360"/>
      </w:pPr>
      <w:rPr>
        <w:rFonts w:ascii="Wingdings" w:hAnsi="Wingdings" w:hint="default"/>
      </w:rPr>
    </w:lvl>
    <w:lvl w:ilvl="6" w:tplc="0C0A0001" w:tentative="1">
      <w:start w:val="1"/>
      <w:numFmt w:val="bullet"/>
      <w:lvlText w:val=""/>
      <w:lvlJc w:val="left"/>
      <w:pPr>
        <w:ind w:left="5403" w:hanging="360"/>
      </w:pPr>
      <w:rPr>
        <w:rFonts w:ascii="Symbol" w:hAnsi="Symbol" w:hint="default"/>
      </w:rPr>
    </w:lvl>
    <w:lvl w:ilvl="7" w:tplc="0C0A0003" w:tentative="1">
      <w:start w:val="1"/>
      <w:numFmt w:val="bullet"/>
      <w:lvlText w:val="o"/>
      <w:lvlJc w:val="left"/>
      <w:pPr>
        <w:ind w:left="6123" w:hanging="360"/>
      </w:pPr>
      <w:rPr>
        <w:rFonts w:ascii="Courier New" w:hAnsi="Courier New" w:cs="Courier New" w:hint="default"/>
      </w:rPr>
    </w:lvl>
    <w:lvl w:ilvl="8" w:tplc="0C0A0005" w:tentative="1">
      <w:start w:val="1"/>
      <w:numFmt w:val="bullet"/>
      <w:lvlText w:val=""/>
      <w:lvlJc w:val="left"/>
      <w:pPr>
        <w:ind w:left="6843" w:hanging="360"/>
      </w:pPr>
      <w:rPr>
        <w:rFonts w:ascii="Wingdings" w:hAnsi="Wingdings" w:hint="default"/>
      </w:rPr>
    </w:lvl>
  </w:abstractNum>
  <w:abstractNum w:abstractNumId="27" w15:restartNumberingAfterBreak="0">
    <w:nsid w:val="674456FC"/>
    <w:multiLevelType w:val="hybridMultilevel"/>
    <w:tmpl w:val="74185A6C"/>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28" w15:restartNumberingAfterBreak="0">
    <w:nsid w:val="77FC4CC1"/>
    <w:multiLevelType w:val="hybridMultilevel"/>
    <w:tmpl w:val="E68E84D2"/>
    <w:lvl w:ilvl="0" w:tplc="0E0676BE">
      <w:start w:val="4"/>
      <w:numFmt w:val="bullet"/>
      <w:lvlText w:val="-"/>
      <w:lvlJc w:val="left"/>
      <w:pPr>
        <w:ind w:left="723" w:hanging="360"/>
      </w:pPr>
      <w:rPr>
        <w:rFonts w:ascii="Calibri Light" w:eastAsia="Times New Roman" w:hAnsi="Calibri Light" w:cs="Arial" w:hint="default"/>
      </w:rPr>
    </w:lvl>
    <w:lvl w:ilvl="1" w:tplc="0C0A0003" w:tentative="1">
      <w:start w:val="1"/>
      <w:numFmt w:val="bullet"/>
      <w:lvlText w:val="o"/>
      <w:lvlJc w:val="left"/>
      <w:pPr>
        <w:ind w:left="1443" w:hanging="360"/>
      </w:pPr>
      <w:rPr>
        <w:rFonts w:ascii="Courier New" w:hAnsi="Courier New" w:cs="Courier New" w:hint="default"/>
      </w:rPr>
    </w:lvl>
    <w:lvl w:ilvl="2" w:tplc="0C0A0005" w:tentative="1">
      <w:start w:val="1"/>
      <w:numFmt w:val="bullet"/>
      <w:lvlText w:val=""/>
      <w:lvlJc w:val="left"/>
      <w:pPr>
        <w:ind w:left="2163" w:hanging="360"/>
      </w:pPr>
      <w:rPr>
        <w:rFonts w:ascii="Wingdings" w:hAnsi="Wingdings" w:hint="default"/>
      </w:rPr>
    </w:lvl>
    <w:lvl w:ilvl="3" w:tplc="0C0A0001" w:tentative="1">
      <w:start w:val="1"/>
      <w:numFmt w:val="bullet"/>
      <w:lvlText w:val=""/>
      <w:lvlJc w:val="left"/>
      <w:pPr>
        <w:ind w:left="2883" w:hanging="360"/>
      </w:pPr>
      <w:rPr>
        <w:rFonts w:ascii="Symbol" w:hAnsi="Symbol" w:hint="default"/>
      </w:rPr>
    </w:lvl>
    <w:lvl w:ilvl="4" w:tplc="0C0A0003" w:tentative="1">
      <w:start w:val="1"/>
      <w:numFmt w:val="bullet"/>
      <w:lvlText w:val="o"/>
      <w:lvlJc w:val="left"/>
      <w:pPr>
        <w:ind w:left="3603" w:hanging="360"/>
      </w:pPr>
      <w:rPr>
        <w:rFonts w:ascii="Courier New" w:hAnsi="Courier New" w:cs="Courier New" w:hint="default"/>
      </w:rPr>
    </w:lvl>
    <w:lvl w:ilvl="5" w:tplc="0C0A0005" w:tentative="1">
      <w:start w:val="1"/>
      <w:numFmt w:val="bullet"/>
      <w:lvlText w:val=""/>
      <w:lvlJc w:val="left"/>
      <w:pPr>
        <w:ind w:left="4323" w:hanging="360"/>
      </w:pPr>
      <w:rPr>
        <w:rFonts w:ascii="Wingdings" w:hAnsi="Wingdings" w:hint="default"/>
      </w:rPr>
    </w:lvl>
    <w:lvl w:ilvl="6" w:tplc="0C0A0001" w:tentative="1">
      <w:start w:val="1"/>
      <w:numFmt w:val="bullet"/>
      <w:lvlText w:val=""/>
      <w:lvlJc w:val="left"/>
      <w:pPr>
        <w:ind w:left="5043" w:hanging="360"/>
      </w:pPr>
      <w:rPr>
        <w:rFonts w:ascii="Symbol" w:hAnsi="Symbol" w:hint="default"/>
      </w:rPr>
    </w:lvl>
    <w:lvl w:ilvl="7" w:tplc="0C0A0003" w:tentative="1">
      <w:start w:val="1"/>
      <w:numFmt w:val="bullet"/>
      <w:lvlText w:val="o"/>
      <w:lvlJc w:val="left"/>
      <w:pPr>
        <w:ind w:left="5763" w:hanging="360"/>
      </w:pPr>
      <w:rPr>
        <w:rFonts w:ascii="Courier New" w:hAnsi="Courier New" w:cs="Courier New" w:hint="default"/>
      </w:rPr>
    </w:lvl>
    <w:lvl w:ilvl="8" w:tplc="0C0A0005" w:tentative="1">
      <w:start w:val="1"/>
      <w:numFmt w:val="bullet"/>
      <w:lvlText w:val=""/>
      <w:lvlJc w:val="left"/>
      <w:pPr>
        <w:ind w:left="6483" w:hanging="360"/>
      </w:pPr>
      <w:rPr>
        <w:rFonts w:ascii="Wingdings" w:hAnsi="Wingdings" w:hint="default"/>
      </w:rPr>
    </w:lvl>
  </w:abstractNum>
  <w:abstractNum w:abstractNumId="29" w15:restartNumberingAfterBreak="0">
    <w:nsid w:val="7C4C4B55"/>
    <w:multiLevelType w:val="hybridMultilevel"/>
    <w:tmpl w:val="B7607356"/>
    <w:lvl w:ilvl="0" w:tplc="0882E302">
      <w:start w:val="1"/>
      <w:numFmt w:val="decimal"/>
      <w:lvlText w:val="%1."/>
      <w:lvlJc w:val="left"/>
      <w:pPr>
        <w:tabs>
          <w:tab w:val="num" w:pos="1440"/>
        </w:tabs>
        <w:ind w:left="1440" w:hanging="360"/>
      </w:pPr>
      <w:rPr>
        <w:b w:val="0"/>
      </w:rPr>
    </w:lvl>
    <w:lvl w:ilvl="1" w:tplc="0C0A0019">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30" w15:restartNumberingAfterBreak="0">
    <w:nsid w:val="7CD1324E"/>
    <w:multiLevelType w:val="hybridMultilevel"/>
    <w:tmpl w:val="8C8C7D94"/>
    <w:lvl w:ilvl="0" w:tplc="86F278C6">
      <w:start w:val="1"/>
      <w:numFmt w:val="bullet"/>
      <w:pStyle w:val="Estilo2Puntos"/>
      <w:lvlText w:val=""/>
      <w:lvlJc w:val="left"/>
      <w:pPr>
        <w:tabs>
          <w:tab w:val="num" w:pos="2211"/>
        </w:tabs>
        <w:ind w:left="2211" w:hanging="360"/>
      </w:pPr>
      <w:rPr>
        <w:rFonts w:ascii="Symbol" w:hAnsi="Symbol" w:hint="default"/>
      </w:rPr>
    </w:lvl>
    <w:lvl w:ilvl="1" w:tplc="E1F89CA0" w:tentative="1">
      <w:start w:val="1"/>
      <w:numFmt w:val="bullet"/>
      <w:lvlText w:val="o"/>
      <w:lvlJc w:val="left"/>
      <w:pPr>
        <w:tabs>
          <w:tab w:val="num" w:pos="1440"/>
        </w:tabs>
        <w:ind w:left="1440" w:hanging="360"/>
      </w:pPr>
      <w:rPr>
        <w:rFonts w:ascii="Courier" w:hAnsi="Courier" w:hint="default"/>
      </w:rPr>
    </w:lvl>
    <w:lvl w:ilvl="2" w:tplc="14321688" w:tentative="1">
      <w:start w:val="1"/>
      <w:numFmt w:val="bullet"/>
      <w:lvlText w:val=""/>
      <w:lvlJc w:val="left"/>
      <w:pPr>
        <w:tabs>
          <w:tab w:val="num" w:pos="2160"/>
        </w:tabs>
        <w:ind w:left="2160" w:hanging="360"/>
      </w:pPr>
      <w:rPr>
        <w:rFonts w:ascii="Wingdings" w:hAnsi="Wingdings" w:hint="default"/>
      </w:rPr>
    </w:lvl>
    <w:lvl w:ilvl="3" w:tplc="A12202BA" w:tentative="1">
      <w:start w:val="1"/>
      <w:numFmt w:val="bullet"/>
      <w:lvlText w:val=""/>
      <w:lvlJc w:val="left"/>
      <w:pPr>
        <w:tabs>
          <w:tab w:val="num" w:pos="2880"/>
        </w:tabs>
        <w:ind w:left="2880" w:hanging="360"/>
      </w:pPr>
      <w:rPr>
        <w:rFonts w:ascii="Symbol" w:hAnsi="Symbol" w:hint="default"/>
      </w:rPr>
    </w:lvl>
    <w:lvl w:ilvl="4" w:tplc="D6728984" w:tentative="1">
      <w:start w:val="1"/>
      <w:numFmt w:val="bullet"/>
      <w:lvlText w:val="o"/>
      <w:lvlJc w:val="left"/>
      <w:pPr>
        <w:tabs>
          <w:tab w:val="num" w:pos="3600"/>
        </w:tabs>
        <w:ind w:left="3600" w:hanging="360"/>
      </w:pPr>
      <w:rPr>
        <w:rFonts w:ascii="Courier" w:hAnsi="Courier" w:hint="default"/>
      </w:rPr>
    </w:lvl>
    <w:lvl w:ilvl="5" w:tplc="13422914" w:tentative="1">
      <w:start w:val="1"/>
      <w:numFmt w:val="bullet"/>
      <w:lvlText w:val=""/>
      <w:lvlJc w:val="left"/>
      <w:pPr>
        <w:tabs>
          <w:tab w:val="num" w:pos="4320"/>
        </w:tabs>
        <w:ind w:left="4320" w:hanging="360"/>
      </w:pPr>
      <w:rPr>
        <w:rFonts w:ascii="Wingdings" w:hAnsi="Wingdings" w:hint="default"/>
      </w:rPr>
    </w:lvl>
    <w:lvl w:ilvl="6" w:tplc="5F082D00" w:tentative="1">
      <w:start w:val="1"/>
      <w:numFmt w:val="bullet"/>
      <w:lvlText w:val=""/>
      <w:lvlJc w:val="left"/>
      <w:pPr>
        <w:tabs>
          <w:tab w:val="num" w:pos="5040"/>
        </w:tabs>
        <w:ind w:left="5040" w:hanging="360"/>
      </w:pPr>
      <w:rPr>
        <w:rFonts w:ascii="Symbol" w:hAnsi="Symbol" w:hint="default"/>
      </w:rPr>
    </w:lvl>
    <w:lvl w:ilvl="7" w:tplc="AC1899E0" w:tentative="1">
      <w:start w:val="1"/>
      <w:numFmt w:val="bullet"/>
      <w:lvlText w:val="o"/>
      <w:lvlJc w:val="left"/>
      <w:pPr>
        <w:tabs>
          <w:tab w:val="num" w:pos="5760"/>
        </w:tabs>
        <w:ind w:left="5760" w:hanging="360"/>
      </w:pPr>
      <w:rPr>
        <w:rFonts w:ascii="Courier" w:hAnsi="Courier" w:hint="default"/>
      </w:rPr>
    </w:lvl>
    <w:lvl w:ilvl="8" w:tplc="C916E2F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F10792"/>
    <w:multiLevelType w:val="hybridMultilevel"/>
    <w:tmpl w:val="17D6EA5A"/>
    <w:lvl w:ilvl="0" w:tplc="701C6E6E">
      <w:start w:val="1"/>
      <w:numFmt w:val="decimal"/>
      <w:lvlText w:val="%1."/>
      <w:lvlJc w:val="left"/>
      <w:pPr>
        <w:tabs>
          <w:tab w:val="num" w:pos="1263"/>
        </w:tabs>
        <w:ind w:left="1263" w:hanging="360"/>
      </w:pPr>
      <w:rPr>
        <w:rFonts w:hint="default"/>
        <w:b w:val="0"/>
      </w:rPr>
    </w:lvl>
    <w:lvl w:ilvl="1" w:tplc="0C0A0003">
      <w:start w:val="1"/>
      <w:numFmt w:val="bullet"/>
      <w:lvlText w:val="o"/>
      <w:lvlJc w:val="left"/>
      <w:pPr>
        <w:tabs>
          <w:tab w:val="num" w:pos="1983"/>
        </w:tabs>
        <w:ind w:left="1983" w:hanging="360"/>
      </w:pPr>
      <w:rPr>
        <w:rFonts w:ascii="Courier New" w:hAnsi="Courier New" w:cs="Courier New" w:hint="default"/>
      </w:rPr>
    </w:lvl>
    <w:lvl w:ilvl="2" w:tplc="0C0A0005" w:tentative="1">
      <w:start w:val="1"/>
      <w:numFmt w:val="bullet"/>
      <w:lvlText w:val=""/>
      <w:lvlJc w:val="left"/>
      <w:pPr>
        <w:tabs>
          <w:tab w:val="num" w:pos="2703"/>
        </w:tabs>
        <w:ind w:left="2703" w:hanging="360"/>
      </w:pPr>
      <w:rPr>
        <w:rFonts w:ascii="Wingdings" w:hAnsi="Wingdings" w:hint="default"/>
      </w:rPr>
    </w:lvl>
    <w:lvl w:ilvl="3" w:tplc="0C0A0001" w:tentative="1">
      <w:start w:val="1"/>
      <w:numFmt w:val="bullet"/>
      <w:lvlText w:val=""/>
      <w:lvlJc w:val="left"/>
      <w:pPr>
        <w:tabs>
          <w:tab w:val="num" w:pos="3423"/>
        </w:tabs>
        <w:ind w:left="3423" w:hanging="360"/>
      </w:pPr>
      <w:rPr>
        <w:rFonts w:ascii="Symbol" w:hAnsi="Symbol" w:hint="default"/>
      </w:rPr>
    </w:lvl>
    <w:lvl w:ilvl="4" w:tplc="0C0A0003" w:tentative="1">
      <w:start w:val="1"/>
      <w:numFmt w:val="bullet"/>
      <w:lvlText w:val="o"/>
      <w:lvlJc w:val="left"/>
      <w:pPr>
        <w:tabs>
          <w:tab w:val="num" w:pos="4143"/>
        </w:tabs>
        <w:ind w:left="4143" w:hanging="360"/>
      </w:pPr>
      <w:rPr>
        <w:rFonts w:ascii="Courier New" w:hAnsi="Courier New" w:cs="Courier New" w:hint="default"/>
      </w:rPr>
    </w:lvl>
    <w:lvl w:ilvl="5" w:tplc="0C0A0005" w:tentative="1">
      <w:start w:val="1"/>
      <w:numFmt w:val="bullet"/>
      <w:lvlText w:val=""/>
      <w:lvlJc w:val="left"/>
      <w:pPr>
        <w:tabs>
          <w:tab w:val="num" w:pos="4863"/>
        </w:tabs>
        <w:ind w:left="4863" w:hanging="360"/>
      </w:pPr>
      <w:rPr>
        <w:rFonts w:ascii="Wingdings" w:hAnsi="Wingdings" w:hint="default"/>
      </w:rPr>
    </w:lvl>
    <w:lvl w:ilvl="6" w:tplc="0C0A0001" w:tentative="1">
      <w:start w:val="1"/>
      <w:numFmt w:val="bullet"/>
      <w:lvlText w:val=""/>
      <w:lvlJc w:val="left"/>
      <w:pPr>
        <w:tabs>
          <w:tab w:val="num" w:pos="5583"/>
        </w:tabs>
        <w:ind w:left="5583" w:hanging="360"/>
      </w:pPr>
      <w:rPr>
        <w:rFonts w:ascii="Symbol" w:hAnsi="Symbol" w:hint="default"/>
      </w:rPr>
    </w:lvl>
    <w:lvl w:ilvl="7" w:tplc="0C0A0003" w:tentative="1">
      <w:start w:val="1"/>
      <w:numFmt w:val="bullet"/>
      <w:lvlText w:val="o"/>
      <w:lvlJc w:val="left"/>
      <w:pPr>
        <w:tabs>
          <w:tab w:val="num" w:pos="6303"/>
        </w:tabs>
        <w:ind w:left="6303" w:hanging="360"/>
      </w:pPr>
      <w:rPr>
        <w:rFonts w:ascii="Courier New" w:hAnsi="Courier New" w:cs="Courier New" w:hint="default"/>
      </w:rPr>
    </w:lvl>
    <w:lvl w:ilvl="8" w:tplc="0C0A0005" w:tentative="1">
      <w:start w:val="1"/>
      <w:numFmt w:val="bullet"/>
      <w:lvlText w:val=""/>
      <w:lvlJc w:val="left"/>
      <w:pPr>
        <w:tabs>
          <w:tab w:val="num" w:pos="7023"/>
        </w:tabs>
        <w:ind w:left="7023" w:hanging="360"/>
      </w:pPr>
      <w:rPr>
        <w:rFonts w:ascii="Wingdings" w:hAnsi="Wingdings" w:hint="default"/>
      </w:rPr>
    </w:lvl>
  </w:abstractNum>
  <w:num w:numId="1" w16cid:durableId="642201444">
    <w:abstractNumId w:val="16"/>
  </w:num>
  <w:num w:numId="2" w16cid:durableId="1580599052">
    <w:abstractNumId w:val="30"/>
  </w:num>
  <w:num w:numId="3" w16cid:durableId="1049576700">
    <w:abstractNumId w:val="21"/>
  </w:num>
  <w:num w:numId="4" w16cid:durableId="640694204">
    <w:abstractNumId w:val="13"/>
  </w:num>
  <w:num w:numId="5" w16cid:durableId="2144543595">
    <w:abstractNumId w:val="17"/>
  </w:num>
  <w:num w:numId="6" w16cid:durableId="1903372554">
    <w:abstractNumId w:val="24"/>
  </w:num>
  <w:num w:numId="7" w16cid:durableId="1387291854">
    <w:abstractNumId w:val="27"/>
  </w:num>
  <w:num w:numId="8" w16cid:durableId="1699548034">
    <w:abstractNumId w:val="3"/>
  </w:num>
  <w:num w:numId="9" w16cid:durableId="665742748">
    <w:abstractNumId w:val="19"/>
  </w:num>
  <w:num w:numId="10" w16cid:durableId="120390448">
    <w:abstractNumId w:val="18"/>
  </w:num>
  <w:num w:numId="11" w16cid:durableId="20082885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646389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3034827">
    <w:abstractNumId w:val="22"/>
  </w:num>
  <w:num w:numId="14" w16cid:durableId="98646166">
    <w:abstractNumId w:val="12"/>
  </w:num>
  <w:num w:numId="15" w16cid:durableId="453717985">
    <w:abstractNumId w:val="29"/>
  </w:num>
  <w:num w:numId="16" w16cid:durableId="901020254">
    <w:abstractNumId w:val="15"/>
  </w:num>
  <w:num w:numId="17" w16cid:durableId="1767920558">
    <w:abstractNumId w:val="31"/>
  </w:num>
  <w:num w:numId="18" w16cid:durableId="705255539">
    <w:abstractNumId w:val="20"/>
  </w:num>
  <w:num w:numId="19" w16cid:durableId="641891408">
    <w:abstractNumId w:val="25"/>
  </w:num>
  <w:num w:numId="20" w16cid:durableId="1015881515">
    <w:abstractNumId w:val="2"/>
  </w:num>
  <w:num w:numId="21" w16cid:durableId="353656388">
    <w:abstractNumId w:val="11"/>
  </w:num>
  <w:num w:numId="22" w16cid:durableId="942808812">
    <w:abstractNumId w:val="10"/>
  </w:num>
  <w:num w:numId="23" w16cid:durableId="51589277">
    <w:abstractNumId w:val="23"/>
  </w:num>
  <w:num w:numId="24" w16cid:durableId="1150755756">
    <w:abstractNumId w:val="4"/>
  </w:num>
  <w:num w:numId="25" w16cid:durableId="297565417">
    <w:abstractNumId w:val="14"/>
  </w:num>
  <w:num w:numId="26" w16cid:durableId="948781723">
    <w:abstractNumId w:val="0"/>
  </w:num>
  <w:num w:numId="27" w16cid:durableId="1023552785">
    <w:abstractNumId w:val="28"/>
  </w:num>
  <w:num w:numId="28" w16cid:durableId="1988391378">
    <w:abstractNumId w:val="1"/>
  </w:num>
  <w:num w:numId="29" w16cid:durableId="1434667186">
    <w:abstractNumId w:val="26"/>
  </w:num>
  <w:num w:numId="30" w16cid:durableId="1946619370">
    <w:abstractNumId w:val="6"/>
  </w:num>
  <w:num w:numId="31" w16cid:durableId="1804814235">
    <w:abstractNumId w:val="8"/>
  </w:num>
  <w:num w:numId="32" w16cid:durableId="1590502013">
    <w:abstractNumId w:val="5"/>
  </w:num>
  <w:num w:numId="33" w16cid:durableId="16123974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5683436">
    <w:abstractNumId w:val="7"/>
  </w:num>
  <w:num w:numId="35" w16cid:durableId="1974291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4E8"/>
    <w:rsid w:val="00000E11"/>
    <w:rsid w:val="00007017"/>
    <w:rsid w:val="0000759E"/>
    <w:rsid w:val="000203B8"/>
    <w:rsid w:val="000213EC"/>
    <w:rsid w:val="00024EEC"/>
    <w:rsid w:val="0002710F"/>
    <w:rsid w:val="00027E70"/>
    <w:rsid w:val="000306A4"/>
    <w:rsid w:val="000319ED"/>
    <w:rsid w:val="00031AF0"/>
    <w:rsid w:val="000330B5"/>
    <w:rsid w:val="000343A7"/>
    <w:rsid w:val="00040BB7"/>
    <w:rsid w:val="0004264A"/>
    <w:rsid w:val="00043367"/>
    <w:rsid w:val="00044ABB"/>
    <w:rsid w:val="00045D8B"/>
    <w:rsid w:val="00047C21"/>
    <w:rsid w:val="00052381"/>
    <w:rsid w:val="00060466"/>
    <w:rsid w:val="00071707"/>
    <w:rsid w:val="00071BA4"/>
    <w:rsid w:val="00073375"/>
    <w:rsid w:val="00075CBF"/>
    <w:rsid w:val="0008177F"/>
    <w:rsid w:val="000823B1"/>
    <w:rsid w:val="000833A0"/>
    <w:rsid w:val="00087910"/>
    <w:rsid w:val="0009096A"/>
    <w:rsid w:val="00095B97"/>
    <w:rsid w:val="0009607C"/>
    <w:rsid w:val="000966F8"/>
    <w:rsid w:val="00097630"/>
    <w:rsid w:val="000A25A8"/>
    <w:rsid w:val="000A2DC3"/>
    <w:rsid w:val="000A7974"/>
    <w:rsid w:val="000B136B"/>
    <w:rsid w:val="000B3904"/>
    <w:rsid w:val="000C11FC"/>
    <w:rsid w:val="000C41C9"/>
    <w:rsid w:val="000C53E5"/>
    <w:rsid w:val="000D28AB"/>
    <w:rsid w:val="000D32CE"/>
    <w:rsid w:val="000D5B32"/>
    <w:rsid w:val="000D67C1"/>
    <w:rsid w:val="000E0A8B"/>
    <w:rsid w:val="00106544"/>
    <w:rsid w:val="0011036F"/>
    <w:rsid w:val="001110AD"/>
    <w:rsid w:val="00114A5B"/>
    <w:rsid w:val="0012034F"/>
    <w:rsid w:val="001207E7"/>
    <w:rsid w:val="0012289B"/>
    <w:rsid w:val="00122BBB"/>
    <w:rsid w:val="00123069"/>
    <w:rsid w:val="001258E2"/>
    <w:rsid w:val="00126CD7"/>
    <w:rsid w:val="001336DB"/>
    <w:rsid w:val="00136E29"/>
    <w:rsid w:val="00141559"/>
    <w:rsid w:val="00144360"/>
    <w:rsid w:val="00144D0C"/>
    <w:rsid w:val="001464CE"/>
    <w:rsid w:val="0014776F"/>
    <w:rsid w:val="001502EB"/>
    <w:rsid w:val="00150D6E"/>
    <w:rsid w:val="00153DBF"/>
    <w:rsid w:val="001552BB"/>
    <w:rsid w:val="001600EA"/>
    <w:rsid w:val="00161BB2"/>
    <w:rsid w:val="00167525"/>
    <w:rsid w:val="00170B50"/>
    <w:rsid w:val="001720C8"/>
    <w:rsid w:val="00175A95"/>
    <w:rsid w:val="00176202"/>
    <w:rsid w:val="00176C77"/>
    <w:rsid w:val="00177376"/>
    <w:rsid w:val="00182DEC"/>
    <w:rsid w:val="0018429C"/>
    <w:rsid w:val="00190A06"/>
    <w:rsid w:val="00190F2E"/>
    <w:rsid w:val="001A1E1B"/>
    <w:rsid w:val="001A34C5"/>
    <w:rsid w:val="001A3A3F"/>
    <w:rsid w:val="001A3BF9"/>
    <w:rsid w:val="001B0957"/>
    <w:rsid w:val="001B0968"/>
    <w:rsid w:val="001B3655"/>
    <w:rsid w:val="001B4F4F"/>
    <w:rsid w:val="001B5A45"/>
    <w:rsid w:val="001B7748"/>
    <w:rsid w:val="001C3F3E"/>
    <w:rsid w:val="001C5AAD"/>
    <w:rsid w:val="001D65E5"/>
    <w:rsid w:val="001E0438"/>
    <w:rsid w:val="001E120D"/>
    <w:rsid w:val="001E486C"/>
    <w:rsid w:val="001F1357"/>
    <w:rsid w:val="00200BA4"/>
    <w:rsid w:val="0020492C"/>
    <w:rsid w:val="0020512D"/>
    <w:rsid w:val="00211221"/>
    <w:rsid w:val="00212155"/>
    <w:rsid w:val="00212F9F"/>
    <w:rsid w:val="00213D46"/>
    <w:rsid w:val="00213FED"/>
    <w:rsid w:val="002152BE"/>
    <w:rsid w:val="00215945"/>
    <w:rsid w:val="00224AAC"/>
    <w:rsid w:val="00225695"/>
    <w:rsid w:val="00226E2F"/>
    <w:rsid w:val="002302E5"/>
    <w:rsid w:val="0023103E"/>
    <w:rsid w:val="00231381"/>
    <w:rsid w:val="0023244E"/>
    <w:rsid w:val="00234FE6"/>
    <w:rsid w:val="00241322"/>
    <w:rsid w:val="00246066"/>
    <w:rsid w:val="00250BEA"/>
    <w:rsid w:val="00253DF1"/>
    <w:rsid w:val="002557AB"/>
    <w:rsid w:val="002560A0"/>
    <w:rsid w:val="00257F08"/>
    <w:rsid w:val="00260331"/>
    <w:rsid w:val="00262369"/>
    <w:rsid w:val="00264C21"/>
    <w:rsid w:val="00265D6E"/>
    <w:rsid w:val="00266513"/>
    <w:rsid w:val="00272F7D"/>
    <w:rsid w:val="00273BA3"/>
    <w:rsid w:val="002742BB"/>
    <w:rsid w:val="0027782F"/>
    <w:rsid w:val="002804E2"/>
    <w:rsid w:val="002812BA"/>
    <w:rsid w:val="002832F5"/>
    <w:rsid w:val="00285075"/>
    <w:rsid w:val="00285BC1"/>
    <w:rsid w:val="00286E0E"/>
    <w:rsid w:val="00291B23"/>
    <w:rsid w:val="002926E3"/>
    <w:rsid w:val="00293E9C"/>
    <w:rsid w:val="00295D87"/>
    <w:rsid w:val="00296ACC"/>
    <w:rsid w:val="0029787C"/>
    <w:rsid w:val="002A1AE3"/>
    <w:rsid w:val="002A1D87"/>
    <w:rsid w:val="002A2DC9"/>
    <w:rsid w:val="002B2E8F"/>
    <w:rsid w:val="002B390F"/>
    <w:rsid w:val="002B6BD0"/>
    <w:rsid w:val="002C0985"/>
    <w:rsid w:val="002C09B7"/>
    <w:rsid w:val="002C0E06"/>
    <w:rsid w:val="002C1765"/>
    <w:rsid w:val="002C4E25"/>
    <w:rsid w:val="002C56D5"/>
    <w:rsid w:val="002C5D2F"/>
    <w:rsid w:val="002C671E"/>
    <w:rsid w:val="002C73B5"/>
    <w:rsid w:val="002D01A4"/>
    <w:rsid w:val="002D08E5"/>
    <w:rsid w:val="002D4E08"/>
    <w:rsid w:val="002E2924"/>
    <w:rsid w:val="002E2EBF"/>
    <w:rsid w:val="002E3FDA"/>
    <w:rsid w:val="002E4EEF"/>
    <w:rsid w:val="002E5617"/>
    <w:rsid w:val="002E7F72"/>
    <w:rsid w:val="002F4E00"/>
    <w:rsid w:val="002F6965"/>
    <w:rsid w:val="002F7026"/>
    <w:rsid w:val="0030261E"/>
    <w:rsid w:val="00303A12"/>
    <w:rsid w:val="00303B1D"/>
    <w:rsid w:val="00310F36"/>
    <w:rsid w:val="00311606"/>
    <w:rsid w:val="00311862"/>
    <w:rsid w:val="003165FE"/>
    <w:rsid w:val="003174D3"/>
    <w:rsid w:val="00317898"/>
    <w:rsid w:val="003276A5"/>
    <w:rsid w:val="00330061"/>
    <w:rsid w:val="00336DB5"/>
    <w:rsid w:val="00344268"/>
    <w:rsid w:val="0034460F"/>
    <w:rsid w:val="003526E8"/>
    <w:rsid w:val="00352B43"/>
    <w:rsid w:val="00355DA5"/>
    <w:rsid w:val="00356C48"/>
    <w:rsid w:val="00360059"/>
    <w:rsid w:val="003639A0"/>
    <w:rsid w:val="00367255"/>
    <w:rsid w:val="00373754"/>
    <w:rsid w:val="00373EE0"/>
    <w:rsid w:val="0037429D"/>
    <w:rsid w:val="003747AF"/>
    <w:rsid w:val="0037498F"/>
    <w:rsid w:val="00377EA4"/>
    <w:rsid w:val="00384742"/>
    <w:rsid w:val="0038715E"/>
    <w:rsid w:val="00390131"/>
    <w:rsid w:val="00394D79"/>
    <w:rsid w:val="00394E7B"/>
    <w:rsid w:val="00396A8B"/>
    <w:rsid w:val="003A1CC0"/>
    <w:rsid w:val="003A5FA3"/>
    <w:rsid w:val="003B6074"/>
    <w:rsid w:val="003B666A"/>
    <w:rsid w:val="003C1CB4"/>
    <w:rsid w:val="003C25F9"/>
    <w:rsid w:val="003C2B43"/>
    <w:rsid w:val="003C5C1A"/>
    <w:rsid w:val="003C6C0E"/>
    <w:rsid w:val="003C7485"/>
    <w:rsid w:val="003D2809"/>
    <w:rsid w:val="003D6ADC"/>
    <w:rsid w:val="003E36D6"/>
    <w:rsid w:val="003E5834"/>
    <w:rsid w:val="003F0ADB"/>
    <w:rsid w:val="003F3CB3"/>
    <w:rsid w:val="003F679C"/>
    <w:rsid w:val="00401968"/>
    <w:rsid w:val="004022F3"/>
    <w:rsid w:val="0040369A"/>
    <w:rsid w:val="004048D7"/>
    <w:rsid w:val="00405279"/>
    <w:rsid w:val="004073CC"/>
    <w:rsid w:val="00412B07"/>
    <w:rsid w:val="00414029"/>
    <w:rsid w:val="004152F2"/>
    <w:rsid w:val="00416CAC"/>
    <w:rsid w:val="00416E66"/>
    <w:rsid w:val="00417C2B"/>
    <w:rsid w:val="00422767"/>
    <w:rsid w:val="00422E17"/>
    <w:rsid w:val="004237E8"/>
    <w:rsid w:val="00424C48"/>
    <w:rsid w:val="0042550B"/>
    <w:rsid w:val="00426EAE"/>
    <w:rsid w:val="00432A33"/>
    <w:rsid w:val="00436E49"/>
    <w:rsid w:val="00454032"/>
    <w:rsid w:val="00454B69"/>
    <w:rsid w:val="00462E91"/>
    <w:rsid w:val="00466116"/>
    <w:rsid w:val="00473D47"/>
    <w:rsid w:val="00476FD0"/>
    <w:rsid w:val="00480882"/>
    <w:rsid w:val="004819B1"/>
    <w:rsid w:val="00481F2C"/>
    <w:rsid w:val="00485CEE"/>
    <w:rsid w:val="00491142"/>
    <w:rsid w:val="00493683"/>
    <w:rsid w:val="00494C9A"/>
    <w:rsid w:val="004A157E"/>
    <w:rsid w:val="004A1E1F"/>
    <w:rsid w:val="004A210C"/>
    <w:rsid w:val="004B5DA4"/>
    <w:rsid w:val="004B7356"/>
    <w:rsid w:val="004C16E1"/>
    <w:rsid w:val="004C2B89"/>
    <w:rsid w:val="004C4A0E"/>
    <w:rsid w:val="004C6409"/>
    <w:rsid w:val="004D0305"/>
    <w:rsid w:val="004D2B16"/>
    <w:rsid w:val="004D4EAD"/>
    <w:rsid w:val="004D5D8A"/>
    <w:rsid w:val="004D7B40"/>
    <w:rsid w:val="004E0B3D"/>
    <w:rsid w:val="004E3D6F"/>
    <w:rsid w:val="004E48B7"/>
    <w:rsid w:val="004E64D4"/>
    <w:rsid w:val="004F0A34"/>
    <w:rsid w:val="004F241B"/>
    <w:rsid w:val="00503A55"/>
    <w:rsid w:val="0050402D"/>
    <w:rsid w:val="0051194E"/>
    <w:rsid w:val="005162DB"/>
    <w:rsid w:val="00516593"/>
    <w:rsid w:val="00524C38"/>
    <w:rsid w:val="00525A59"/>
    <w:rsid w:val="00526769"/>
    <w:rsid w:val="0053247C"/>
    <w:rsid w:val="00542C78"/>
    <w:rsid w:val="00544CBE"/>
    <w:rsid w:val="005469B5"/>
    <w:rsid w:val="0055065D"/>
    <w:rsid w:val="005508FC"/>
    <w:rsid w:val="00550E7A"/>
    <w:rsid w:val="00551863"/>
    <w:rsid w:val="00551CEB"/>
    <w:rsid w:val="00554542"/>
    <w:rsid w:val="00554EF9"/>
    <w:rsid w:val="00555FDD"/>
    <w:rsid w:val="005641C2"/>
    <w:rsid w:val="00565D43"/>
    <w:rsid w:val="00570177"/>
    <w:rsid w:val="005706C6"/>
    <w:rsid w:val="005723FF"/>
    <w:rsid w:val="0057354E"/>
    <w:rsid w:val="00574BFB"/>
    <w:rsid w:val="00576E52"/>
    <w:rsid w:val="0058125B"/>
    <w:rsid w:val="005832A3"/>
    <w:rsid w:val="0058379E"/>
    <w:rsid w:val="00587221"/>
    <w:rsid w:val="0059046E"/>
    <w:rsid w:val="00593724"/>
    <w:rsid w:val="005945EB"/>
    <w:rsid w:val="005A3881"/>
    <w:rsid w:val="005A56C9"/>
    <w:rsid w:val="005A5731"/>
    <w:rsid w:val="005B0C54"/>
    <w:rsid w:val="005B157C"/>
    <w:rsid w:val="005B71AB"/>
    <w:rsid w:val="005B7785"/>
    <w:rsid w:val="005C56E8"/>
    <w:rsid w:val="005C7145"/>
    <w:rsid w:val="005D0D95"/>
    <w:rsid w:val="005D62F7"/>
    <w:rsid w:val="005D6CE0"/>
    <w:rsid w:val="005D7F0B"/>
    <w:rsid w:val="005F275C"/>
    <w:rsid w:val="005F3BDD"/>
    <w:rsid w:val="005F455E"/>
    <w:rsid w:val="00604DAD"/>
    <w:rsid w:val="00611DD8"/>
    <w:rsid w:val="00616421"/>
    <w:rsid w:val="00622245"/>
    <w:rsid w:val="00623C5B"/>
    <w:rsid w:val="00626239"/>
    <w:rsid w:val="006265E0"/>
    <w:rsid w:val="00631233"/>
    <w:rsid w:val="00631E71"/>
    <w:rsid w:val="006352F4"/>
    <w:rsid w:val="00640E63"/>
    <w:rsid w:val="006432D6"/>
    <w:rsid w:val="0064425F"/>
    <w:rsid w:val="00645A65"/>
    <w:rsid w:val="00646F25"/>
    <w:rsid w:val="00650A30"/>
    <w:rsid w:val="00651758"/>
    <w:rsid w:val="00653717"/>
    <w:rsid w:val="00654BC5"/>
    <w:rsid w:val="00660089"/>
    <w:rsid w:val="0066218F"/>
    <w:rsid w:val="00667BF9"/>
    <w:rsid w:val="006709A6"/>
    <w:rsid w:val="00673389"/>
    <w:rsid w:val="00680416"/>
    <w:rsid w:val="00682B67"/>
    <w:rsid w:val="00682C66"/>
    <w:rsid w:val="00683B55"/>
    <w:rsid w:val="00690551"/>
    <w:rsid w:val="006934BE"/>
    <w:rsid w:val="00696D66"/>
    <w:rsid w:val="006A1098"/>
    <w:rsid w:val="006A452F"/>
    <w:rsid w:val="006B38DF"/>
    <w:rsid w:val="006B4372"/>
    <w:rsid w:val="006C099F"/>
    <w:rsid w:val="006C2ED3"/>
    <w:rsid w:val="006C39EE"/>
    <w:rsid w:val="006C43CD"/>
    <w:rsid w:val="006C4CE5"/>
    <w:rsid w:val="006D23DE"/>
    <w:rsid w:val="006D34E8"/>
    <w:rsid w:val="006D40BE"/>
    <w:rsid w:val="006D5EFB"/>
    <w:rsid w:val="006D7D5A"/>
    <w:rsid w:val="006E03A6"/>
    <w:rsid w:val="006E3F29"/>
    <w:rsid w:val="006E7619"/>
    <w:rsid w:val="006F0466"/>
    <w:rsid w:val="006F1402"/>
    <w:rsid w:val="00700204"/>
    <w:rsid w:val="007011CC"/>
    <w:rsid w:val="00702B01"/>
    <w:rsid w:val="00702C91"/>
    <w:rsid w:val="00703529"/>
    <w:rsid w:val="00704892"/>
    <w:rsid w:val="0070630F"/>
    <w:rsid w:val="00707CFE"/>
    <w:rsid w:val="0071015E"/>
    <w:rsid w:val="007103C2"/>
    <w:rsid w:val="00710BFB"/>
    <w:rsid w:val="00711DB5"/>
    <w:rsid w:val="0071243E"/>
    <w:rsid w:val="0071458D"/>
    <w:rsid w:val="00716831"/>
    <w:rsid w:val="00717CF0"/>
    <w:rsid w:val="00720CE0"/>
    <w:rsid w:val="00734C7B"/>
    <w:rsid w:val="00737A39"/>
    <w:rsid w:val="0074011F"/>
    <w:rsid w:val="00742EAC"/>
    <w:rsid w:val="007507EB"/>
    <w:rsid w:val="00752AFC"/>
    <w:rsid w:val="007562BA"/>
    <w:rsid w:val="007607E2"/>
    <w:rsid w:val="00761B08"/>
    <w:rsid w:val="00763651"/>
    <w:rsid w:val="007644D4"/>
    <w:rsid w:val="007719DA"/>
    <w:rsid w:val="00771CC7"/>
    <w:rsid w:val="0077785F"/>
    <w:rsid w:val="00784253"/>
    <w:rsid w:val="007846D8"/>
    <w:rsid w:val="0079325B"/>
    <w:rsid w:val="0079397E"/>
    <w:rsid w:val="007943F1"/>
    <w:rsid w:val="007A036F"/>
    <w:rsid w:val="007A1F76"/>
    <w:rsid w:val="007A4E77"/>
    <w:rsid w:val="007B142D"/>
    <w:rsid w:val="007B76DB"/>
    <w:rsid w:val="007B77F5"/>
    <w:rsid w:val="007B7A21"/>
    <w:rsid w:val="007C34D8"/>
    <w:rsid w:val="007C3940"/>
    <w:rsid w:val="007C6525"/>
    <w:rsid w:val="007C6858"/>
    <w:rsid w:val="007D5717"/>
    <w:rsid w:val="007D74EA"/>
    <w:rsid w:val="007D766E"/>
    <w:rsid w:val="007E1BCD"/>
    <w:rsid w:val="007E3A32"/>
    <w:rsid w:val="007E654A"/>
    <w:rsid w:val="007F29B2"/>
    <w:rsid w:val="007F4F04"/>
    <w:rsid w:val="007F514F"/>
    <w:rsid w:val="007F74A5"/>
    <w:rsid w:val="007F75B5"/>
    <w:rsid w:val="00800671"/>
    <w:rsid w:val="008041B9"/>
    <w:rsid w:val="008049F1"/>
    <w:rsid w:val="008058A3"/>
    <w:rsid w:val="00812F62"/>
    <w:rsid w:val="008156E7"/>
    <w:rsid w:val="00816B48"/>
    <w:rsid w:val="00821161"/>
    <w:rsid w:val="00827339"/>
    <w:rsid w:val="00830C95"/>
    <w:rsid w:val="008353E4"/>
    <w:rsid w:val="00835AC4"/>
    <w:rsid w:val="008374A4"/>
    <w:rsid w:val="00837703"/>
    <w:rsid w:val="008406A0"/>
    <w:rsid w:val="008503E1"/>
    <w:rsid w:val="00856F77"/>
    <w:rsid w:val="0086010F"/>
    <w:rsid w:val="00862D77"/>
    <w:rsid w:val="008631C9"/>
    <w:rsid w:val="0086677D"/>
    <w:rsid w:val="008727CF"/>
    <w:rsid w:val="008733AE"/>
    <w:rsid w:val="00873FB1"/>
    <w:rsid w:val="0087412E"/>
    <w:rsid w:val="0087437B"/>
    <w:rsid w:val="00875574"/>
    <w:rsid w:val="008766E1"/>
    <w:rsid w:val="0088402F"/>
    <w:rsid w:val="00884B96"/>
    <w:rsid w:val="00885149"/>
    <w:rsid w:val="008851CC"/>
    <w:rsid w:val="008859B5"/>
    <w:rsid w:val="008924C0"/>
    <w:rsid w:val="008959EE"/>
    <w:rsid w:val="008972F9"/>
    <w:rsid w:val="008A0068"/>
    <w:rsid w:val="008A23D0"/>
    <w:rsid w:val="008A44B0"/>
    <w:rsid w:val="008A4573"/>
    <w:rsid w:val="008A5C0C"/>
    <w:rsid w:val="008B4473"/>
    <w:rsid w:val="008B47CF"/>
    <w:rsid w:val="008C32B4"/>
    <w:rsid w:val="008C4F4D"/>
    <w:rsid w:val="008C6251"/>
    <w:rsid w:val="008D2E53"/>
    <w:rsid w:val="008D3725"/>
    <w:rsid w:val="008D3A2C"/>
    <w:rsid w:val="008D3F58"/>
    <w:rsid w:val="008D4573"/>
    <w:rsid w:val="008E4AB7"/>
    <w:rsid w:val="008E6414"/>
    <w:rsid w:val="008E779D"/>
    <w:rsid w:val="008F6D40"/>
    <w:rsid w:val="00911B8C"/>
    <w:rsid w:val="00915E26"/>
    <w:rsid w:val="00917A45"/>
    <w:rsid w:val="009212A3"/>
    <w:rsid w:val="00922FB1"/>
    <w:rsid w:val="00923808"/>
    <w:rsid w:val="00926C3F"/>
    <w:rsid w:val="00931597"/>
    <w:rsid w:val="00933102"/>
    <w:rsid w:val="009363DD"/>
    <w:rsid w:val="00940117"/>
    <w:rsid w:val="00940890"/>
    <w:rsid w:val="00944A64"/>
    <w:rsid w:val="00945EA2"/>
    <w:rsid w:val="009464AB"/>
    <w:rsid w:val="00946550"/>
    <w:rsid w:val="009511CA"/>
    <w:rsid w:val="00954414"/>
    <w:rsid w:val="009567D7"/>
    <w:rsid w:val="0096115A"/>
    <w:rsid w:val="00962C95"/>
    <w:rsid w:val="00964B38"/>
    <w:rsid w:val="00964FBB"/>
    <w:rsid w:val="00971BEC"/>
    <w:rsid w:val="00972265"/>
    <w:rsid w:val="00973BE4"/>
    <w:rsid w:val="00975939"/>
    <w:rsid w:val="0097621A"/>
    <w:rsid w:val="00977B2B"/>
    <w:rsid w:val="00980859"/>
    <w:rsid w:val="00982F58"/>
    <w:rsid w:val="00984F28"/>
    <w:rsid w:val="00985481"/>
    <w:rsid w:val="00987012"/>
    <w:rsid w:val="00991769"/>
    <w:rsid w:val="00992971"/>
    <w:rsid w:val="009947BE"/>
    <w:rsid w:val="009965E0"/>
    <w:rsid w:val="009971AB"/>
    <w:rsid w:val="00997A83"/>
    <w:rsid w:val="009A4F1C"/>
    <w:rsid w:val="009A5799"/>
    <w:rsid w:val="009A7FBA"/>
    <w:rsid w:val="009B1954"/>
    <w:rsid w:val="009B5C95"/>
    <w:rsid w:val="009F06A5"/>
    <w:rsid w:val="009F3DFE"/>
    <w:rsid w:val="009F475E"/>
    <w:rsid w:val="009F4875"/>
    <w:rsid w:val="009F6389"/>
    <w:rsid w:val="00A0649F"/>
    <w:rsid w:val="00A10982"/>
    <w:rsid w:val="00A124B3"/>
    <w:rsid w:val="00A169E3"/>
    <w:rsid w:val="00A21803"/>
    <w:rsid w:val="00A25513"/>
    <w:rsid w:val="00A30614"/>
    <w:rsid w:val="00A30E36"/>
    <w:rsid w:val="00A31241"/>
    <w:rsid w:val="00A31858"/>
    <w:rsid w:val="00A32C5B"/>
    <w:rsid w:val="00A349AF"/>
    <w:rsid w:val="00A36540"/>
    <w:rsid w:val="00A378AF"/>
    <w:rsid w:val="00A41A42"/>
    <w:rsid w:val="00A41E20"/>
    <w:rsid w:val="00A43D39"/>
    <w:rsid w:val="00A44A60"/>
    <w:rsid w:val="00A45513"/>
    <w:rsid w:val="00A4708B"/>
    <w:rsid w:val="00A519D3"/>
    <w:rsid w:val="00A52BF5"/>
    <w:rsid w:val="00A57A5C"/>
    <w:rsid w:val="00A63D44"/>
    <w:rsid w:val="00A670AE"/>
    <w:rsid w:val="00A7195F"/>
    <w:rsid w:val="00A72605"/>
    <w:rsid w:val="00A74E57"/>
    <w:rsid w:val="00A75C59"/>
    <w:rsid w:val="00A812FA"/>
    <w:rsid w:val="00A82A34"/>
    <w:rsid w:val="00A8369F"/>
    <w:rsid w:val="00A84DDD"/>
    <w:rsid w:val="00A85289"/>
    <w:rsid w:val="00A92C9D"/>
    <w:rsid w:val="00A94118"/>
    <w:rsid w:val="00A9643F"/>
    <w:rsid w:val="00AA0C7B"/>
    <w:rsid w:val="00AA12E2"/>
    <w:rsid w:val="00AA1E51"/>
    <w:rsid w:val="00AA331E"/>
    <w:rsid w:val="00AA546E"/>
    <w:rsid w:val="00AA7309"/>
    <w:rsid w:val="00AB0558"/>
    <w:rsid w:val="00AB0F7B"/>
    <w:rsid w:val="00AB2A86"/>
    <w:rsid w:val="00AB3118"/>
    <w:rsid w:val="00AB5440"/>
    <w:rsid w:val="00AB642A"/>
    <w:rsid w:val="00AB6EE8"/>
    <w:rsid w:val="00AC2712"/>
    <w:rsid w:val="00AD287A"/>
    <w:rsid w:val="00AD2EB4"/>
    <w:rsid w:val="00AD4134"/>
    <w:rsid w:val="00AD4AFE"/>
    <w:rsid w:val="00B021D7"/>
    <w:rsid w:val="00B02F4A"/>
    <w:rsid w:val="00B053B1"/>
    <w:rsid w:val="00B07341"/>
    <w:rsid w:val="00B11FD8"/>
    <w:rsid w:val="00B13811"/>
    <w:rsid w:val="00B14638"/>
    <w:rsid w:val="00B14AA6"/>
    <w:rsid w:val="00B16170"/>
    <w:rsid w:val="00B21A99"/>
    <w:rsid w:val="00B2755E"/>
    <w:rsid w:val="00B308F4"/>
    <w:rsid w:val="00B32554"/>
    <w:rsid w:val="00B325CB"/>
    <w:rsid w:val="00B41970"/>
    <w:rsid w:val="00B43916"/>
    <w:rsid w:val="00B463E7"/>
    <w:rsid w:val="00B50DB8"/>
    <w:rsid w:val="00B5343E"/>
    <w:rsid w:val="00B55413"/>
    <w:rsid w:val="00B601F2"/>
    <w:rsid w:val="00B652C9"/>
    <w:rsid w:val="00B70D00"/>
    <w:rsid w:val="00B71F1E"/>
    <w:rsid w:val="00B7211D"/>
    <w:rsid w:val="00B72923"/>
    <w:rsid w:val="00B75351"/>
    <w:rsid w:val="00B77A68"/>
    <w:rsid w:val="00B813C5"/>
    <w:rsid w:val="00B851E2"/>
    <w:rsid w:val="00B859CA"/>
    <w:rsid w:val="00B86F73"/>
    <w:rsid w:val="00B9061F"/>
    <w:rsid w:val="00B9210F"/>
    <w:rsid w:val="00B94713"/>
    <w:rsid w:val="00B97A6D"/>
    <w:rsid w:val="00BA3A5D"/>
    <w:rsid w:val="00BA40E8"/>
    <w:rsid w:val="00BB6283"/>
    <w:rsid w:val="00BC0151"/>
    <w:rsid w:val="00BC5AE2"/>
    <w:rsid w:val="00BC691E"/>
    <w:rsid w:val="00BC74FD"/>
    <w:rsid w:val="00BD6A2E"/>
    <w:rsid w:val="00BD799D"/>
    <w:rsid w:val="00BF07B5"/>
    <w:rsid w:val="00BF3018"/>
    <w:rsid w:val="00BF4312"/>
    <w:rsid w:val="00C02C2E"/>
    <w:rsid w:val="00C03BDF"/>
    <w:rsid w:val="00C04E7D"/>
    <w:rsid w:val="00C12F3B"/>
    <w:rsid w:val="00C13C59"/>
    <w:rsid w:val="00C15204"/>
    <w:rsid w:val="00C15B74"/>
    <w:rsid w:val="00C15CC6"/>
    <w:rsid w:val="00C25957"/>
    <w:rsid w:val="00C306CA"/>
    <w:rsid w:val="00C30FED"/>
    <w:rsid w:val="00C31400"/>
    <w:rsid w:val="00C3150D"/>
    <w:rsid w:val="00C3212F"/>
    <w:rsid w:val="00C32EED"/>
    <w:rsid w:val="00C352C5"/>
    <w:rsid w:val="00C36B11"/>
    <w:rsid w:val="00C36CA4"/>
    <w:rsid w:val="00C37CD0"/>
    <w:rsid w:val="00C40E58"/>
    <w:rsid w:val="00C41816"/>
    <w:rsid w:val="00C43FC7"/>
    <w:rsid w:val="00C4540C"/>
    <w:rsid w:val="00C45F67"/>
    <w:rsid w:val="00C546A6"/>
    <w:rsid w:val="00C61806"/>
    <w:rsid w:val="00C62A97"/>
    <w:rsid w:val="00C728A3"/>
    <w:rsid w:val="00C73C2F"/>
    <w:rsid w:val="00C741E0"/>
    <w:rsid w:val="00C76885"/>
    <w:rsid w:val="00C85A6E"/>
    <w:rsid w:val="00C86184"/>
    <w:rsid w:val="00C909BB"/>
    <w:rsid w:val="00C91D89"/>
    <w:rsid w:val="00C92F4F"/>
    <w:rsid w:val="00CA012A"/>
    <w:rsid w:val="00CA4628"/>
    <w:rsid w:val="00CA4DC9"/>
    <w:rsid w:val="00CB1A3C"/>
    <w:rsid w:val="00CB5FE6"/>
    <w:rsid w:val="00CC3E60"/>
    <w:rsid w:val="00CD3968"/>
    <w:rsid w:val="00CE154A"/>
    <w:rsid w:val="00CE1AA9"/>
    <w:rsid w:val="00CE3969"/>
    <w:rsid w:val="00CE6579"/>
    <w:rsid w:val="00CE6BCA"/>
    <w:rsid w:val="00CF2614"/>
    <w:rsid w:val="00CF2A57"/>
    <w:rsid w:val="00CF5661"/>
    <w:rsid w:val="00CF5BEA"/>
    <w:rsid w:val="00D0212D"/>
    <w:rsid w:val="00D0457E"/>
    <w:rsid w:val="00D04A67"/>
    <w:rsid w:val="00D04CC2"/>
    <w:rsid w:val="00D057EA"/>
    <w:rsid w:val="00D10914"/>
    <w:rsid w:val="00D15C12"/>
    <w:rsid w:val="00D16AE6"/>
    <w:rsid w:val="00D16CBF"/>
    <w:rsid w:val="00D1794D"/>
    <w:rsid w:val="00D227C2"/>
    <w:rsid w:val="00D22DB4"/>
    <w:rsid w:val="00D243C1"/>
    <w:rsid w:val="00D24E9C"/>
    <w:rsid w:val="00D252E6"/>
    <w:rsid w:val="00D26175"/>
    <w:rsid w:val="00D30AB9"/>
    <w:rsid w:val="00D333E7"/>
    <w:rsid w:val="00D34E30"/>
    <w:rsid w:val="00D35FB6"/>
    <w:rsid w:val="00D368A1"/>
    <w:rsid w:val="00D407BB"/>
    <w:rsid w:val="00D4664F"/>
    <w:rsid w:val="00D46C00"/>
    <w:rsid w:val="00D47B31"/>
    <w:rsid w:val="00D506FB"/>
    <w:rsid w:val="00D50E88"/>
    <w:rsid w:val="00D51AAC"/>
    <w:rsid w:val="00D67447"/>
    <w:rsid w:val="00D731CB"/>
    <w:rsid w:val="00D74490"/>
    <w:rsid w:val="00D90C85"/>
    <w:rsid w:val="00D92E38"/>
    <w:rsid w:val="00D92EB7"/>
    <w:rsid w:val="00D961FE"/>
    <w:rsid w:val="00DA23E2"/>
    <w:rsid w:val="00DA2ECC"/>
    <w:rsid w:val="00DB6910"/>
    <w:rsid w:val="00DC226D"/>
    <w:rsid w:val="00DC425A"/>
    <w:rsid w:val="00DC4DFF"/>
    <w:rsid w:val="00DC79FD"/>
    <w:rsid w:val="00DD0B6D"/>
    <w:rsid w:val="00DD10E9"/>
    <w:rsid w:val="00DD1C39"/>
    <w:rsid w:val="00DE203B"/>
    <w:rsid w:val="00DE632A"/>
    <w:rsid w:val="00DF07B8"/>
    <w:rsid w:val="00DF267D"/>
    <w:rsid w:val="00DF34CC"/>
    <w:rsid w:val="00E00F02"/>
    <w:rsid w:val="00E011DE"/>
    <w:rsid w:val="00E0768E"/>
    <w:rsid w:val="00E1013F"/>
    <w:rsid w:val="00E13713"/>
    <w:rsid w:val="00E1385D"/>
    <w:rsid w:val="00E172A0"/>
    <w:rsid w:val="00E17A83"/>
    <w:rsid w:val="00E33E6B"/>
    <w:rsid w:val="00E352F8"/>
    <w:rsid w:val="00E502A6"/>
    <w:rsid w:val="00E51E8F"/>
    <w:rsid w:val="00E60322"/>
    <w:rsid w:val="00E61FDA"/>
    <w:rsid w:val="00E625E4"/>
    <w:rsid w:val="00E62ED3"/>
    <w:rsid w:val="00E645F0"/>
    <w:rsid w:val="00E66F07"/>
    <w:rsid w:val="00E717A8"/>
    <w:rsid w:val="00E7403A"/>
    <w:rsid w:val="00E81E72"/>
    <w:rsid w:val="00E822C7"/>
    <w:rsid w:val="00E82498"/>
    <w:rsid w:val="00E852CA"/>
    <w:rsid w:val="00E85443"/>
    <w:rsid w:val="00E862A1"/>
    <w:rsid w:val="00E87B12"/>
    <w:rsid w:val="00E90E50"/>
    <w:rsid w:val="00E91687"/>
    <w:rsid w:val="00E9762B"/>
    <w:rsid w:val="00EA3F2F"/>
    <w:rsid w:val="00EB7985"/>
    <w:rsid w:val="00EC3DF7"/>
    <w:rsid w:val="00EC6E3E"/>
    <w:rsid w:val="00ED31CE"/>
    <w:rsid w:val="00ED6E68"/>
    <w:rsid w:val="00EE55C6"/>
    <w:rsid w:val="00EE671C"/>
    <w:rsid w:val="00EE75AE"/>
    <w:rsid w:val="00EE7C63"/>
    <w:rsid w:val="00EF028D"/>
    <w:rsid w:val="00EF22DB"/>
    <w:rsid w:val="00EF3809"/>
    <w:rsid w:val="00EF3D47"/>
    <w:rsid w:val="00F01170"/>
    <w:rsid w:val="00F04EBC"/>
    <w:rsid w:val="00F10247"/>
    <w:rsid w:val="00F11C9B"/>
    <w:rsid w:val="00F12B09"/>
    <w:rsid w:val="00F156E3"/>
    <w:rsid w:val="00F16F8E"/>
    <w:rsid w:val="00F2056D"/>
    <w:rsid w:val="00F2139B"/>
    <w:rsid w:val="00F26635"/>
    <w:rsid w:val="00F3034A"/>
    <w:rsid w:val="00F31315"/>
    <w:rsid w:val="00F326BF"/>
    <w:rsid w:val="00F32732"/>
    <w:rsid w:val="00F34282"/>
    <w:rsid w:val="00F34344"/>
    <w:rsid w:val="00F350D1"/>
    <w:rsid w:val="00F37395"/>
    <w:rsid w:val="00F46E78"/>
    <w:rsid w:val="00F5051A"/>
    <w:rsid w:val="00F569ED"/>
    <w:rsid w:val="00F602ED"/>
    <w:rsid w:val="00F60DA2"/>
    <w:rsid w:val="00F6270A"/>
    <w:rsid w:val="00F628C4"/>
    <w:rsid w:val="00F6377A"/>
    <w:rsid w:val="00F66874"/>
    <w:rsid w:val="00F70983"/>
    <w:rsid w:val="00F70EEC"/>
    <w:rsid w:val="00F71214"/>
    <w:rsid w:val="00F74D56"/>
    <w:rsid w:val="00F906A1"/>
    <w:rsid w:val="00F9078B"/>
    <w:rsid w:val="00F95611"/>
    <w:rsid w:val="00F9670C"/>
    <w:rsid w:val="00FA0A5E"/>
    <w:rsid w:val="00FA2AE6"/>
    <w:rsid w:val="00FA2DFD"/>
    <w:rsid w:val="00FB267F"/>
    <w:rsid w:val="00FB6B19"/>
    <w:rsid w:val="00FC08D8"/>
    <w:rsid w:val="00FC0A4E"/>
    <w:rsid w:val="00FC1FF3"/>
    <w:rsid w:val="00FC2435"/>
    <w:rsid w:val="00FD13EF"/>
    <w:rsid w:val="00FD1F0F"/>
    <w:rsid w:val="00FD2909"/>
    <w:rsid w:val="00FD2A4C"/>
    <w:rsid w:val="00FD36A9"/>
    <w:rsid w:val="00FD51F5"/>
    <w:rsid w:val="00FE19CF"/>
    <w:rsid w:val="00FE2AD1"/>
    <w:rsid w:val="00FE3B04"/>
    <w:rsid w:val="00FE6E65"/>
    <w:rsid w:val="00FE7CD4"/>
    <w:rsid w:val="1356058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76B8B"/>
  <w15:docId w15:val="{DDF85AAE-36B7-4F79-A137-2B62D9F02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Arial"/>
        <w:szCs w:val="24"/>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A57"/>
    <w:pPr>
      <w:ind w:left="363"/>
    </w:pPr>
  </w:style>
  <w:style w:type="paragraph" w:styleId="Ttulo1">
    <w:name w:val="heading 1"/>
    <w:basedOn w:val="SubttuloClusulas"/>
    <w:next w:val="Normal"/>
    <w:qFormat/>
    <w:rsid w:val="00CF2A57"/>
    <w:pPr>
      <w:spacing w:after="400"/>
      <w:outlineLvl w:val="0"/>
    </w:pPr>
    <w:rPr>
      <w:caps/>
      <w:sz w:val="24"/>
    </w:rPr>
  </w:style>
  <w:style w:type="paragraph" w:styleId="Ttulo2">
    <w:name w:val="heading 2"/>
    <w:basedOn w:val="Normal"/>
    <w:next w:val="Normal"/>
    <w:qFormat/>
    <w:rsid w:val="00CF2A57"/>
    <w:pPr>
      <w:keepNext/>
      <w:spacing w:before="240" w:after="60"/>
      <w:outlineLvl w:val="1"/>
    </w:pPr>
    <w:rPr>
      <w:b/>
      <w:i/>
      <w:sz w:val="24"/>
      <w:szCs w:val="28"/>
    </w:rPr>
  </w:style>
  <w:style w:type="paragraph" w:styleId="Ttulo3">
    <w:name w:val="heading 3"/>
    <w:basedOn w:val="Normal"/>
    <w:next w:val="Normal"/>
    <w:qFormat/>
    <w:rsid w:val="00CF2A57"/>
    <w:pPr>
      <w:keepNext/>
      <w:spacing w:before="240" w:after="60"/>
      <w:outlineLvl w:val="2"/>
    </w:pPr>
    <w:rPr>
      <w:b/>
      <w:szCs w:val="26"/>
    </w:rPr>
  </w:style>
  <w:style w:type="paragraph" w:styleId="Ttulo4">
    <w:name w:val="heading 4"/>
    <w:basedOn w:val="Normal"/>
    <w:next w:val="Normal"/>
    <w:link w:val="Ttulo4Car"/>
    <w:qFormat/>
    <w:rsid w:val="005C7145"/>
    <w:pPr>
      <w:keepNext/>
      <w:tabs>
        <w:tab w:val="num" w:pos="864"/>
      </w:tabs>
      <w:spacing w:before="120" w:after="60" w:line="360" w:lineRule="auto"/>
      <w:ind w:left="864" w:hanging="864"/>
      <w:jc w:val="both"/>
      <w:outlineLvl w:val="3"/>
    </w:pPr>
    <w:rPr>
      <w:b/>
      <w:sz w:val="22"/>
      <w:szCs w:val="20"/>
    </w:rPr>
  </w:style>
  <w:style w:type="paragraph" w:styleId="Ttulo5">
    <w:name w:val="heading 5"/>
    <w:basedOn w:val="Normal"/>
    <w:next w:val="Normal"/>
    <w:link w:val="Ttulo5Car"/>
    <w:qFormat/>
    <w:rsid w:val="005C7145"/>
    <w:pPr>
      <w:tabs>
        <w:tab w:val="num" w:pos="1008"/>
      </w:tabs>
      <w:spacing w:before="240" w:after="60" w:line="360" w:lineRule="auto"/>
      <w:ind w:left="1008" w:hanging="1008"/>
      <w:jc w:val="both"/>
      <w:outlineLvl w:val="4"/>
    </w:pPr>
    <w:rPr>
      <w:b/>
      <w:sz w:val="22"/>
      <w:szCs w:val="20"/>
    </w:rPr>
  </w:style>
  <w:style w:type="paragraph" w:styleId="Ttulo6">
    <w:name w:val="heading 6"/>
    <w:basedOn w:val="Normal"/>
    <w:next w:val="Normal"/>
    <w:link w:val="Ttulo6Car"/>
    <w:qFormat/>
    <w:rsid w:val="005C7145"/>
    <w:pPr>
      <w:tabs>
        <w:tab w:val="num" w:pos="1152"/>
      </w:tabs>
      <w:spacing w:before="240" w:after="60" w:line="360" w:lineRule="auto"/>
      <w:ind w:left="1152" w:hanging="1152"/>
      <w:jc w:val="both"/>
      <w:outlineLvl w:val="5"/>
    </w:pPr>
    <w:rPr>
      <w:rFonts w:ascii="Times New Roman" w:hAnsi="Times New Roman"/>
      <w:i/>
      <w:sz w:val="22"/>
      <w:szCs w:val="20"/>
    </w:rPr>
  </w:style>
  <w:style w:type="paragraph" w:styleId="Ttulo7">
    <w:name w:val="heading 7"/>
    <w:basedOn w:val="Normal"/>
    <w:next w:val="Normal"/>
    <w:link w:val="Ttulo7Car"/>
    <w:qFormat/>
    <w:rsid w:val="005C7145"/>
    <w:pPr>
      <w:tabs>
        <w:tab w:val="num" w:pos="1296"/>
      </w:tabs>
      <w:spacing w:before="240" w:after="60" w:line="360" w:lineRule="auto"/>
      <w:ind w:left="1296" w:hanging="1296"/>
      <w:jc w:val="both"/>
      <w:outlineLvl w:val="6"/>
    </w:pPr>
    <w:rPr>
      <w:sz w:val="22"/>
      <w:szCs w:val="20"/>
    </w:rPr>
  </w:style>
  <w:style w:type="paragraph" w:styleId="Ttulo8">
    <w:name w:val="heading 8"/>
    <w:basedOn w:val="Normal"/>
    <w:next w:val="Normal"/>
    <w:link w:val="Ttulo8Car"/>
    <w:qFormat/>
    <w:rsid w:val="005C7145"/>
    <w:pPr>
      <w:tabs>
        <w:tab w:val="num" w:pos="1440"/>
      </w:tabs>
      <w:spacing w:before="240" w:after="60" w:line="360" w:lineRule="auto"/>
      <w:ind w:left="1440" w:hanging="1440"/>
      <w:jc w:val="both"/>
      <w:outlineLvl w:val="7"/>
    </w:pPr>
    <w:rPr>
      <w:i/>
      <w:sz w:val="22"/>
      <w:szCs w:val="20"/>
    </w:rPr>
  </w:style>
  <w:style w:type="paragraph" w:styleId="Ttulo9">
    <w:name w:val="heading 9"/>
    <w:basedOn w:val="Normal"/>
    <w:next w:val="Normal"/>
    <w:link w:val="Ttulo9Car"/>
    <w:qFormat/>
    <w:rsid w:val="005C7145"/>
    <w:pPr>
      <w:tabs>
        <w:tab w:val="num" w:pos="1584"/>
      </w:tabs>
      <w:spacing w:before="240" w:after="60" w:line="360" w:lineRule="auto"/>
      <w:ind w:left="1584" w:hanging="1584"/>
      <w:jc w:val="both"/>
      <w:outlineLvl w:val="8"/>
    </w:pPr>
    <w:rPr>
      <w:b/>
      <w:i/>
      <w:sz w:val="18"/>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CF2A57"/>
    <w:pPr>
      <w:tabs>
        <w:tab w:val="center" w:pos="4252"/>
        <w:tab w:val="right" w:pos="8504"/>
      </w:tabs>
    </w:pPr>
  </w:style>
  <w:style w:type="paragraph" w:styleId="Encabezado">
    <w:name w:val="header"/>
    <w:basedOn w:val="Normal"/>
    <w:link w:val="EncabezadoCar"/>
    <w:rsid w:val="00CF2A57"/>
    <w:pPr>
      <w:spacing w:line="280" w:lineRule="exact"/>
      <w:jc w:val="right"/>
    </w:pPr>
    <w:rPr>
      <w:sz w:val="16"/>
    </w:rPr>
  </w:style>
  <w:style w:type="paragraph" w:customStyle="1" w:styleId="TtuloPortada">
    <w:name w:val="Título Portada"/>
    <w:basedOn w:val="Normal"/>
    <w:rsid w:val="00CF2A57"/>
    <w:pPr>
      <w:spacing w:after="300" w:line="280" w:lineRule="exact"/>
      <w:ind w:left="0"/>
    </w:pPr>
    <w:rPr>
      <w:b/>
      <w:caps/>
    </w:rPr>
  </w:style>
  <w:style w:type="table" w:styleId="Tablaconcuadrcula">
    <w:name w:val="Table Grid"/>
    <w:basedOn w:val="Tablanormal"/>
    <w:rsid w:val="00CF2A57"/>
    <w:pPr>
      <w:ind w:left="357"/>
    </w:pPr>
    <w:rPr>
      <w:rFonts w:ascii="Arial" w:hAnsi="Arial"/>
      <w:sz w:val="18"/>
    </w:rPr>
    <w:tblPr>
      <w:tblBorders>
        <w:top w:val="single" w:sz="4" w:space="0" w:color="auto"/>
        <w:bottom w:val="single" w:sz="4" w:space="0" w:color="auto"/>
        <w:insideH w:val="single" w:sz="4" w:space="0" w:color="auto"/>
        <w:insideV w:val="single" w:sz="4" w:space="0" w:color="auto"/>
      </w:tblBorders>
    </w:tblPr>
    <w:tcPr>
      <w:vAlign w:val="center"/>
    </w:tcPr>
    <w:tblStylePr w:type="firstRow">
      <w:rPr>
        <w:rFonts w:ascii="Symbol" w:hAnsi="Symbol"/>
        <w:b/>
        <w:sz w:val="18"/>
      </w:rPr>
      <w:tblPr/>
      <w:tcPr>
        <w:tcBorders>
          <w:top w:val="single" w:sz="4" w:space="0" w:color="auto"/>
          <w:left w:val="nil"/>
          <w:bottom w:val="nil"/>
          <w:right w:val="nil"/>
        </w:tcBorders>
      </w:tcPr>
    </w:tblStylePr>
  </w:style>
  <w:style w:type="paragraph" w:customStyle="1" w:styleId="Textogeneral">
    <w:name w:val="Texto general"/>
    <w:basedOn w:val="Normal"/>
    <w:rsid w:val="00CF2A57"/>
    <w:pPr>
      <w:spacing w:line="280" w:lineRule="exact"/>
      <w:ind w:left="0"/>
      <w:jc w:val="both"/>
      <w:outlineLvl w:val="0"/>
    </w:pPr>
    <w:rPr>
      <w:sz w:val="22"/>
    </w:rPr>
  </w:style>
  <w:style w:type="character" w:styleId="Hipervnculo">
    <w:name w:val="Hyperlink"/>
    <w:basedOn w:val="Fuentedeprrafopredeter"/>
    <w:uiPriority w:val="99"/>
    <w:rsid w:val="00CF2A57"/>
    <w:rPr>
      <w:color w:val="0000FF"/>
      <w:u w:val="single"/>
    </w:rPr>
  </w:style>
  <w:style w:type="character" w:styleId="Nmerodepgina">
    <w:name w:val="page number"/>
    <w:rsid w:val="00CF2A57"/>
    <w:rPr>
      <w:color w:val="0084C9"/>
      <w:sz w:val="16"/>
    </w:rPr>
  </w:style>
  <w:style w:type="paragraph" w:customStyle="1" w:styleId="TtuloCaptulos">
    <w:name w:val="Título Capítulos"/>
    <w:basedOn w:val="Normal"/>
    <w:rsid w:val="00CF2A57"/>
    <w:pPr>
      <w:tabs>
        <w:tab w:val="num" w:pos="350"/>
      </w:tabs>
      <w:ind w:left="357" w:hanging="357"/>
    </w:pPr>
    <w:rPr>
      <w:b/>
      <w:sz w:val="24"/>
    </w:rPr>
  </w:style>
  <w:style w:type="paragraph" w:customStyle="1" w:styleId="Estilo1Numeracin">
    <w:name w:val="Estilo 1 Numeración"/>
    <w:basedOn w:val="Normal"/>
    <w:rsid w:val="00CF2A57"/>
    <w:pPr>
      <w:numPr>
        <w:numId w:val="1"/>
      </w:numPr>
      <w:tabs>
        <w:tab w:val="left" w:pos="851"/>
      </w:tabs>
      <w:spacing w:line="280" w:lineRule="exact"/>
      <w:jc w:val="both"/>
    </w:pPr>
    <w:rPr>
      <w:sz w:val="22"/>
      <w:szCs w:val="20"/>
    </w:rPr>
  </w:style>
  <w:style w:type="paragraph" w:customStyle="1" w:styleId="reayFecha-Pie">
    <w:name w:val="Área y Fecha-Pie"/>
    <w:basedOn w:val="Normal"/>
    <w:rsid w:val="00CF2A57"/>
    <w:pPr>
      <w:autoSpaceDE w:val="0"/>
      <w:autoSpaceDN w:val="0"/>
      <w:adjustRightInd w:val="0"/>
      <w:spacing w:line="260" w:lineRule="exact"/>
      <w:ind w:left="0"/>
      <w:jc w:val="both"/>
    </w:pPr>
    <w:rPr>
      <w:color w:val="0084C9"/>
      <w:sz w:val="18"/>
    </w:rPr>
  </w:style>
  <w:style w:type="paragraph" w:customStyle="1" w:styleId="Subtituloenportada">
    <w:name w:val="Subtitulo en portada"/>
    <w:basedOn w:val="TtuloPortada"/>
    <w:rsid w:val="00CF2A57"/>
    <w:pPr>
      <w:spacing w:after="200"/>
    </w:pPr>
  </w:style>
  <w:style w:type="paragraph" w:customStyle="1" w:styleId="Estilo2Puntos">
    <w:name w:val="Estilo 2 Puntos"/>
    <w:basedOn w:val="Textogeneral"/>
    <w:rsid w:val="00CF2A57"/>
    <w:pPr>
      <w:numPr>
        <w:numId w:val="2"/>
      </w:numPr>
      <w:tabs>
        <w:tab w:val="clear" w:pos="2211"/>
        <w:tab w:val="num" w:pos="699"/>
      </w:tabs>
      <w:spacing w:after="60" w:line="260" w:lineRule="exact"/>
      <w:ind w:left="714" w:hanging="357"/>
      <w:outlineLvl w:val="1"/>
    </w:pPr>
  </w:style>
  <w:style w:type="paragraph" w:styleId="Textocomentario">
    <w:name w:val="annotation text"/>
    <w:basedOn w:val="Normal"/>
    <w:link w:val="TextocomentarioCar"/>
    <w:semiHidden/>
    <w:rsid w:val="00CF2A57"/>
    <w:pPr>
      <w:ind w:left="0"/>
    </w:pPr>
    <w:rPr>
      <w:rFonts w:ascii="Times New Roman" w:hAnsi="Times New Roman"/>
      <w:szCs w:val="20"/>
    </w:rPr>
  </w:style>
  <w:style w:type="paragraph" w:styleId="TDC1">
    <w:name w:val="toc 1"/>
    <w:basedOn w:val="Normal"/>
    <w:next w:val="Normal"/>
    <w:autoRedefine/>
    <w:uiPriority w:val="39"/>
    <w:qFormat/>
    <w:rsid w:val="00555FDD"/>
    <w:pPr>
      <w:tabs>
        <w:tab w:val="left" w:pos="284"/>
        <w:tab w:val="right" w:leader="dot" w:pos="9014"/>
      </w:tabs>
      <w:ind w:left="0"/>
    </w:pPr>
    <w:rPr>
      <w:rFonts w:ascii="Calibri Light" w:hAnsi="Calibri Light"/>
      <w:noProof/>
      <w:sz w:val="22"/>
    </w:rPr>
  </w:style>
  <w:style w:type="paragraph" w:customStyle="1" w:styleId="SubttuloClusulas">
    <w:name w:val="Subtítulo Cláusulas"/>
    <w:basedOn w:val="ndicepaginacin"/>
    <w:rsid w:val="00CF2A57"/>
    <w:pPr>
      <w:spacing w:after="200"/>
    </w:pPr>
    <w:rPr>
      <w:b/>
    </w:rPr>
  </w:style>
  <w:style w:type="paragraph" w:customStyle="1" w:styleId="CaptuloIndice">
    <w:name w:val="Capítulo Indice"/>
    <w:basedOn w:val="TtuloCaptulos"/>
    <w:rsid w:val="00CF2A57"/>
    <w:pPr>
      <w:tabs>
        <w:tab w:val="clear" w:pos="350"/>
      </w:tabs>
      <w:spacing w:after="200"/>
      <w:ind w:left="0" w:firstLine="0"/>
    </w:pPr>
    <w:rPr>
      <w:caps/>
    </w:rPr>
  </w:style>
  <w:style w:type="paragraph" w:customStyle="1" w:styleId="ndicepaginacin">
    <w:name w:val="Índice+paginación"/>
    <w:basedOn w:val="Normal"/>
    <w:rsid w:val="00CF2A57"/>
    <w:pPr>
      <w:tabs>
        <w:tab w:val="right" w:leader="dot" w:pos="9072"/>
      </w:tabs>
      <w:spacing w:line="280" w:lineRule="exact"/>
      <w:ind w:left="0"/>
    </w:pPr>
    <w:rPr>
      <w:sz w:val="22"/>
      <w:szCs w:val="20"/>
    </w:rPr>
  </w:style>
  <w:style w:type="paragraph" w:customStyle="1" w:styleId="ndiceSubapartado">
    <w:name w:val="Índice Subapartado"/>
    <w:basedOn w:val="ndicepaginacin"/>
    <w:rsid w:val="00CF2A57"/>
    <w:pPr>
      <w:ind w:firstLine="426"/>
    </w:pPr>
  </w:style>
  <w:style w:type="paragraph" w:customStyle="1" w:styleId="TextogeneralResaltado">
    <w:name w:val="Texto general Resaltado"/>
    <w:rsid w:val="00CF2A57"/>
    <w:pPr>
      <w:spacing w:line="260" w:lineRule="exact"/>
    </w:pPr>
    <w:rPr>
      <w:rFonts w:ascii="Arial" w:hAnsi="Arial"/>
      <w:b/>
      <w:sz w:val="22"/>
      <w:lang w:val="es-ES_tradnl" w:eastAsia="es-ES_tradnl"/>
    </w:rPr>
  </w:style>
  <w:style w:type="paragraph" w:customStyle="1" w:styleId="TitulardeListado">
    <w:name w:val="Titular de Listado"/>
    <w:basedOn w:val="Textogeneral"/>
    <w:rsid w:val="00CF2A57"/>
    <w:pPr>
      <w:tabs>
        <w:tab w:val="left" w:pos="685"/>
      </w:tabs>
      <w:spacing w:after="100"/>
      <w:ind w:left="703" w:hanging="703"/>
    </w:pPr>
    <w:rPr>
      <w:b/>
    </w:rPr>
  </w:style>
  <w:style w:type="paragraph" w:customStyle="1" w:styleId="Textogeneraljustificado">
    <w:name w:val="Texto general justificado"/>
    <w:rsid w:val="00CF2A57"/>
    <w:pPr>
      <w:spacing w:line="280" w:lineRule="exact"/>
      <w:ind w:left="703"/>
      <w:jc w:val="both"/>
    </w:pPr>
    <w:rPr>
      <w:rFonts w:ascii="Arial" w:hAnsi="Arial"/>
      <w:sz w:val="22"/>
      <w:lang w:val="es-ES_tradnl" w:eastAsia="es-ES_tradnl"/>
    </w:rPr>
  </w:style>
  <w:style w:type="paragraph" w:customStyle="1" w:styleId="TextogeneraljustificResaltado">
    <w:name w:val="Texto general justific Resaltado"/>
    <w:basedOn w:val="Textogeneraljustificado"/>
    <w:rsid w:val="00CF2A57"/>
    <w:rPr>
      <w:b/>
    </w:rPr>
  </w:style>
  <w:style w:type="paragraph" w:customStyle="1" w:styleId="Ttuloimpreso">
    <w:name w:val="Título impreso"/>
    <w:basedOn w:val="Normal"/>
    <w:rsid w:val="00CF2A57"/>
    <w:pPr>
      <w:spacing w:line="220" w:lineRule="exact"/>
      <w:ind w:left="0"/>
      <w:jc w:val="right"/>
    </w:pPr>
    <w:rPr>
      <w:b/>
    </w:rPr>
  </w:style>
  <w:style w:type="paragraph" w:customStyle="1" w:styleId="NContratoEncabezamiento">
    <w:name w:val="Nº Contrato Encabezamiento"/>
    <w:basedOn w:val="Normal"/>
    <w:rsid w:val="00CF2A57"/>
    <w:pPr>
      <w:spacing w:line="220" w:lineRule="exact"/>
      <w:ind w:left="0"/>
      <w:jc w:val="right"/>
    </w:pPr>
    <w:rPr>
      <w:b/>
      <w:sz w:val="18"/>
    </w:rPr>
  </w:style>
  <w:style w:type="character" w:customStyle="1" w:styleId="Ttulo4Car">
    <w:name w:val="Título 4 Car"/>
    <w:basedOn w:val="Fuentedeprrafopredeter"/>
    <w:link w:val="Ttulo4"/>
    <w:rsid w:val="005C7145"/>
    <w:rPr>
      <w:rFonts w:ascii="Arial" w:hAnsi="Arial"/>
      <w:b/>
      <w:sz w:val="22"/>
    </w:rPr>
  </w:style>
  <w:style w:type="character" w:customStyle="1" w:styleId="Ttulo5Car">
    <w:name w:val="Título 5 Car"/>
    <w:basedOn w:val="Fuentedeprrafopredeter"/>
    <w:link w:val="Ttulo5"/>
    <w:rsid w:val="005C7145"/>
    <w:rPr>
      <w:rFonts w:ascii="Arial" w:hAnsi="Arial"/>
      <w:b/>
      <w:sz w:val="22"/>
    </w:rPr>
  </w:style>
  <w:style w:type="character" w:customStyle="1" w:styleId="Ttulo6Car">
    <w:name w:val="Título 6 Car"/>
    <w:basedOn w:val="Fuentedeprrafopredeter"/>
    <w:link w:val="Ttulo6"/>
    <w:rsid w:val="005C7145"/>
    <w:rPr>
      <w:i/>
      <w:sz w:val="22"/>
    </w:rPr>
  </w:style>
  <w:style w:type="character" w:customStyle="1" w:styleId="Ttulo7Car">
    <w:name w:val="Título 7 Car"/>
    <w:basedOn w:val="Fuentedeprrafopredeter"/>
    <w:link w:val="Ttulo7"/>
    <w:rsid w:val="005C7145"/>
    <w:rPr>
      <w:rFonts w:ascii="Arial" w:hAnsi="Arial"/>
      <w:sz w:val="22"/>
    </w:rPr>
  </w:style>
  <w:style w:type="character" w:customStyle="1" w:styleId="Ttulo8Car">
    <w:name w:val="Título 8 Car"/>
    <w:basedOn w:val="Fuentedeprrafopredeter"/>
    <w:link w:val="Ttulo8"/>
    <w:rsid w:val="005C7145"/>
    <w:rPr>
      <w:rFonts w:ascii="Arial" w:hAnsi="Arial"/>
      <w:i/>
      <w:sz w:val="22"/>
    </w:rPr>
  </w:style>
  <w:style w:type="character" w:customStyle="1" w:styleId="Ttulo9Car">
    <w:name w:val="Título 9 Car"/>
    <w:basedOn w:val="Fuentedeprrafopredeter"/>
    <w:link w:val="Ttulo9"/>
    <w:rsid w:val="005C7145"/>
    <w:rPr>
      <w:rFonts w:ascii="Arial" w:hAnsi="Arial"/>
      <w:b/>
      <w:i/>
      <w:sz w:val="18"/>
    </w:rPr>
  </w:style>
  <w:style w:type="character" w:styleId="Refdenotaalpie">
    <w:name w:val="footnote reference"/>
    <w:basedOn w:val="Fuentedeprrafopredeter"/>
    <w:semiHidden/>
    <w:rsid w:val="005C7145"/>
    <w:rPr>
      <w:vertAlign w:val="superscript"/>
    </w:rPr>
  </w:style>
  <w:style w:type="paragraph" w:styleId="Textonotapie">
    <w:name w:val="footnote text"/>
    <w:basedOn w:val="Normal"/>
    <w:link w:val="TextonotapieCar"/>
    <w:semiHidden/>
    <w:rsid w:val="005C7145"/>
    <w:pPr>
      <w:widowControl w:val="0"/>
      <w:autoSpaceDE w:val="0"/>
      <w:autoSpaceDN w:val="0"/>
      <w:adjustRightInd w:val="0"/>
      <w:spacing w:before="240" w:after="240"/>
      <w:ind w:left="0"/>
    </w:pPr>
    <w:rPr>
      <w:rFonts w:ascii="Times New Roman" w:hAnsi="Times New Roman" w:cs="Courier New"/>
      <w:szCs w:val="20"/>
    </w:rPr>
  </w:style>
  <w:style w:type="character" w:customStyle="1" w:styleId="TextonotapieCar">
    <w:name w:val="Texto nota pie Car"/>
    <w:basedOn w:val="Fuentedeprrafopredeter"/>
    <w:link w:val="Textonotapie"/>
    <w:semiHidden/>
    <w:rsid w:val="005C7145"/>
    <w:rPr>
      <w:rFonts w:cs="Courier New"/>
    </w:rPr>
  </w:style>
  <w:style w:type="paragraph" w:customStyle="1" w:styleId="Textodenotaalpie">
    <w:name w:val="Texto de nota al pie"/>
    <w:basedOn w:val="Normal"/>
    <w:rsid w:val="005C7145"/>
    <w:pPr>
      <w:widowControl w:val="0"/>
      <w:autoSpaceDE w:val="0"/>
      <w:autoSpaceDN w:val="0"/>
      <w:adjustRightInd w:val="0"/>
      <w:ind w:left="0"/>
    </w:pPr>
    <w:rPr>
      <w:rFonts w:ascii="Courier New" w:hAnsi="Courier New"/>
      <w:sz w:val="24"/>
    </w:rPr>
  </w:style>
  <w:style w:type="paragraph" w:styleId="Textodeglobo">
    <w:name w:val="Balloon Text"/>
    <w:basedOn w:val="Normal"/>
    <w:link w:val="TextodegloboCar"/>
    <w:semiHidden/>
    <w:rsid w:val="005C7145"/>
    <w:pPr>
      <w:ind w:left="0"/>
    </w:pPr>
    <w:rPr>
      <w:rFonts w:ascii="Tahoma" w:hAnsi="Tahoma" w:cs="Tahoma"/>
      <w:sz w:val="16"/>
      <w:szCs w:val="16"/>
    </w:rPr>
  </w:style>
  <w:style w:type="character" w:customStyle="1" w:styleId="TextodegloboCar">
    <w:name w:val="Texto de globo Car"/>
    <w:basedOn w:val="Fuentedeprrafopredeter"/>
    <w:link w:val="Textodeglobo"/>
    <w:semiHidden/>
    <w:rsid w:val="005C7145"/>
    <w:rPr>
      <w:rFonts w:ascii="Tahoma" w:hAnsi="Tahoma" w:cs="Tahoma"/>
      <w:sz w:val="16"/>
      <w:szCs w:val="16"/>
    </w:rPr>
  </w:style>
  <w:style w:type="character" w:styleId="Refdenotaalfinal">
    <w:name w:val="endnote reference"/>
    <w:basedOn w:val="Fuentedeprrafopredeter"/>
    <w:semiHidden/>
    <w:rsid w:val="005C7145"/>
    <w:rPr>
      <w:vertAlign w:val="superscript"/>
    </w:rPr>
  </w:style>
  <w:style w:type="character" w:styleId="Refdecomentario">
    <w:name w:val="annotation reference"/>
    <w:basedOn w:val="Fuentedeprrafopredeter"/>
    <w:semiHidden/>
    <w:rsid w:val="005C7145"/>
    <w:rPr>
      <w:sz w:val="16"/>
      <w:szCs w:val="16"/>
    </w:rPr>
  </w:style>
  <w:style w:type="paragraph" w:styleId="Asuntodelcomentario">
    <w:name w:val="annotation subject"/>
    <w:basedOn w:val="Textocomentario"/>
    <w:next w:val="Textocomentario"/>
    <w:link w:val="AsuntodelcomentarioCar"/>
    <w:semiHidden/>
    <w:rsid w:val="005C7145"/>
    <w:rPr>
      <w:b/>
      <w:bCs/>
    </w:rPr>
  </w:style>
  <w:style w:type="character" w:customStyle="1" w:styleId="TextocomentarioCar">
    <w:name w:val="Texto comentario Car"/>
    <w:basedOn w:val="Fuentedeprrafopredeter"/>
    <w:link w:val="Textocomentario"/>
    <w:semiHidden/>
    <w:rsid w:val="005C7145"/>
  </w:style>
  <w:style w:type="character" w:customStyle="1" w:styleId="AsuntodelcomentarioCar">
    <w:name w:val="Asunto del comentario Car"/>
    <w:basedOn w:val="TextocomentarioCar"/>
    <w:link w:val="Asuntodelcomentario"/>
    <w:rsid w:val="005C7145"/>
  </w:style>
  <w:style w:type="paragraph" w:styleId="TDC2">
    <w:name w:val="toc 2"/>
    <w:basedOn w:val="Normal"/>
    <w:next w:val="Normal"/>
    <w:autoRedefine/>
    <w:uiPriority w:val="39"/>
    <w:qFormat/>
    <w:rsid w:val="00835AC4"/>
    <w:pPr>
      <w:tabs>
        <w:tab w:val="right" w:leader="dot" w:pos="9014"/>
      </w:tabs>
      <w:ind w:left="0"/>
    </w:pPr>
    <w:rPr>
      <w:sz w:val="22"/>
    </w:rPr>
  </w:style>
  <w:style w:type="paragraph" w:styleId="Listaconnmeros">
    <w:name w:val="List Number"/>
    <w:basedOn w:val="Normal"/>
    <w:rsid w:val="005C7145"/>
    <w:pPr>
      <w:spacing w:after="120" w:line="360" w:lineRule="auto"/>
      <w:ind w:left="0"/>
      <w:jc w:val="both"/>
    </w:pPr>
    <w:rPr>
      <w:sz w:val="22"/>
      <w:szCs w:val="20"/>
    </w:rPr>
  </w:style>
  <w:style w:type="paragraph" w:customStyle="1" w:styleId="listaCarCarCarCar">
    <w:name w:val="lista Car Car Car Car"/>
    <w:basedOn w:val="Normal"/>
    <w:link w:val="listaCarCarCarCarCar"/>
    <w:autoRedefine/>
    <w:rsid w:val="005C7145"/>
    <w:pPr>
      <w:widowControl w:val="0"/>
      <w:numPr>
        <w:ilvl w:val="1"/>
        <w:numId w:val="4"/>
      </w:numPr>
      <w:autoSpaceDE w:val="0"/>
      <w:autoSpaceDN w:val="0"/>
      <w:adjustRightInd w:val="0"/>
      <w:spacing w:before="120" w:line="360" w:lineRule="auto"/>
      <w:jc w:val="both"/>
    </w:pPr>
    <w:rPr>
      <w:color w:val="000000"/>
      <w:szCs w:val="20"/>
    </w:rPr>
  </w:style>
  <w:style w:type="character" w:customStyle="1" w:styleId="listaCarCarCarCarCar">
    <w:name w:val="lista Car Car Car Car Car"/>
    <w:basedOn w:val="Fuentedeprrafopredeter"/>
    <w:link w:val="listaCarCarCarCar"/>
    <w:rsid w:val="005C7145"/>
    <w:rPr>
      <w:rFonts w:ascii="Arial" w:hAnsi="Arial" w:cs="Arial"/>
      <w:color w:val="000000"/>
      <w:lang w:val="es-ES_tradnl"/>
    </w:rPr>
  </w:style>
  <w:style w:type="paragraph" w:styleId="Textoindependiente">
    <w:name w:val="Body Text"/>
    <w:basedOn w:val="Normal"/>
    <w:link w:val="TextoindependienteCar"/>
    <w:rsid w:val="005C7145"/>
    <w:pPr>
      <w:spacing w:before="120" w:after="120"/>
      <w:ind w:left="0" w:firstLine="709"/>
      <w:jc w:val="both"/>
    </w:pPr>
    <w:rPr>
      <w:rFonts w:ascii="Trebuchet MS" w:hAnsi="Trebuchet MS"/>
      <w:sz w:val="24"/>
      <w:szCs w:val="20"/>
    </w:rPr>
  </w:style>
  <w:style w:type="character" w:customStyle="1" w:styleId="TextoindependienteCar">
    <w:name w:val="Texto independiente Car"/>
    <w:basedOn w:val="Fuentedeprrafopredeter"/>
    <w:link w:val="Textoindependiente"/>
    <w:rsid w:val="005C7145"/>
    <w:rPr>
      <w:rFonts w:ascii="Trebuchet MS" w:hAnsi="Trebuchet MS"/>
      <w:sz w:val="24"/>
      <w:lang w:val="es-ES_tradnl"/>
    </w:rPr>
  </w:style>
  <w:style w:type="paragraph" w:styleId="Prrafodelista">
    <w:name w:val="List Paragraph"/>
    <w:basedOn w:val="Normal"/>
    <w:link w:val="PrrafodelistaCar"/>
    <w:uiPriority w:val="34"/>
    <w:qFormat/>
    <w:rsid w:val="005C7145"/>
    <w:pPr>
      <w:ind w:left="720"/>
      <w:contextualSpacing/>
    </w:pPr>
    <w:rPr>
      <w:rFonts w:ascii="Times New Roman" w:hAnsi="Times New Roman"/>
      <w:sz w:val="24"/>
    </w:rPr>
  </w:style>
  <w:style w:type="paragraph" w:styleId="TtuloTDC">
    <w:name w:val="TOC Heading"/>
    <w:basedOn w:val="Ttulo1"/>
    <w:next w:val="Normal"/>
    <w:uiPriority w:val="39"/>
    <w:unhideWhenUsed/>
    <w:qFormat/>
    <w:rsid w:val="005C7145"/>
    <w:pPr>
      <w:keepNext/>
      <w:keepLines/>
      <w:tabs>
        <w:tab w:val="clear" w:pos="9072"/>
      </w:tabs>
      <w:spacing w:before="480" w:after="0" w:line="276" w:lineRule="auto"/>
      <w:outlineLvl w:val="9"/>
    </w:pPr>
    <w:rPr>
      <w:rFonts w:ascii="Cambria" w:hAnsi="Cambria" w:cs="Times New Roman"/>
      <w:bCs/>
      <w:caps w:val="0"/>
      <w:color w:val="365F91"/>
      <w:sz w:val="28"/>
      <w:szCs w:val="28"/>
      <w:lang w:eastAsia="en-US"/>
    </w:rPr>
  </w:style>
  <w:style w:type="paragraph" w:styleId="TDC3">
    <w:name w:val="toc 3"/>
    <w:basedOn w:val="Normal"/>
    <w:next w:val="Normal"/>
    <w:autoRedefine/>
    <w:uiPriority w:val="39"/>
    <w:unhideWhenUsed/>
    <w:qFormat/>
    <w:rsid w:val="00835AC4"/>
    <w:pPr>
      <w:ind w:left="400"/>
    </w:pPr>
    <w:rPr>
      <w:sz w:val="22"/>
    </w:rPr>
  </w:style>
  <w:style w:type="paragraph" w:styleId="TDC4">
    <w:name w:val="toc 4"/>
    <w:basedOn w:val="Normal"/>
    <w:next w:val="Normal"/>
    <w:autoRedefine/>
    <w:uiPriority w:val="39"/>
    <w:unhideWhenUsed/>
    <w:rsid w:val="00835AC4"/>
    <w:pPr>
      <w:spacing w:after="100" w:line="276" w:lineRule="auto"/>
      <w:ind w:left="660"/>
    </w:pPr>
    <w:rPr>
      <w:sz w:val="22"/>
      <w:szCs w:val="22"/>
    </w:rPr>
  </w:style>
  <w:style w:type="paragraph" w:styleId="TDC5">
    <w:name w:val="toc 5"/>
    <w:basedOn w:val="Normal"/>
    <w:next w:val="Normal"/>
    <w:autoRedefine/>
    <w:uiPriority w:val="39"/>
    <w:unhideWhenUsed/>
    <w:rsid w:val="005C7145"/>
    <w:pPr>
      <w:spacing w:after="100" w:line="276" w:lineRule="auto"/>
      <w:ind w:left="880"/>
    </w:pPr>
    <w:rPr>
      <w:sz w:val="22"/>
      <w:szCs w:val="22"/>
    </w:rPr>
  </w:style>
  <w:style w:type="paragraph" w:styleId="TDC6">
    <w:name w:val="toc 6"/>
    <w:basedOn w:val="Normal"/>
    <w:next w:val="Normal"/>
    <w:autoRedefine/>
    <w:uiPriority w:val="39"/>
    <w:unhideWhenUsed/>
    <w:rsid w:val="005C7145"/>
    <w:pPr>
      <w:spacing w:after="100" w:line="276" w:lineRule="auto"/>
      <w:ind w:left="1100"/>
    </w:pPr>
    <w:rPr>
      <w:sz w:val="22"/>
      <w:szCs w:val="22"/>
    </w:rPr>
  </w:style>
  <w:style w:type="paragraph" w:styleId="TDC7">
    <w:name w:val="toc 7"/>
    <w:basedOn w:val="Normal"/>
    <w:next w:val="Normal"/>
    <w:autoRedefine/>
    <w:uiPriority w:val="39"/>
    <w:unhideWhenUsed/>
    <w:rsid w:val="005C7145"/>
    <w:pPr>
      <w:spacing w:after="100" w:line="276" w:lineRule="auto"/>
      <w:ind w:left="1320"/>
    </w:pPr>
    <w:rPr>
      <w:sz w:val="22"/>
      <w:szCs w:val="22"/>
    </w:rPr>
  </w:style>
  <w:style w:type="paragraph" w:styleId="TDC8">
    <w:name w:val="toc 8"/>
    <w:basedOn w:val="Normal"/>
    <w:next w:val="Normal"/>
    <w:autoRedefine/>
    <w:uiPriority w:val="39"/>
    <w:unhideWhenUsed/>
    <w:rsid w:val="005C7145"/>
    <w:pPr>
      <w:spacing w:after="100" w:line="276" w:lineRule="auto"/>
      <w:ind w:left="1540"/>
    </w:pPr>
    <w:rPr>
      <w:sz w:val="22"/>
      <w:szCs w:val="22"/>
    </w:rPr>
  </w:style>
  <w:style w:type="paragraph" w:styleId="TDC9">
    <w:name w:val="toc 9"/>
    <w:basedOn w:val="Normal"/>
    <w:next w:val="Normal"/>
    <w:autoRedefine/>
    <w:uiPriority w:val="39"/>
    <w:unhideWhenUsed/>
    <w:rsid w:val="005C7145"/>
    <w:pPr>
      <w:spacing w:after="100" w:line="276" w:lineRule="auto"/>
      <w:ind w:left="1760"/>
    </w:pPr>
    <w:rPr>
      <w:sz w:val="22"/>
      <w:szCs w:val="22"/>
    </w:rPr>
  </w:style>
  <w:style w:type="paragraph" w:customStyle="1" w:styleId="Rpido">
    <w:name w:val="Rápido _"/>
    <w:rsid w:val="00D92E38"/>
    <w:pPr>
      <w:widowControl w:val="0"/>
      <w:autoSpaceDE w:val="0"/>
      <w:autoSpaceDN w:val="0"/>
      <w:adjustRightInd w:val="0"/>
      <w:ind w:left="-1440"/>
    </w:pPr>
    <w:rPr>
      <w:sz w:val="24"/>
      <w:lang w:val="es-ES_tradnl"/>
    </w:rPr>
  </w:style>
  <w:style w:type="character" w:customStyle="1" w:styleId="EncabezadoCar">
    <w:name w:val="Encabezado Car"/>
    <w:basedOn w:val="Fuentedeprrafopredeter"/>
    <w:link w:val="Encabezado"/>
    <w:rsid w:val="00250BEA"/>
    <w:rPr>
      <w:rFonts w:ascii="Arial" w:hAnsi="Arial"/>
      <w:sz w:val="16"/>
      <w:szCs w:val="24"/>
      <w:lang w:val="es-ES_tradnl" w:eastAsia="es-ES_tradnl"/>
    </w:rPr>
  </w:style>
  <w:style w:type="character" w:customStyle="1" w:styleId="PiedepginaCar">
    <w:name w:val="Pie de página Car"/>
    <w:basedOn w:val="Fuentedeprrafopredeter"/>
    <w:link w:val="Piedepgina"/>
    <w:uiPriority w:val="99"/>
    <w:rsid w:val="00250BEA"/>
    <w:rPr>
      <w:rFonts w:ascii="Arial" w:hAnsi="Arial"/>
      <w:szCs w:val="24"/>
      <w:lang w:val="es-ES_tradnl" w:eastAsia="es-ES_tradnl"/>
    </w:rPr>
  </w:style>
  <w:style w:type="paragraph" w:customStyle="1" w:styleId="CM27">
    <w:name w:val="CM27"/>
    <w:basedOn w:val="Normal"/>
    <w:next w:val="Normal"/>
    <w:rsid w:val="00250BEA"/>
    <w:pPr>
      <w:widowControl w:val="0"/>
      <w:autoSpaceDE w:val="0"/>
      <w:autoSpaceDN w:val="0"/>
      <w:adjustRightInd w:val="0"/>
      <w:spacing w:after="285"/>
      <w:ind w:left="0"/>
    </w:pPr>
    <w:rPr>
      <w:sz w:val="24"/>
    </w:rPr>
  </w:style>
  <w:style w:type="paragraph" w:customStyle="1" w:styleId="NormalArialMT">
    <w:name w:val="Normal + ArialMT"/>
    <w:aliases w:val="11 pt"/>
    <w:basedOn w:val="Normal"/>
    <w:rsid w:val="001C3F3E"/>
    <w:pPr>
      <w:autoSpaceDE w:val="0"/>
      <w:autoSpaceDN w:val="0"/>
      <w:adjustRightInd w:val="0"/>
      <w:ind w:left="0"/>
    </w:pPr>
    <w:rPr>
      <w:rFonts w:ascii="arialmt" w:hAnsi="arialmt" w:cs="arialmt"/>
      <w:sz w:val="22"/>
      <w:szCs w:val="22"/>
    </w:rPr>
  </w:style>
  <w:style w:type="paragraph" w:customStyle="1" w:styleId="CM22">
    <w:name w:val="CM22"/>
    <w:basedOn w:val="Normal"/>
    <w:next w:val="Normal"/>
    <w:rsid w:val="001C3F3E"/>
    <w:pPr>
      <w:widowControl w:val="0"/>
      <w:autoSpaceDE w:val="0"/>
      <w:autoSpaceDN w:val="0"/>
      <w:adjustRightInd w:val="0"/>
      <w:spacing w:after="410" w:line="360" w:lineRule="atLeast"/>
      <w:ind w:left="0"/>
      <w:jc w:val="both"/>
      <w:textAlignment w:val="baseline"/>
    </w:pPr>
    <w:rPr>
      <w:sz w:val="24"/>
    </w:rPr>
  </w:style>
  <w:style w:type="character" w:customStyle="1" w:styleId="PrrafodelistaCar">
    <w:name w:val="Párrafo de lista Car"/>
    <w:basedOn w:val="Fuentedeprrafopredeter"/>
    <w:link w:val="Prrafodelista"/>
    <w:uiPriority w:val="34"/>
    <w:rsid w:val="00F66874"/>
    <w:rPr>
      <w:sz w:val="24"/>
      <w:szCs w:val="24"/>
    </w:rPr>
  </w:style>
  <w:style w:type="paragraph" w:customStyle="1" w:styleId="CANALTEXTOGRIS">
    <w:name w:val="CANAL TEXTO GRIS"/>
    <w:basedOn w:val="Normal"/>
    <w:rsid w:val="00944A64"/>
    <w:pPr>
      <w:spacing w:line="230" w:lineRule="exact"/>
      <w:ind w:left="0"/>
      <w:jc w:val="both"/>
    </w:pPr>
    <w:rPr>
      <w:color w:val="464646"/>
    </w:rPr>
  </w:style>
  <w:style w:type="paragraph" w:customStyle="1" w:styleId="CANALTEXTOAZUL">
    <w:name w:val="CANAL TEXTO AZUL"/>
    <w:qFormat/>
    <w:rsid w:val="00D407BB"/>
    <w:pPr>
      <w:spacing w:line="230" w:lineRule="exact"/>
      <w:jc w:val="both"/>
    </w:pPr>
    <w:rPr>
      <w:color w:val="0084C9"/>
    </w:rPr>
  </w:style>
  <w:style w:type="paragraph" w:styleId="Ttulo">
    <w:name w:val="Title"/>
    <w:basedOn w:val="Normal"/>
    <w:next w:val="Normal"/>
    <w:link w:val="TtuloCar"/>
    <w:uiPriority w:val="10"/>
    <w:qFormat/>
    <w:rsid w:val="00F6270A"/>
    <w:pPr>
      <w:pBdr>
        <w:bottom w:val="single" w:sz="8" w:space="4" w:color="4F81BD" w:themeColor="accent1"/>
      </w:pBdr>
      <w:spacing w:after="300"/>
      <w:ind w:left="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tuloCar">
    <w:name w:val="Título Car"/>
    <w:basedOn w:val="Fuentedeprrafopredeter"/>
    <w:link w:val="Ttulo"/>
    <w:uiPriority w:val="10"/>
    <w:rsid w:val="00F6270A"/>
    <w:rPr>
      <w:rFonts w:asciiTheme="majorHAnsi" w:eastAsiaTheme="majorEastAsia" w:hAnsiTheme="majorHAnsi" w:cstheme="majorBidi"/>
      <w:color w:val="17365D" w:themeColor="text2" w:themeShade="BF"/>
      <w:spacing w:val="5"/>
      <w:kern w:val="28"/>
      <w:sz w:val="52"/>
      <w:szCs w:val="52"/>
      <w:lang w:eastAsia="en-US"/>
    </w:rPr>
  </w:style>
  <w:style w:type="character" w:styleId="Hipervnculovisitado">
    <w:name w:val="FollowedHyperlink"/>
    <w:basedOn w:val="Fuentedeprrafopredeter"/>
    <w:uiPriority w:val="99"/>
    <w:semiHidden/>
    <w:unhideWhenUsed/>
    <w:rsid w:val="00F70EEC"/>
    <w:rPr>
      <w:color w:val="800080" w:themeColor="followedHyperlink"/>
      <w:u w:val="single"/>
    </w:rPr>
  </w:style>
  <w:style w:type="paragraph" w:customStyle="1" w:styleId="TableParagraph">
    <w:name w:val="Table Paragraph"/>
    <w:basedOn w:val="Normal"/>
    <w:uiPriority w:val="1"/>
    <w:qFormat/>
    <w:rsid w:val="000A2DC3"/>
    <w:pPr>
      <w:widowControl w:val="0"/>
      <w:pBdr>
        <w:top w:val="none" w:sz="4" w:space="0" w:color="000000"/>
        <w:left w:val="none" w:sz="4" w:space="0" w:color="000000"/>
        <w:bottom w:val="none" w:sz="4" w:space="0" w:color="000000"/>
        <w:right w:val="none" w:sz="4" w:space="0" w:color="000000"/>
        <w:between w:val="none" w:sz="4" w:space="0" w:color="000000"/>
      </w:pBdr>
      <w:ind w:left="69"/>
    </w:pPr>
    <w:rPr>
      <w:rFonts w:ascii="Tahoma" w:eastAsia="Tahoma" w:hAnsi="Tahoma" w:cs="Tahoma"/>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0171">
      <w:bodyDiv w:val="1"/>
      <w:marLeft w:val="0"/>
      <w:marRight w:val="0"/>
      <w:marTop w:val="0"/>
      <w:marBottom w:val="0"/>
      <w:divBdr>
        <w:top w:val="none" w:sz="0" w:space="0" w:color="auto"/>
        <w:left w:val="none" w:sz="0" w:space="0" w:color="auto"/>
        <w:bottom w:val="none" w:sz="0" w:space="0" w:color="auto"/>
        <w:right w:val="none" w:sz="0" w:space="0" w:color="auto"/>
      </w:divBdr>
    </w:div>
    <w:div w:id="35669227">
      <w:bodyDiv w:val="1"/>
      <w:marLeft w:val="0"/>
      <w:marRight w:val="0"/>
      <w:marTop w:val="0"/>
      <w:marBottom w:val="0"/>
      <w:divBdr>
        <w:top w:val="none" w:sz="0" w:space="0" w:color="auto"/>
        <w:left w:val="none" w:sz="0" w:space="0" w:color="auto"/>
        <w:bottom w:val="none" w:sz="0" w:space="0" w:color="auto"/>
        <w:right w:val="none" w:sz="0" w:space="0" w:color="auto"/>
      </w:divBdr>
    </w:div>
    <w:div w:id="134497280">
      <w:bodyDiv w:val="1"/>
      <w:marLeft w:val="0"/>
      <w:marRight w:val="0"/>
      <w:marTop w:val="0"/>
      <w:marBottom w:val="0"/>
      <w:divBdr>
        <w:top w:val="none" w:sz="0" w:space="0" w:color="auto"/>
        <w:left w:val="none" w:sz="0" w:space="0" w:color="auto"/>
        <w:bottom w:val="none" w:sz="0" w:space="0" w:color="auto"/>
        <w:right w:val="none" w:sz="0" w:space="0" w:color="auto"/>
      </w:divBdr>
    </w:div>
    <w:div w:id="154301744">
      <w:bodyDiv w:val="1"/>
      <w:marLeft w:val="0"/>
      <w:marRight w:val="0"/>
      <w:marTop w:val="0"/>
      <w:marBottom w:val="0"/>
      <w:divBdr>
        <w:top w:val="none" w:sz="0" w:space="0" w:color="auto"/>
        <w:left w:val="none" w:sz="0" w:space="0" w:color="auto"/>
        <w:bottom w:val="none" w:sz="0" w:space="0" w:color="auto"/>
        <w:right w:val="none" w:sz="0" w:space="0" w:color="auto"/>
      </w:divBdr>
    </w:div>
    <w:div w:id="167016249">
      <w:bodyDiv w:val="1"/>
      <w:marLeft w:val="0"/>
      <w:marRight w:val="0"/>
      <w:marTop w:val="0"/>
      <w:marBottom w:val="0"/>
      <w:divBdr>
        <w:top w:val="none" w:sz="0" w:space="0" w:color="auto"/>
        <w:left w:val="none" w:sz="0" w:space="0" w:color="auto"/>
        <w:bottom w:val="none" w:sz="0" w:space="0" w:color="auto"/>
        <w:right w:val="none" w:sz="0" w:space="0" w:color="auto"/>
      </w:divBdr>
    </w:div>
    <w:div w:id="321277437">
      <w:bodyDiv w:val="1"/>
      <w:marLeft w:val="0"/>
      <w:marRight w:val="0"/>
      <w:marTop w:val="0"/>
      <w:marBottom w:val="0"/>
      <w:divBdr>
        <w:top w:val="none" w:sz="0" w:space="0" w:color="auto"/>
        <w:left w:val="none" w:sz="0" w:space="0" w:color="auto"/>
        <w:bottom w:val="none" w:sz="0" w:space="0" w:color="auto"/>
        <w:right w:val="none" w:sz="0" w:space="0" w:color="auto"/>
      </w:divBdr>
    </w:div>
    <w:div w:id="521674695">
      <w:bodyDiv w:val="1"/>
      <w:marLeft w:val="0"/>
      <w:marRight w:val="0"/>
      <w:marTop w:val="0"/>
      <w:marBottom w:val="0"/>
      <w:divBdr>
        <w:top w:val="none" w:sz="0" w:space="0" w:color="auto"/>
        <w:left w:val="none" w:sz="0" w:space="0" w:color="auto"/>
        <w:bottom w:val="none" w:sz="0" w:space="0" w:color="auto"/>
        <w:right w:val="none" w:sz="0" w:space="0" w:color="auto"/>
      </w:divBdr>
    </w:div>
    <w:div w:id="579294431">
      <w:bodyDiv w:val="1"/>
      <w:marLeft w:val="0"/>
      <w:marRight w:val="0"/>
      <w:marTop w:val="0"/>
      <w:marBottom w:val="0"/>
      <w:divBdr>
        <w:top w:val="none" w:sz="0" w:space="0" w:color="auto"/>
        <w:left w:val="none" w:sz="0" w:space="0" w:color="auto"/>
        <w:bottom w:val="none" w:sz="0" w:space="0" w:color="auto"/>
        <w:right w:val="none" w:sz="0" w:space="0" w:color="auto"/>
      </w:divBdr>
    </w:div>
    <w:div w:id="660474370">
      <w:bodyDiv w:val="1"/>
      <w:marLeft w:val="0"/>
      <w:marRight w:val="0"/>
      <w:marTop w:val="0"/>
      <w:marBottom w:val="0"/>
      <w:divBdr>
        <w:top w:val="none" w:sz="0" w:space="0" w:color="auto"/>
        <w:left w:val="none" w:sz="0" w:space="0" w:color="auto"/>
        <w:bottom w:val="none" w:sz="0" w:space="0" w:color="auto"/>
        <w:right w:val="none" w:sz="0" w:space="0" w:color="auto"/>
      </w:divBdr>
    </w:div>
    <w:div w:id="895631760">
      <w:bodyDiv w:val="1"/>
      <w:marLeft w:val="0"/>
      <w:marRight w:val="0"/>
      <w:marTop w:val="0"/>
      <w:marBottom w:val="0"/>
      <w:divBdr>
        <w:top w:val="none" w:sz="0" w:space="0" w:color="auto"/>
        <w:left w:val="none" w:sz="0" w:space="0" w:color="auto"/>
        <w:bottom w:val="none" w:sz="0" w:space="0" w:color="auto"/>
        <w:right w:val="none" w:sz="0" w:space="0" w:color="auto"/>
      </w:divBdr>
    </w:div>
    <w:div w:id="1126122109">
      <w:bodyDiv w:val="1"/>
      <w:marLeft w:val="0"/>
      <w:marRight w:val="0"/>
      <w:marTop w:val="0"/>
      <w:marBottom w:val="0"/>
      <w:divBdr>
        <w:top w:val="none" w:sz="0" w:space="0" w:color="auto"/>
        <w:left w:val="none" w:sz="0" w:space="0" w:color="auto"/>
        <w:bottom w:val="none" w:sz="0" w:space="0" w:color="auto"/>
        <w:right w:val="none" w:sz="0" w:space="0" w:color="auto"/>
      </w:divBdr>
    </w:div>
    <w:div w:id="1450247512">
      <w:bodyDiv w:val="1"/>
      <w:marLeft w:val="0"/>
      <w:marRight w:val="0"/>
      <w:marTop w:val="0"/>
      <w:marBottom w:val="0"/>
      <w:divBdr>
        <w:top w:val="none" w:sz="0" w:space="0" w:color="auto"/>
        <w:left w:val="none" w:sz="0" w:space="0" w:color="auto"/>
        <w:bottom w:val="none" w:sz="0" w:space="0" w:color="auto"/>
        <w:right w:val="none" w:sz="0" w:space="0" w:color="auto"/>
      </w:divBdr>
    </w:div>
    <w:div w:id="1574582520">
      <w:bodyDiv w:val="1"/>
      <w:marLeft w:val="0"/>
      <w:marRight w:val="0"/>
      <w:marTop w:val="0"/>
      <w:marBottom w:val="0"/>
      <w:divBdr>
        <w:top w:val="none" w:sz="0" w:space="0" w:color="auto"/>
        <w:left w:val="none" w:sz="0" w:space="0" w:color="auto"/>
        <w:bottom w:val="none" w:sz="0" w:space="0" w:color="auto"/>
        <w:right w:val="none" w:sz="0" w:space="0" w:color="auto"/>
      </w:divBdr>
    </w:div>
    <w:div w:id="1752972644">
      <w:bodyDiv w:val="1"/>
      <w:marLeft w:val="0"/>
      <w:marRight w:val="0"/>
      <w:marTop w:val="0"/>
      <w:marBottom w:val="0"/>
      <w:divBdr>
        <w:top w:val="none" w:sz="0" w:space="0" w:color="auto"/>
        <w:left w:val="none" w:sz="0" w:space="0" w:color="auto"/>
        <w:bottom w:val="none" w:sz="0" w:space="0" w:color="auto"/>
        <w:right w:val="none" w:sz="0" w:space="0" w:color="auto"/>
      </w:divBdr>
    </w:div>
    <w:div w:id="1779251838">
      <w:bodyDiv w:val="1"/>
      <w:marLeft w:val="0"/>
      <w:marRight w:val="0"/>
      <w:marTop w:val="0"/>
      <w:marBottom w:val="0"/>
      <w:divBdr>
        <w:top w:val="none" w:sz="0" w:space="0" w:color="auto"/>
        <w:left w:val="none" w:sz="0" w:space="0" w:color="auto"/>
        <w:bottom w:val="none" w:sz="0" w:space="0" w:color="auto"/>
        <w:right w:val="none" w:sz="0" w:space="0" w:color="auto"/>
      </w:divBdr>
    </w:div>
    <w:div w:id="183306023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contratos-publicos.comunidad.madrid/perfil-contratante"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cid:abab22a9-a6fc-4326-95ed-fedfd10c3a3e"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visor.registrodelicitadores.gob.es/espd-web/filter?lang=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23d9756-5a1b-41a7-ad4e-6fcc4c8bef7f">
      <Terms xmlns="http://schemas.microsoft.com/office/infopath/2007/PartnerControls"/>
    </lcf76f155ced4ddcb4097134ff3c332f>
    <TaxCatchAll xmlns="fc472630-0ad4-4c45-8ffe-183f191f153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EB90C7F4ADE784BBD506FAF242F6580" ma:contentTypeVersion="11" ma:contentTypeDescription="Crear nuevo documento." ma:contentTypeScope="" ma:versionID="2b4057d981ab3f79e1d389372a746d43">
  <xsd:schema xmlns:xsd="http://www.w3.org/2001/XMLSchema" xmlns:xs="http://www.w3.org/2001/XMLSchema" xmlns:p="http://schemas.microsoft.com/office/2006/metadata/properties" xmlns:ns2="a23d9756-5a1b-41a7-ad4e-6fcc4c8bef7f" xmlns:ns3="fc472630-0ad4-4c45-8ffe-183f191f153f" targetNamespace="http://schemas.microsoft.com/office/2006/metadata/properties" ma:root="true" ma:fieldsID="a89b24eb218b3f7c8b084579179d08b2" ns2:_="" ns3:_="">
    <xsd:import namespace="a23d9756-5a1b-41a7-ad4e-6fcc4c8bef7f"/>
    <xsd:import namespace="fc472630-0ad4-4c45-8ffe-183f191f15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d9756-5a1b-41a7-ad4e-6fcc4c8be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2b5b6ed7-ddb1-4bf4-a592-aa7d552aae1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c472630-0ad4-4c45-8ffe-183f191f153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4741bf5-8e43-442e-a5f5-46cd351ad58f}" ma:internalName="TaxCatchAll" ma:showField="CatchAllData" ma:web="fc472630-0ad4-4c45-8ffe-183f191f15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5A8740-A67C-4B50-9772-5C89FC069022}">
  <ds:schemaRefs>
    <ds:schemaRef ds:uri="http://schemas.openxmlformats.org/officeDocument/2006/bibliography"/>
  </ds:schemaRefs>
</ds:datastoreItem>
</file>

<file path=customXml/itemProps2.xml><?xml version="1.0" encoding="utf-8"?>
<ds:datastoreItem xmlns:ds="http://schemas.openxmlformats.org/officeDocument/2006/customXml" ds:itemID="{EB8A57AC-2F5F-4BD1-9147-58FFB7C6AFB2}">
  <ds:schemaRefs>
    <ds:schemaRef ds:uri="http://schemas.microsoft.com/office/2006/metadata/properties"/>
    <ds:schemaRef ds:uri="http://schemas.microsoft.com/office/infopath/2007/PartnerControls"/>
    <ds:schemaRef ds:uri="a23d9756-5a1b-41a7-ad4e-6fcc4c8bef7f"/>
    <ds:schemaRef ds:uri="fc472630-0ad4-4c45-8ffe-183f191f153f"/>
  </ds:schemaRefs>
</ds:datastoreItem>
</file>

<file path=customXml/itemProps3.xml><?xml version="1.0" encoding="utf-8"?>
<ds:datastoreItem xmlns:ds="http://schemas.openxmlformats.org/officeDocument/2006/customXml" ds:itemID="{CFF2D770-99C9-4EA0-BDEB-9FF86F0F4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d9756-5a1b-41a7-ad4e-6fcc4c8bef7f"/>
    <ds:schemaRef ds:uri="fc472630-0ad4-4c45-8ffe-183f191f15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8927D-52EA-4FD1-B53F-2FFAB26BE1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8</Pages>
  <Words>2295</Words>
  <Characters>12625</Characters>
  <Application>Microsoft Office Word</Application>
  <DocSecurity>0</DocSecurity>
  <Lines>105</Lines>
  <Paragraphs>29</Paragraphs>
  <ScaleCrop>false</ScaleCrop>
  <Company>CYII</Company>
  <LinksUpToDate>false</LinksUpToDate>
  <CharactersWithSpaces>14891</CharactersWithSpaces>
  <SharedDoc>false</SharedDoc>
  <HLinks>
    <vt:vector size="60" baseType="variant">
      <vt:variant>
        <vt:i4>7143463</vt:i4>
      </vt:variant>
      <vt:variant>
        <vt:i4>54</vt:i4>
      </vt:variant>
      <vt:variant>
        <vt:i4>0</vt:i4>
      </vt:variant>
      <vt:variant>
        <vt:i4>5</vt:i4>
      </vt:variant>
      <vt:variant>
        <vt:lpwstr>https://visor.registrodelicitadores.gob.es/espd-web/filter?lang=es</vt:lpwstr>
      </vt:variant>
      <vt:variant>
        <vt:lpwstr/>
      </vt:variant>
      <vt:variant>
        <vt:i4>6291552</vt:i4>
      </vt:variant>
      <vt:variant>
        <vt:i4>51</vt:i4>
      </vt:variant>
      <vt:variant>
        <vt:i4>0</vt:i4>
      </vt:variant>
      <vt:variant>
        <vt:i4>5</vt:i4>
      </vt:variant>
      <vt:variant>
        <vt:lpwstr>https://contratos-publicos.comunidad.madrid/perfil-contratante</vt:lpwstr>
      </vt:variant>
      <vt:variant>
        <vt:lpwstr/>
      </vt:variant>
      <vt:variant>
        <vt:i4>1245233</vt:i4>
      </vt:variant>
      <vt:variant>
        <vt:i4>44</vt:i4>
      </vt:variant>
      <vt:variant>
        <vt:i4>0</vt:i4>
      </vt:variant>
      <vt:variant>
        <vt:i4>5</vt:i4>
      </vt:variant>
      <vt:variant>
        <vt:lpwstr/>
      </vt:variant>
      <vt:variant>
        <vt:lpwstr>_Toc533939479</vt:lpwstr>
      </vt:variant>
      <vt:variant>
        <vt:i4>1245233</vt:i4>
      </vt:variant>
      <vt:variant>
        <vt:i4>38</vt:i4>
      </vt:variant>
      <vt:variant>
        <vt:i4>0</vt:i4>
      </vt:variant>
      <vt:variant>
        <vt:i4>5</vt:i4>
      </vt:variant>
      <vt:variant>
        <vt:lpwstr/>
      </vt:variant>
      <vt:variant>
        <vt:lpwstr>_Toc533939478</vt:lpwstr>
      </vt:variant>
      <vt:variant>
        <vt:i4>1245233</vt:i4>
      </vt:variant>
      <vt:variant>
        <vt:i4>32</vt:i4>
      </vt:variant>
      <vt:variant>
        <vt:i4>0</vt:i4>
      </vt:variant>
      <vt:variant>
        <vt:i4>5</vt:i4>
      </vt:variant>
      <vt:variant>
        <vt:lpwstr/>
      </vt:variant>
      <vt:variant>
        <vt:lpwstr>_Toc533939477</vt:lpwstr>
      </vt:variant>
      <vt:variant>
        <vt:i4>1245233</vt:i4>
      </vt:variant>
      <vt:variant>
        <vt:i4>26</vt:i4>
      </vt:variant>
      <vt:variant>
        <vt:i4>0</vt:i4>
      </vt:variant>
      <vt:variant>
        <vt:i4>5</vt:i4>
      </vt:variant>
      <vt:variant>
        <vt:lpwstr/>
      </vt:variant>
      <vt:variant>
        <vt:lpwstr>_Toc533939476</vt:lpwstr>
      </vt:variant>
      <vt:variant>
        <vt:i4>1245233</vt:i4>
      </vt:variant>
      <vt:variant>
        <vt:i4>20</vt:i4>
      </vt:variant>
      <vt:variant>
        <vt:i4>0</vt:i4>
      </vt:variant>
      <vt:variant>
        <vt:i4>5</vt:i4>
      </vt:variant>
      <vt:variant>
        <vt:lpwstr/>
      </vt:variant>
      <vt:variant>
        <vt:lpwstr>_Toc533939475</vt:lpwstr>
      </vt:variant>
      <vt:variant>
        <vt:i4>1245233</vt:i4>
      </vt:variant>
      <vt:variant>
        <vt:i4>14</vt:i4>
      </vt:variant>
      <vt:variant>
        <vt:i4>0</vt:i4>
      </vt:variant>
      <vt:variant>
        <vt:i4>5</vt:i4>
      </vt:variant>
      <vt:variant>
        <vt:lpwstr/>
      </vt:variant>
      <vt:variant>
        <vt:lpwstr>_Toc533939474</vt:lpwstr>
      </vt:variant>
      <vt:variant>
        <vt:i4>1245233</vt:i4>
      </vt:variant>
      <vt:variant>
        <vt:i4>8</vt:i4>
      </vt:variant>
      <vt:variant>
        <vt:i4>0</vt:i4>
      </vt:variant>
      <vt:variant>
        <vt:i4>5</vt:i4>
      </vt:variant>
      <vt:variant>
        <vt:lpwstr/>
      </vt:variant>
      <vt:variant>
        <vt:lpwstr>_Toc533939473</vt:lpwstr>
      </vt:variant>
      <vt:variant>
        <vt:i4>1245233</vt:i4>
      </vt:variant>
      <vt:variant>
        <vt:i4>2</vt:i4>
      </vt:variant>
      <vt:variant>
        <vt:i4>0</vt:i4>
      </vt:variant>
      <vt:variant>
        <vt:i4>5</vt:i4>
      </vt:variant>
      <vt:variant>
        <vt:lpwstr/>
      </vt:variant>
      <vt:variant>
        <vt:lpwstr>_Toc533939472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PCAP Servicios Abierto no armonizado pluralidad de criterios</dc:title>
  <dc:subject/>
  <dc:creator>javier vazquez</dc:creator>
  <cp:keywords/>
  <cp:lastModifiedBy>Ana Moreno</cp:lastModifiedBy>
  <cp:revision>151</cp:revision>
  <cp:lastPrinted>2020-12-11T16:53:00Z</cp:lastPrinted>
  <dcterms:created xsi:type="dcterms:W3CDTF">2021-02-02T19:29:00Z</dcterms:created>
  <dcterms:modified xsi:type="dcterms:W3CDTF">2026-02-18T08:08:00Z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0x0101000EB90C7F4ADE784BBD506FAF242F6580</vt:lpwstr>
  </property>
  <property fmtid="{D5CDD505-2E9C-101B-9397-08002B2CF9AE}" pid="3" name="MediaServiceImageTags">
    <vt:lpwstr/>
  </property>
  <property fmtid="{D5CDD505-2E9C-101B-9397-08002B2CF9AE}" pid="4" name="docLang">
    <vt:lpwstr>es</vt:lpwstr>
  </property>
</Properties>
</file>