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1FB5E" w14:textId="77777777" w:rsidR="00660EB1" w:rsidRPr="00B20772" w:rsidRDefault="00660EB1" w:rsidP="00660EB1">
      <w:pPr>
        <w:pStyle w:val="Sinespaciado"/>
        <w:spacing w:line="276" w:lineRule="auto"/>
        <w:rPr>
          <w:rFonts w:ascii="Century Gothic" w:hAnsi="Century Gothic"/>
          <w:color w:val="000000" w:themeColor="text1"/>
          <w:sz w:val="22"/>
          <w:szCs w:val="22"/>
        </w:rPr>
      </w:pPr>
    </w:p>
    <w:p w14:paraId="1AB4FD0C" w14:textId="77777777" w:rsidR="00660EB1" w:rsidRPr="00660EB1" w:rsidRDefault="00660EB1" w:rsidP="00660EB1">
      <w:pPr>
        <w:pStyle w:val="Ttulo2"/>
        <w:spacing w:before="0" w:line="259" w:lineRule="auto"/>
        <w:jc w:val="center"/>
        <w:rPr>
          <w:rFonts w:ascii="Century Gothic" w:eastAsia="Century Gothic" w:hAnsi="Century Gothic"/>
          <w:b/>
          <w:bCs/>
          <w:i/>
          <w:color w:val="auto"/>
          <w:sz w:val="22"/>
          <w:szCs w:val="22"/>
        </w:rPr>
      </w:pPr>
      <w:bookmarkStart w:id="0" w:name="_Toc45183524"/>
      <w:bookmarkStart w:id="1" w:name="_Toc41567271"/>
      <w:bookmarkStart w:id="2" w:name="_Toc212456615"/>
      <w:r w:rsidRPr="00660EB1">
        <w:rPr>
          <w:rFonts w:ascii="Century Gothic" w:eastAsia="Century Gothic" w:hAnsi="Century Gothic"/>
          <w:b/>
          <w:bCs/>
          <w:color w:val="auto"/>
          <w:sz w:val="22"/>
          <w:szCs w:val="22"/>
        </w:rPr>
        <w:t>ANEXO I.- PROPOSICIÓN ECONÓMICA</w:t>
      </w:r>
      <w:bookmarkStart w:id="3" w:name="Anexo_I_1"/>
      <w:bookmarkEnd w:id="1"/>
      <w:bookmarkEnd w:id="2"/>
      <w:bookmarkEnd w:id="3"/>
    </w:p>
    <w:p w14:paraId="73144A0C" w14:textId="77777777" w:rsidR="00660EB1" w:rsidRPr="00B20772" w:rsidRDefault="00660EB1" w:rsidP="00660EB1">
      <w:pPr>
        <w:spacing w:line="276" w:lineRule="auto"/>
        <w:rPr>
          <w:color w:val="000000" w:themeColor="text1"/>
        </w:rPr>
      </w:pPr>
    </w:p>
    <w:p w14:paraId="6C6992B0" w14:textId="77777777" w:rsidR="00660EB1" w:rsidRPr="00B20772" w:rsidRDefault="00660EB1" w:rsidP="00660EB1">
      <w:pPr>
        <w:pStyle w:val="Piedepgina"/>
        <w:tabs>
          <w:tab w:val="left" w:pos="9214"/>
          <w:tab w:val="left" w:pos="9498"/>
        </w:tabs>
        <w:spacing w:line="276" w:lineRule="auto"/>
        <w:ind w:right="96"/>
        <w:rPr>
          <w:rFonts w:ascii="Century Gothic" w:hAnsi="Century Gothic" w:cs="Arial"/>
          <w:b/>
          <w:color w:val="000000" w:themeColor="text1"/>
          <w:sz w:val="22"/>
          <w:szCs w:val="22"/>
        </w:rPr>
      </w:pPr>
      <w:r w:rsidRPr="00B20772">
        <w:rPr>
          <w:rFonts w:ascii="Century Gothic" w:hAnsi="Century Gothic" w:cs="Arial"/>
          <w:color w:val="000000" w:themeColor="text1"/>
          <w:sz w:val="20"/>
          <w:szCs w:val="20"/>
        </w:rPr>
        <w:t>D</w:t>
      </w:r>
      <w:r w:rsidRPr="00B20772">
        <w:rPr>
          <w:rFonts w:ascii="Century Gothic" w:hAnsi="Century Gothic" w:cs="Arial"/>
          <w:color w:val="000000" w:themeColor="text1"/>
          <w:sz w:val="22"/>
          <w:szCs w:val="22"/>
        </w:rPr>
        <w:t xml:space="preserve">./Dª......................................................................................................................., con DNI número ................................... en nombre (propio) o actuando en representación de (empresa que representa) ....................................................................... con CIF/NIF.............................con domicilio en .......................................................................... calle …….................... número.................. en relación con la licitación del </w:t>
      </w:r>
      <w:r w:rsidRPr="00B20772">
        <w:rPr>
          <w:rFonts w:ascii="Century Gothic" w:hAnsi="Century Gothic" w:cs="Arial"/>
          <w:b/>
          <w:color w:val="000000" w:themeColor="text1"/>
          <w:sz w:val="22"/>
          <w:szCs w:val="22"/>
        </w:rPr>
        <w:t>contrato de servicios</w:t>
      </w:r>
      <w:r w:rsidRPr="00B20772">
        <w:rPr>
          <w:rFonts w:ascii="Century Gothic" w:hAnsi="Century Gothic" w:cs="Arial"/>
          <w:color w:val="000000" w:themeColor="text1"/>
          <w:sz w:val="22"/>
          <w:szCs w:val="22"/>
        </w:rPr>
        <w:t>, a adjudicar por el procedimiento Abierto Simplificado con pluralidad de criterios para la realización de los trabajos consistentes en:</w:t>
      </w:r>
      <w:r w:rsidRPr="00B20772">
        <w:rPr>
          <w:rFonts w:ascii="Century Gothic" w:hAnsi="Century Gothic" w:cs="Arial"/>
          <w:b/>
          <w:i/>
          <w:color w:val="000000" w:themeColor="text1"/>
          <w:sz w:val="22"/>
          <w:szCs w:val="22"/>
        </w:rPr>
        <w:t xml:space="preserve"> </w:t>
      </w:r>
      <w:r w:rsidRPr="00395156">
        <w:rPr>
          <w:rFonts w:ascii="Century Gothic" w:hAnsi="Century Gothic" w:cs="Arial"/>
          <w:b/>
          <w:i/>
          <w:color w:val="000000" w:themeColor="text1"/>
          <w:sz w:val="22"/>
          <w:szCs w:val="22"/>
        </w:rPr>
        <w:t>“</w:t>
      </w:r>
      <w:r w:rsidRPr="00395156">
        <w:rPr>
          <w:rFonts w:ascii="Century Gothic" w:hAnsi="Century Gothic" w:cstheme="majorHAnsi"/>
          <w:b/>
          <w:sz w:val="22"/>
          <w:szCs w:val="22"/>
        </w:rPr>
        <w:t>REDACCIÓN Y TRAMITACIÓN DEL PLAN ESPECIAL PARA MEJORA DE LA EDIFICABILIDAD DEL EQUIPAMIENTO DOTACIONAL SANITARIO EN LA PARCELA UBICADA EN CALLE GOYA 52 DE MADRID</w:t>
      </w:r>
      <w:r w:rsidRPr="00395156">
        <w:rPr>
          <w:rFonts w:ascii="Century Gothic" w:hAnsi="Century Gothic"/>
          <w:b/>
          <w:bCs/>
          <w:color w:val="000000" w:themeColor="text1"/>
          <w:sz w:val="22"/>
          <w:szCs w:val="22"/>
        </w:rPr>
        <w:t>”</w:t>
      </w:r>
      <w:r w:rsidRPr="00395156">
        <w:rPr>
          <w:rFonts w:ascii="Century Gothic" w:hAnsi="Century Gothic" w:cstheme="majorHAnsi"/>
          <w:b/>
          <w:sz w:val="22"/>
          <w:szCs w:val="22"/>
        </w:rPr>
        <w:t>-</w:t>
      </w:r>
      <w:r w:rsidRPr="00B20772">
        <w:rPr>
          <w:rFonts w:ascii="Century Gothic" w:hAnsi="Century Gothic" w:cstheme="majorHAnsi"/>
          <w:b/>
          <w:sz w:val="22"/>
          <w:szCs w:val="22"/>
        </w:rPr>
        <w:t xml:space="preserve"> </w:t>
      </w:r>
      <w:r w:rsidRPr="00CB5084">
        <w:rPr>
          <w:rFonts w:ascii="Century Gothic" w:hAnsi="Century Gothic" w:cstheme="majorHAnsi"/>
          <w:b/>
          <w:sz w:val="22"/>
          <w:szCs w:val="22"/>
        </w:rPr>
        <w:t>EXPEDIENTE GP-AS-0005-2026-S</w:t>
      </w:r>
      <w:r w:rsidRPr="00B20772">
        <w:rPr>
          <w:rFonts w:ascii="Century Gothic" w:hAnsi="Century Gothic" w:cstheme="majorHAnsi"/>
          <w:b/>
          <w:sz w:val="22"/>
          <w:szCs w:val="22"/>
        </w:rPr>
        <w:t xml:space="preserve"> </w:t>
      </w:r>
      <w:r w:rsidRPr="00B20772">
        <w:rPr>
          <w:rFonts w:ascii="Century Gothic" w:hAnsi="Century Gothic" w:cs="Arial"/>
          <w:color w:val="000000" w:themeColor="text1"/>
          <w:sz w:val="22"/>
          <w:szCs w:val="22"/>
        </w:rPr>
        <w:t xml:space="preserve">y enterado de las condiciones y obligaciones establecidas en los pliegos, administrativos y técnicos, </w:t>
      </w:r>
      <w:r w:rsidRPr="00B20772">
        <w:rPr>
          <w:rFonts w:ascii="Century Gothic" w:hAnsi="Century Gothic" w:cs="Arial"/>
          <w:b/>
          <w:color w:val="000000" w:themeColor="text1"/>
          <w:sz w:val="22"/>
          <w:szCs w:val="22"/>
        </w:rPr>
        <w:t>cuyo contenido declara conocer y acepta plenamente</w:t>
      </w:r>
      <w:r w:rsidRPr="00B20772">
        <w:rPr>
          <w:rFonts w:ascii="Century Gothic" w:hAnsi="Century Gothic" w:cs="Arial"/>
          <w:color w:val="000000" w:themeColor="text1"/>
          <w:sz w:val="22"/>
          <w:szCs w:val="22"/>
        </w:rPr>
        <w:t xml:space="preserve">, y de las obligaciones sobre protección del medio ambiente, condiciones sobre protección del empleo, de trabajo y prevención de riesgos laborales vigentes en la Comunidad de Madrid, incluidas las obligaciones contenidas en el convenio colectivo que le sea de aplicación,  comprometiéndose a acreditar el cumplimiento de las referidas obligaciones ante el órgano de contratación cuando sea requerido para ello, </w:t>
      </w:r>
      <w:r w:rsidRPr="00B20772">
        <w:rPr>
          <w:rFonts w:ascii="Century Gothic" w:hAnsi="Century Gothic" w:cs="Arial"/>
          <w:b/>
          <w:color w:val="000000" w:themeColor="text1"/>
          <w:sz w:val="22"/>
          <w:szCs w:val="22"/>
        </w:rPr>
        <w:t>SE COMPROMETE a tomar a su cargo la ejecución del contrato, en las condiciones siguientes:</w:t>
      </w:r>
    </w:p>
    <w:p w14:paraId="292D4C2C" w14:textId="77777777" w:rsidR="00660EB1" w:rsidRPr="00B20772" w:rsidRDefault="00660EB1" w:rsidP="00660EB1">
      <w:pPr>
        <w:pStyle w:val="Piedepgina"/>
        <w:tabs>
          <w:tab w:val="left" w:pos="9214"/>
          <w:tab w:val="left" w:pos="9498"/>
        </w:tabs>
        <w:spacing w:line="276" w:lineRule="auto"/>
        <w:ind w:right="96"/>
        <w:rPr>
          <w:rFonts w:ascii="Century Gothic" w:hAnsi="Century Gothic" w:cs="Arial"/>
          <w:color w:val="000000" w:themeColor="text1"/>
          <w:sz w:val="20"/>
          <w:szCs w:val="20"/>
        </w:rPr>
      </w:pPr>
    </w:p>
    <w:p w14:paraId="49CFEC8E" w14:textId="77777777" w:rsidR="00660EB1" w:rsidRPr="00B20772" w:rsidRDefault="00660EB1" w:rsidP="00660EB1">
      <w:pPr>
        <w:pStyle w:val="Piedepgina"/>
        <w:tabs>
          <w:tab w:val="left" w:pos="9214"/>
          <w:tab w:val="left" w:pos="9498"/>
        </w:tabs>
        <w:spacing w:line="276" w:lineRule="auto"/>
        <w:ind w:right="96"/>
        <w:rPr>
          <w:rFonts w:ascii="Century Gothic" w:hAnsi="Century Gothic" w:cs="Arial"/>
          <w:color w:val="000000" w:themeColor="text1"/>
          <w:sz w:val="20"/>
          <w:szCs w:val="20"/>
        </w:rPr>
      </w:pPr>
    </w:p>
    <w:tbl>
      <w:tblPr>
        <w:tblW w:w="0" w:type="auto"/>
        <w:jc w:val="center"/>
        <w:tblLayout w:type="fixed"/>
        <w:tblCellMar>
          <w:left w:w="0" w:type="dxa"/>
          <w:right w:w="0" w:type="dxa"/>
        </w:tblCellMar>
        <w:tblLook w:val="01E0" w:firstRow="1" w:lastRow="1" w:firstColumn="1" w:lastColumn="1" w:noHBand="0" w:noVBand="0"/>
      </w:tblPr>
      <w:tblGrid>
        <w:gridCol w:w="3119"/>
        <w:gridCol w:w="1560"/>
        <w:gridCol w:w="2834"/>
      </w:tblGrid>
      <w:tr w:rsidR="00660EB1" w:rsidRPr="00B20772" w14:paraId="05A9F521" w14:textId="77777777" w:rsidTr="008D5F1D">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B2E2BF" w14:textId="77777777" w:rsidR="00660EB1" w:rsidRPr="00B20772" w:rsidRDefault="00660EB1" w:rsidP="008D5F1D">
            <w:pPr>
              <w:spacing w:line="276" w:lineRule="auto"/>
              <w:ind w:left="1159" w:right="-20" w:hanging="877"/>
              <w:jc w:val="center"/>
              <w:rPr>
                <w:rFonts w:ascii="Century Gothic" w:eastAsia="Century Gothic" w:hAnsi="Century Gothic" w:cs="Century Gothic"/>
                <w:color w:val="000000" w:themeColor="text1"/>
                <w:sz w:val="20"/>
                <w:szCs w:val="20"/>
              </w:rPr>
            </w:pPr>
            <w:r w:rsidRPr="00B20772">
              <w:rPr>
                <w:rFonts w:ascii="Century Gothic" w:eastAsia="Century Gothic" w:hAnsi="Century Gothic" w:cs="Century Gothic"/>
                <w:color w:val="000000" w:themeColor="text1"/>
                <w:sz w:val="20"/>
                <w:szCs w:val="20"/>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B18717" w14:textId="77777777" w:rsidR="00660EB1" w:rsidRPr="00B20772" w:rsidRDefault="00660EB1" w:rsidP="008D5F1D">
            <w:pPr>
              <w:spacing w:line="276" w:lineRule="auto"/>
              <w:ind w:left="273" w:right="215" w:firstLine="274"/>
              <w:jc w:val="center"/>
              <w:rPr>
                <w:rFonts w:ascii="Century Gothic" w:eastAsia="Century Gothic" w:hAnsi="Century Gothic" w:cs="Century Gothic"/>
                <w:color w:val="000000" w:themeColor="text1"/>
                <w:sz w:val="20"/>
                <w:szCs w:val="20"/>
              </w:rPr>
            </w:pPr>
            <w:r w:rsidRPr="00B20772">
              <w:rPr>
                <w:rFonts w:ascii="Century Gothic" w:eastAsia="Century Gothic" w:hAnsi="Century Gothic" w:cs="Century Gothic"/>
                <w:color w:val="000000" w:themeColor="text1"/>
                <w:spacing w:val="1"/>
                <w:sz w:val="20"/>
                <w:szCs w:val="20"/>
              </w:rPr>
              <w:t>IVA</w:t>
            </w:r>
          </w:p>
        </w:tc>
        <w:tc>
          <w:tcPr>
            <w:tcW w:w="28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983EB1" w14:textId="77777777" w:rsidR="00660EB1" w:rsidRPr="00B20772" w:rsidRDefault="00660EB1" w:rsidP="008D5F1D">
            <w:pPr>
              <w:spacing w:line="276" w:lineRule="auto"/>
              <w:ind w:left="482" w:right="301" w:hanging="125"/>
              <w:jc w:val="center"/>
              <w:rPr>
                <w:rFonts w:ascii="Century Gothic" w:eastAsia="Century Gothic" w:hAnsi="Century Gothic" w:cs="Century Gothic"/>
                <w:color w:val="000000" w:themeColor="text1"/>
                <w:sz w:val="20"/>
                <w:szCs w:val="20"/>
              </w:rPr>
            </w:pPr>
            <w:r w:rsidRPr="00B20772">
              <w:rPr>
                <w:rFonts w:ascii="Century Gothic" w:eastAsia="Century Gothic" w:hAnsi="Century Gothic" w:cs="Century Gothic"/>
                <w:color w:val="000000" w:themeColor="text1"/>
                <w:sz w:val="20"/>
                <w:szCs w:val="20"/>
              </w:rPr>
              <w:t>I</w:t>
            </w:r>
            <w:r w:rsidRPr="00B20772">
              <w:rPr>
                <w:rFonts w:ascii="Century Gothic" w:eastAsia="Century Gothic" w:hAnsi="Century Gothic" w:cs="Century Gothic"/>
                <w:color w:val="000000" w:themeColor="text1"/>
                <w:spacing w:val="2"/>
                <w:sz w:val="20"/>
                <w:szCs w:val="20"/>
              </w:rPr>
              <w:t>M</w:t>
            </w:r>
            <w:r w:rsidRPr="00B20772">
              <w:rPr>
                <w:rFonts w:ascii="Century Gothic" w:eastAsia="Century Gothic" w:hAnsi="Century Gothic" w:cs="Century Gothic"/>
                <w:color w:val="000000" w:themeColor="text1"/>
                <w:sz w:val="20"/>
                <w:szCs w:val="20"/>
              </w:rPr>
              <w:t>P</w:t>
            </w:r>
            <w:r w:rsidRPr="00B20772">
              <w:rPr>
                <w:rFonts w:ascii="Century Gothic" w:eastAsia="Century Gothic" w:hAnsi="Century Gothic" w:cs="Century Gothic"/>
                <w:color w:val="000000" w:themeColor="text1"/>
                <w:spacing w:val="-1"/>
                <w:sz w:val="20"/>
                <w:szCs w:val="20"/>
              </w:rPr>
              <w:t>ORT</w:t>
            </w:r>
            <w:r w:rsidRPr="00B20772">
              <w:rPr>
                <w:rFonts w:ascii="Century Gothic" w:eastAsia="Century Gothic" w:hAnsi="Century Gothic" w:cs="Century Gothic"/>
                <w:color w:val="000000" w:themeColor="text1"/>
                <w:sz w:val="20"/>
                <w:szCs w:val="20"/>
              </w:rPr>
              <w:t xml:space="preserve">E </w:t>
            </w:r>
            <w:r w:rsidRPr="00B20772">
              <w:rPr>
                <w:rFonts w:ascii="Century Gothic" w:eastAsia="Century Gothic" w:hAnsi="Century Gothic" w:cs="Century Gothic"/>
                <w:color w:val="000000" w:themeColor="text1"/>
                <w:spacing w:val="-1"/>
                <w:sz w:val="20"/>
                <w:szCs w:val="20"/>
              </w:rPr>
              <w:t>T</w:t>
            </w:r>
            <w:r w:rsidRPr="00B20772">
              <w:rPr>
                <w:rFonts w:ascii="Century Gothic" w:eastAsia="Century Gothic" w:hAnsi="Century Gothic" w:cs="Century Gothic"/>
                <w:color w:val="000000" w:themeColor="text1"/>
                <w:sz w:val="20"/>
                <w:szCs w:val="20"/>
              </w:rPr>
              <w:t>O</w:t>
            </w:r>
            <w:r w:rsidRPr="00B20772">
              <w:rPr>
                <w:rFonts w:ascii="Century Gothic" w:eastAsia="Century Gothic" w:hAnsi="Century Gothic" w:cs="Century Gothic"/>
                <w:color w:val="000000" w:themeColor="text1"/>
                <w:spacing w:val="3"/>
                <w:sz w:val="20"/>
                <w:szCs w:val="20"/>
              </w:rPr>
              <w:t>T</w:t>
            </w:r>
            <w:r w:rsidRPr="00B20772">
              <w:rPr>
                <w:rFonts w:ascii="Century Gothic" w:eastAsia="Century Gothic" w:hAnsi="Century Gothic" w:cs="Century Gothic"/>
                <w:color w:val="000000" w:themeColor="text1"/>
                <w:spacing w:val="-3"/>
                <w:sz w:val="20"/>
                <w:szCs w:val="20"/>
              </w:rPr>
              <w:t>A</w:t>
            </w:r>
            <w:r w:rsidRPr="00B20772">
              <w:rPr>
                <w:rFonts w:ascii="Century Gothic" w:eastAsia="Century Gothic" w:hAnsi="Century Gothic" w:cs="Century Gothic"/>
                <w:color w:val="000000" w:themeColor="text1"/>
                <w:sz w:val="20"/>
                <w:szCs w:val="20"/>
              </w:rPr>
              <w:t>L</w:t>
            </w:r>
          </w:p>
        </w:tc>
      </w:tr>
      <w:tr w:rsidR="00660EB1" w:rsidRPr="00B20772" w14:paraId="7FC9EFE2" w14:textId="77777777" w:rsidTr="008D5F1D">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vAlign w:val="center"/>
          </w:tcPr>
          <w:p w14:paraId="642DAAE2" w14:textId="77777777" w:rsidR="00660EB1" w:rsidRPr="00B20772" w:rsidRDefault="00660EB1" w:rsidP="008D5F1D">
            <w:pPr>
              <w:spacing w:line="276" w:lineRule="auto"/>
              <w:jc w:val="center"/>
              <w:rPr>
                <w:color w:val="000000" w:themeColor="text1"/>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7018D46" w14:textId="77777777" w:rsidR="00660EB1" w:rsidRPr="00B20772" w:rsidRDefault="00660EB1" w:rsidP="008D5F1D">
            <w:pPr>
              <w:spacing w:line="276" w:lineRule="auto"/>
              <w:jc w:val="center"/>
              <w:rPr>
                <w:color w:val="000000" w:themeColor="text1"/>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219582DC" w14:textId="77777777" w:rsidR="00660EB1" w:rsidRPr="00B20772" w:rsidRDefault="00660EB1" w:rsidP="008D5F1D">
            <w:pPr>
              <w:spacing w:line="276" w:lineRule="auto"/>
              <w:jc w:val="center"/>
              <w:rPr>
                <w:color w:val="000000" w:themeColor="text1"/>
              </w:rPr>
            </w:pPr>
          </w:p>
        </w:tc>
      </w:tr>
    </w:tbl>
    <w:p w14:paraId="0104B9A0" w14:textId="77777777" w:rsidR="00660EB1" w:rsidRPr="00B20772" w:rsidRDefault="00660EB1" w:rsidP="00660EB1">
      <w:pPr>
        <w:autoSpaceDE w:val="0"/>
        <w:autoSpaceDN w:val="0"/>
        <w:adjustRightInd w:val="0"/>
        <w:spacing w:line="276" w:lineRule="auto"/>
        <w:ind w:right="2958"/>
        <w:rPr>
          <w:rFonts w:ascii="Century Gothic" w:hAnsi="Century Gothic"/>
          <w:b/>
          <w:bCs/>
          <w:color w:val="000000" w:themeColor="text1"/>
          <w:sz w:val="22"/>
          <w:szCs w:val="22"/>
        </w:rPr>
      </w:pPr>
    </w:p>
    <w:p w14:paraId="2D51E0CE" w14:textId="77777777" w:rsidR="00660EB1" w:rsidRPr="004B2BDE" w:rsidRDefault="00660EB1" w:rsidP="00660EB1">
      <w:pPr>
        <w:pStyle w:val="Sinespaciado"/>
        <w:spacing w:line="276" w:lineRule="auto"/>
        <w:rPr>
          <w:rFonts w:ascii="Century Gothic" w:hAnsi="Century Gothic"/>
          <w:color w:val="000000" w:themeColor="text1"/>
          <w:sz w:val="22"/>
          <w:szCs w:val="22"/>
        </w:rPr>
      </w:pPr>
      <w:r w:rsidRPr="004B2BDE">
        <w:rPr>
          <w:rFonts w:ascii="Century Gothic" w:hAnsi="Century Gothic"/>
          <w:color w:val="000000" w:themeColor="text1"/>
          <w:spacing w:val="-3"/>
          <w:sz w:val="22"/>
          <w:szCs w:val="22"/>
        </w:rPr>
        <w:t>Fecha y firma del licitador.</w:t>
      </w:r>
      <w:r w:rsidRPr="004B2BDE">
        <w:rPr>
          <w:rFonts w:ascii="Century Gothic" w:hAnsi="Century Gothic"/>
          <w:color w:val="000000" w:themeColor="text1"/>
          <w:sz w:val="22"/>
          <w:szCs w:val="22"/>
        </w:rPr>
        <w:t xml:space="preserve"> </w:t>
      </w:r>
    </w:p>
    <w:p w14:paraId="392A02B9" w14:textId="77777777" w:rsidR="00660EB1" w:rsidRPr="00B20772" w:rsidRDefault="00660EB1" w:rsidP="00660EB1">
      <w:pPr>
        <w:pStyle w:val="Sinespaciado"/>
        <w:spacing w:line="276" w:lineRule="auto"/>
        <w:rPr>
          <w:rFonts w:ascii="Century Gothic" w:hAnsi="Century Gothic"/>
          <w:color w:val="000000" w:themeColor="text1"/>
          <w:sz w:val="20"/>
          <w:szCs w:val="20"/>
        </w:rPr>
      </w:pPr>
    </w:p>
    <w:p w14:paraId="1BB747EA" w14:textId="77777777" w:rsidR="00660EB1" w:rsidRPr="00B20772" w:rsidRDefault="00660EB1" w:rsidP="00660EB1">
      <w:pPr>
        <w:pStyle w:val="Sinespaciado"/>
        <w:spacing w:line="276" w:lineRule="auto"/>
        <w:rPr>
          <w:rFonts w:ascii="Century Gothic" w:hAnsi="Century Gothic"/>
          <w:b/>
          <w:color w:val="000000" w:themeColor="text1"/>
          <w:sz w:val="20"/>
          <w:szCs w:val="20"/>
        </w:rPr>
      </w:pPr>
    </w:p>
    <w:p w14:paraId="614EAFED" w14:textId="77777777" w:rsidR="00660EB1" w:rsidRPr="00B20772" w:rsidRDefault="00660EB1" w:rsidP="00660EB1">
      <w:pPr>
        <w:pStyle w:val="Sinespaciado"/>
        <w:spacing w:line="276" w:lineRule="auto"/>
        <w:rPr>
          <w:rFonts w:ascii="Century Gothic" w:hAnsi="Century Gothic"/>
          <w:b/>
          <w:color w:val="000000" w:themeColor="text1"/>
          <w:sz w:val="20"/>
          <w:szCs w:val="20"/>
        </w:rPr>
      </w:pPr>
    </w:p>
    <w:p w14:paraId="22C001B9" w14:textId="77777777" w:rsidR="00660EB1" w:rsidRPr="004B2BDE" w:rsidRDefault="00660EB1" w:rsidP="00660EB1">
      <w:pPr>
        <w:pStyle w:val="Sinespaciado"/>
        <w:spacing w:line="276" w:lineRule="auto"/>
        <w:rPr>
          <w:rFonts w:ascii="Century Gothic" w:hAnsi="Century Gothic"/>
          <w:b/>
          <w:color w:val="000000" w:themeColor="text1"/>
          <w:sz w:val="22"/>
          <w:szCs w:val="22"/>
        </w:rPr>
      </w:pPr>
    </w:p>
    <w:p w14:paraId="3B0EDBE4" w14:textId="77777777" w:rsidR="00660EB1" w:rsidRPr="004B2BDE" w:rsidRDefault="00660EB1" w:rsidP="00660EB1">
      <w:pPr>
        <w:pStyle w:val="Sinespaciado"/>
        <w:spacing w:line="276" w:lineRule="auto"/>
        <w:rPr>
          <w:rFonts w:ascii="Century Gothic" w:hAnsi="Century Gothic"/>
          <w:b/>
          <w:color w:val="000000" w:themeColor="text1"/>
          <w:sz w:val="22"/>
          <w:szCs w:val="22"/>
        </w:rPr>
      </w:pPr>
    </w:p>
    <w:p w14:paraId="441690D2" w14:textId="77777777" w:rsidR="00660EB1" w:rsidRPr="004B2BDE" w:rsidRDefault="00660EB1" w:rsidP="00660EB1">
      <w:pPr>
        <w:pStyle w:val="Sinespaciado"/>
        <w:spacing w:line="276" w:lineRule="auto"/>
        <w:rPr>
          <w:rFonts w:ascii="Century Gothic" w:hAnsi="Century Gothic"/>
          <w:b/>
          <w:color w:val="000000" w:themeColor="text1"/>
          <w:sz w:val="22"/>
          <w:szCs w:val="22"/>
        </w:rPr>
      </w:pPr>
    </w:p>
    <w:p w14:paraId="30BE9DB5" w14:textId="77777777" w:rsidR="00660EB1" w:rsidRPr="004B2BDE" w:rsidRDefault="00660EB1" w:rsidP="00660EB1">
      <w:pPr>
        <w:pStyle w:val="Sinespaciado"/>
        <w:spacing w:line="276" w:lineRule="auto"/>
        <w:rPr>
          <w:rFonts w:ascii="Century Gothic" w:hAnsi="Century Gothic"/>
          <w:b/>
          <w:sz w:val="22"/>
          <w:szCs w:val="22"/>
        </w:rPr>
      </w:pPr>
      <w:r w:rsidRPr="004B2BDE">
        <w:rPr>
          <w:rFonts w:ascii="Century Gothic" w:hAnsi="Century Gothic"/>
          <w:b/>
          <w:color w:val="000000" w:themeColor="text1"/>
          <w:sz w:val="22"/>
          <w:szCs w:val="22"/>
        </w:rPr>
        <w:t>A PLANIFICA MADRID, PROYECTOS Y OBRAS, M.P., S.A.</w:t>
      </w:r>
    </w:p>
    <w:p w14:paraId="1BB5054B" w14:textId="77777777" w:rsidR="00660EB1" w:rsidRPr="004B2BDE" w:rsidRDefault="00660EB1" w:rsidP="00660EB1">
      <w:pPr>
        <w:pStyle w:val="Sinespaciado"/>
        <w:spacing w:line="276" w:lineRule="auto"/>
        <w:rPr>
          <w:rFonts w:ascii="Century Gothic" w:hAnsi="Century Gothic"/>
          <w:b/>
          <w:sz w:val="22"/>
          <w:szCs w:val="22"/>
          <w:u w:val="single"/>
        </w:rPr>
      </w:pPr>
    </w:p>
    <w:p w14:paraId="0A98CE3D" w14:textId="77777777" w:rsidR="00660EB1" w:rsidRPr="004B2BDE" w:rsidRDefault="00660EB1" w:rsidP="00660EB1">
      <w:pPr>
        <w:pStyle w:val="Sinespaciado"/>
        <w:spacing w:line="276" w:lineRule="auto"/>
        <w:rPr>
          <w:rFonts w:ascii="Century Gothic" w:hAnsi="Century Gothic"/>
          <w:b/>
          <w:sz w:val="22"/>
          <w:szCs w:val="22"/>
          <w:u w:val="single"/>
        </w:rPr>
      </w:pPr>
    </w:p>
    <w:p w14:paraId="232CB249" w14:textId="77777777" w:rsidR="00660EB1" w:rsidRPr="004B2BDE" w:rsidRDefault="00660EB1" w:rsidP="00660EB1">
      <w:pPr>
        <w:pStyle w:val="Sinespaciado"/>
        <w:spacing w:line="276" w:lineRule="auto"/>
        <w:rPr>
          <w:rFonts w:ascii="Century Gothic" w:hAnsi="Century Gothic"/>
          <w:sz w:val="22"/>
          <w:szCs w:val="22"/>
        </w:rPr>
      </w:pPr>
      <w:r w:rsidRPr="004B2BDE">
        <w:rPr>
          <w:rFonts w:ascii="Century Gothic" w:hAnsi="Century Gothic"/>
          <w:b/>
          <w:sz w:val="22"/>
          <w:szCs w:val="22"/>
          <w:u w:val="single"/>
        </w:rPr>
        <w:t>Nota: Este documento es de presentación obligatoria en el SOBRE/ARCHIVO ELECTRONICO ÚNICO</w:t>
      </w:r>
    </w:p>
    <w:p w14:paraId="04C04FDF" w14:textId="77777777" w:rsidR="00660EB1" w:rsidRPr="00660EB1" w:rsidRDefault="00660EB1" w:rsidP="00660EB1">
      <w:pPr>
        <w:pStyle w:val="Ttulo2"/>
        <w:spacing w:before="0" w:line="259" w:lineRule="auto"/>
        <w:jc w:val="center"/>
        <w:rPr>
          <w:rFonts w:ascii="Century Gothic" w:hAnsi="Century Gothic"/>
          <w:b/>
          <w:bCs/>
          <w:color w:val="000000" w:themeColor="text1"/>
          <w:sz w:val="22"/>
          <w:szCs w:val="22"/>
        </w:rPr>
      </w:pPr>
      <w:r w:rsidRPr="00B20772">
        <w:rPr>
          <w:rFonts w:ascii="Century Gothic" w:hAnsi="Century Gothic"/>
          <w:sz w:val="20"/>
          <w:szCs w:val="20"/>
          <w:u w:val="single"/>
        </w:rPr>
        <w:br w:type="page"/>
      </w:r>
      <w:bookmarkStart w:id="4" w:name="_Toc138752883"/>
      <w:bookmarkStart w:id="5" w:name="_Toc140579948"/>
      <w:bookmarkStart w:id="6" w:name="_Toc212456616"/>
      <w:r w:rsidRPr="00660EB1">
        <w:rPr>
          <w:rFonts w:ascii="Century Gothic" w:eastAsia="Century Gothic" w:hAnsi="Century Gothic"/>
          <w:b/>
          <w:bCs/>
          <w:color w:val="auto"/>
          <w:sz w:val="22"/>
          <w:szCs w:val="22"/>
        </w:rPr>
        <w:lastRenderedPageBreak/>
        <w:t xml:space="preserve">ANEXO II.- MODELO DE DECLARACIÓN RESPONSABLE </w:t>
      </w:r>
      <w:bookmarkStart w:id="7" w:name="Anexo_II"/>
      <w:bookmarkEnd w:id="7"/>
      <w:r w:rsidRPr="00660EB1">
        <w:rPr>
          <w:rFonts w:ascii="Century Gothic" w:eastAsia="Century Gothic" w:hAnsi="Century Gothic"/>
          <w:b/>
          <w:bCs/>
          <w:color w:val="auto"/>
          <w:sz w:val="22"/>
          <w:szCs w:val="22"/>
        </w:rPr>
        <w:t>MÚLTIPLE</w:t>
      </w:r>
      <w:bookmarkEnd w:id="4"/>
      <w:bookmarkEnd w:id="5"/>
      <w:bookmarkEnd w:id="6"/>
      <w:r w:rsidRPr="00660EB1">
        <w:rPr>
          <w:rFonts w:ascii="Century Gothic" w:eastAsia="Century Gothic" w:hAnsi="Century Gothic"/>
          <w:b/>
          <w:bCs/>
          <w:color w:val="auto"/>
          <w:sz w:val="22"/>
          <w:szCs w:val="22"/>
        </w:rPr>
        <w:t>.</w:t>
      </w:r>
    </w:p>
    <w:p w14:paraId="60C4DE13" w14:textId="77777777" w:rsidR="00660EB1" w:rsidRPr="00B20772" w:rsidRDefault="00660EB1" w:rsidP="00660EB1">
      <w:pPr>
        <w:pStyle w:val="Sinespaciado"/>
        <w:spacing w:line="276" w:lineRule="auto"/>
        <w:rPr>
          <w:rFonts w:ascii="Century Gothic" w:hAnsi="Century Gothic"/>
          <w:color w:val="000000" w:themeColor="text1"/>
          <w:sz w:val="22"/>
          <w:szCs w:val="22"/>
        </w:rPr>
      </w:pPr>
    </w:p>
    <w:p w14:paraId="7B88645A" w14:textId="77777777" w:rsidR="00660EB1" w:rsidRPr="00B20772" w:rsidRDefault="00660EB1" w:rsidP="00660EB1">
      <w:pPr>
        <w:pStyle w:val="Sinespaciado"/>
        <w:spacing w:line="276" w:lineRule="auto"/>
        <w:rPr>
          <w:rFonts w:ascii="Century Gothic" w:hAnsi="Century Gothic"/>
          <w:color w:val="000000" w:themeColor="text1"/>
          <w:sz w:val="22"/>
          <w:szCs w:val="22"/>
        </w:rPr>
      </w:pPr>
      <w:r w:rsidRPr="00B20772">
        <w:rPr>
          <w:rFonts w:ascii="Century Gothic" w:hAnsi="Century Gothic"/>
          <w:color w:val="000000" w:themeColor="text1"/>
          <w:sz w:val="22"/>
          <w:szCs w:val="22"/>
        </w:rPr>
        <w:t>D./Dña</w:t>
      </w:r>
      <w:r w:rsidRPr="00B20772">
        <w:rPr>
          <w:rFonts w:ascii="Century Gothic" w:hAnsi="Century Gothic"/>
          <w:b/>
          <w:bCs/>
          <w:color w:val="000000" w:themeColor="text1"/>
          <w:sz w:val="22"/>
          <w:szCs w:val="22"/>
        </w:rPr>
        <w:t>. ……………………………………………………,</w:t>
      </w:r>
      <w:r w:rsidRPr="00B20772">
        <w:rPr>
          <w:rFonts w:ascii="Century Gothic" w:hAnsi="Century Gothic"/>
          <w:bCs/>
          <w:color w:val="000000" w:themeColor="text1"/>
          <w:sz w:val="22"/>
          <w:szCs w:val="22"/>
        </w:rPr>
        <w:t xml:space="preserve"> con DNI/NIE ………..……… en nombre propio o en representación de la Sociedad ……………………..…………………,  entidad que [SI]  [NO] cumple las condiciones de PYME, con N.I.F. ….……………, en calidad de ………………………...……………al objeto de participar en la contratación denominada</w:t>
      </w:r>
      <w:r w:rsidRPr="00B20772">
        <w:rPr>
          <w:rFonts w:ascii="Century Gothic" w:hAnsi="Century Gothic" w:cs="Arial"/>
          <w:color w:val="000000" w:themeColor="text1"/>
          <w:sz w:val="22"/>
          <w:szCs w:val="22"/>
        </w:rPr>
        <w:t>:</w:t>
      </w:r>
      <w:r w:rsidRPr="00B20772">
        <w:rPr>
          <w:rFonts w:ascii="Century Gothic" w:hAnsi="Century Gothic" w:cs="Arial"/>
          <w:b/>
          <w:i/>
          <w:color w:val="000000" w:themeColor="text1"/>
          <w:sz w:val="22"/>
          <w:szCs w:val="22"/>
        </w:rPr>
        <w:t xml:space="preserve"> </w:t>
      </w:r>
      <w:r w:rsidRPr="00395156">
        <w:rPr>
          <w:rFonts w:ascii="Century Gothic" w:hAnsi="Century Gothic" w:cs="Arial"/>
          <w:b/>
          <w:i/>
          <w:color w:val="000000" w:themeColor="text1"/>
          <w:sz w:val="22"/>
          <w:szCs w:val="22"/>
        </w:rPr>
        <w:t>“</w:t>
      </w:r>
      <w:r w:rsidRPr="00395156">
        <w:rPr>
          <w:rFonts w:ascii="Century Gothic" w:hAnsi="Century Gothic" w:cstheme="majorHAnsi"/>
          <w:b/>
          <w:sz w:val="22"/>
          <w:szCs w:val="22"/>
        </w:rPr>
        <w:t>SERVICIOS DE REDACCIÓN Y TRAMITACIÓN DEL PLAN ESPECIAL PARA MEJORA DE LA EDIFICABILIDAD DEL EQUIPAMIENTO DOTACIONAL SANITARIO EN LA PARCELA UBICADA EN CALLE GOYA 52 DE MADRID</w:t>
      </w:r>
      <w:r w:rsidRPr="00395156">
        <w:rPr>
          <w:rFonts w:ascii="Century Gothic" w:hAnsi="Century Gothic"/>
          <w:b/>
          <w:bCs/>
          <w:color w:val="000000" w:themeColor="text1"/>
          <w:sz w:val="22"/>
          <w:szCs w:val="22"/>
        </w:rPr>
        <w:t>”</w:t>
      </w:r>
      <w:r w:rsidRPr="00B20772">
        <w:rPr>
          <w:rFonts w:ascii="Century Gothic" w:hAnsi="Century Gothic" w:cstheme="majorHAnsi"/>
          <w:b/>
          <w:sz w:val="22"/>
          <w:szCs w:val="22"/>
        </w:rPr>
        <w:t xml:space="preserve"> EXPEDIENTE </w:t>
      </w:r>
      <w:r w:rsidRPr="00CB5084">
        <w:rPr>
          <w:rFonts w:ascii="Century Gothic" w:hAnsi="Century Gothic" w:cstheme="majorHAnsi"/>
          <w:b/>
          <w:sz w:val="22"/>
          <w:szCs w:val="22"/>
        </w:rPr>
        <w:t>GP-AS-0005-2026-S</w:t>
      </w:r>
      <w:r>
        <w:rPr>
          <w:rFonts w:ascii="Century Gothic" w:hAnsi="Century Gothic" w:cstheme="majorHAnsi"/>
          <w:b/>
          <w:sz w:val="22"/>
          <w:szCs w:val="22"/>
        </w:rPr>
        <w:t>,</w:t>
      </w:r>
      <w:r w:rsidRPr="00CB5084">
        <w:rPr>
          <w:rFonts w:ascii="Century Gothic" w:hAnsi="Century Gothic" w:cstheme="majorHAnsi"/>
          <w:b/>
          <w:sz w:val="22"/>
          <w:szCs w:val="22"/>
        </w:rPr>
        <w:t xml:space="preserve"> </w:t>
      </w:r>
      <w:r w:rsidRPr="00CB5084">
        <w:rPr>
          <w:rFonts w:ascii="Century Gothic" w:hAnsi="Century Gothic"/>
          <w:color w:val="000000" w:themeColor="text1"/>
          <w:sz w:val="22"/>
          <w:szCs w:val="22"/>
        </w:rPr>
        <w:t>convocada</w:t>
      </w:r>
      <w:r w:rsidRPr="00B20772">
        <w:rPr>
          <w:rFonts w:ascii="Century Gothic" w:hAnsi="Century Gothic"/>
          <w:color w:val="000000" w:themeColor="text1"/>
          <w:sz w:val="22"/>
          <w:szCs w:val="22"/>
        </w:rPr>
        <w:t xml:space="preserve"> por PLANIFICA MADRID, PROYECTOS Y OBRAS,  M.P., S.A.:</w:t>
      </w:r>
    </w:p>
    <w:p w14:paraId="3A7ECEA7" w14:textId="77777777" w:rsidR="00660EB1" w:rsidRPr="00B20772" w:rsidRDefault="00660EB1" w:rsidP="00660EB1">
      <w:pPr>
        <w:widowControl w:val="0"/>
        <w:spacing w:line="259" w:lineRule="auto"/>
        <w:jc w:val="left"/>
        <w:rPr>
          <w:rFonts w:ascii="Century Gothic" w:eastAsia="Century Gothic" w:hAnsi="Century Gothic" w:cs="Century Gothic"/>
          <w:sz w:val="22"/>
          <w:szCs w:val="22"/>
          <w:lang w:eastAsia="en-US"/>
        </w:rPr>
      </w:pPr>
    </w:p>
    <w:p w14:paraId="2DCA9D2F" w14:textId="77777777" w:rsidR="00660EB1" w:rsidRPr="00B20772" w:rsidRDefault="00660EB1" w:rsidP="00660EB1">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lang w:val="es-ES" w:eastAsia="en-US"/>
        </w:rPr>
      </w:pPr>
      <w:bookmarkStart w:id="8" w:name="_Toc64617380"/>
      <w:bookmarkStart w:id="9" w:name="_Toc45183526"/>
      <w:bookmarkEnd w:id="0"/>
      <w:r w:rsidRPr="00B20772">
        <w:rPr>
          <w:rFonts w:ascii="Century Gothic" w:eastAsia="Century Gothic" w:hAnsi="Century Gothic" w:cstheme="majorHAnsi"/>
          <w:spacing w:val="-1"/>
          <w:szCs w:val="22"/>
          <w:lang w:val="es-ES" w:eastAsia="en-US"/>
        </w:rPr>
        <w:t xml:space="preserve">DECLARA RESPONSABLEMENTE: </w:t>
      </w:r>
      <w:r w:rsidRPr="00B20772">
        <w:rPr>
          <w:rFonts w:ascii="Century Gothic" w:eastAsia="Century Gothic" w:hAnsi="Century Gothic" w:cstheme="majorHAnsi"/>
          <w:b w:val="0"/>
          <w:spacing w:val="-1"/>
          <w:szCs w:val="22"/>
          <w:lang w:val="es-ES" w:eastAsia="en-US"/>
        </w:rPr>
        <w:t>(</w:t>
      </w:r>
      <w:r w:rsidRPr="00B20772">
        <w:rPr>
          <w:rFonts w:ascii="Century Gothic" w:eastAsia="Century Gothic" w:hAnsi="Century Gothic" w:cstheme="majorHAnsi"/>
          <w:b w:val="0"/>
          <w:i/>
          <w:spacing w:val="-1"/>
          <w:szCs w:val="22"/>
          <w:lang w:val="es-ES" w:eastAsia="en-US"/>
        </w:rPr>
        <w:t>márquese y complétese lo que proceda</w:t>
      </w:r>
      <w:r w:rsidRPr="00B20772">
        <w:rPr>
          <w:rFonts w:ascii="Century Gothic" w:eastAsia="Century Gothic" w:hAnsi="Century Gothic" w:cstheme="majorHAnsi"/>
          <w:b w:val="0"/>
          <w:spacing w:val="-1"/>
          <w:szCs w:val="22"/>
          <w:lang w:val="es-ES" w:eastAsia="en-US"/>
        </w:rPr>
        <w:t>):</w:t>
      </w:r>
    </w:p>
    <w:p w14:paraId="50FCD69C" w14:textId="77777777" w:rsidR="00660EB1" w:rsidRPr="00B20772" w:rsidRDefault="00660EB1" w:rsidP="00660EB1">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lang w:val="es-ES" w:eastAsia="en-US"/>
        </w:rPr>
      </w:pPr>
    </w:p>
    <w:p w14:paraId="0EC203E7" w14:textId="77777777" w:rsidR="00660EB1" w:rsidRPr="00B20772" w:rsidRDefault="00660EB1" w:rsidP="00660EB1">
      <w:pPr>
        <w:pStyle w:val="Textoindependiente"/>
        <w:spacing w:line="259" w:lineRule="auto"/>
        <w:ind w:left="-397"/>
        <w:rPr>
          <w:rFonts w:ascii="Century Gothic" w:hAnsi="Century Gothic" w:cstheme="majorHAnsi"/>
          <w:b w:val="0"/>
          <w:color w:val="000000" w:themeColor="text1"/>
          <w:szCs w:val="22"/>
          <w:lang w:val="es-ES"/>
        </w:rPr>
      </w:pPr>
      <w:r w:rsidRPr="00B20772">
        <w:rPr>
          <w:rFonts w:ascii="Century Gothic" w:hAnsi="Century Gothic" w:cstheme="majorHAnsi"/>
          <w:color w:val="000000" w:themeColor="text1"/>
          <w:szCs w:val="22"/>
          <w:lang w:val="es-ES"/>
        </w:rPr>
        <w:t>I</w:t>
      </w:r>
      <w:r w:rsidRPr="00B20772">
        <w:rPr>
          <w:rFonts w:ascii="Century Gothic" w:hAnsi="Century Gothic" w:cstheme="majorHAnsi"/>
          <w:b w:val="0"/>
          <w:color w:val="000000" w:themeColor="text1"/>
          <w:szCs w:val="22"/>
          <w:lang w:val="es-ES"/>
        </w:rPr>
        <w:t>.- Que el firmante ostenta la representación de la sociedad que presenta la oferta.</w:t>
      </w:r>
    </w:p>
    <w:p w14:paraId="441C779B" w14:textId="77777777" w:rsidR="00660EB1" w:rsidRPr="00B20772" w:rsidRDefault="00660EB1" w:rsidP="00660EB1">
      <w:pPr>
        <w:spacing w:line="259" w:lineRule="auto"/>
        <w:ind w:left="-397"/>
        <w:rPr>
          <w:rFonts w:ascii="Century Gothic" w:hAnsi="Century Gothic" w:cstheme="majorHAnsi"/>
          <w:color w:val="000000" w:themeColor="text1"/>
          <w:sz w:val="22"/>
          <w:szCs w:val="22"/>
        </w:rPr>
      </w:pPr>
    </w:p>
    <w:p w14:paraId="1325421D" w14:textId="77777777" w:rsidR="00660EB1" w:rsidRPr="00B20772" w:rsidRDefault="00660EB1" w:rsidP="00660EB1">
      <w:pPr>
        <w:pStyle w:val="Textoindependiente"/>
        <w:spacing w:line="259" w:lineRule="auto"/>
        <w:ind w:left="-397" w:right="281"/>
        <w:rPr>
          <w:rFonts w:ascii="Century Gothic" w:hAnsi="Century Gothic" w:cstheme="majorHAnsi"/>
          <w:b w:val="0"/>
          <w:color w:val="000000" w:themeColor="text1"/>
          <w:szCs w:val="22"/>
          <w:lang w:val="es-ES"/>
        </w:rPr>
      </w:pPr>
      <w:r w:rsidRPr="00B20772">
        <w:rPr>
          <w:rFonts w:ascii="Century Gothic" w:hAnsi="Century Gothic" w:cstheme="majorHAnsi"/>
          <w:color w:val="000000" w:themeColor="text1"/>
          <w:szCs w:val="22"/>
          <w:lang w:val="es-ES"/>
        </w:rPr>
        <w:t>II</w:t>
      </w:r>
      <w:r w:rsidRPr="00B20772">
        <w:rPr>
          <w:rFonts w:ascii="Century Gothic" w:hAnsi="Century Gothic" w:cstheme="majorHAnsi"/>
          <w:b w:val="0"/>
          <w:color w:val="000000" w:themeColor="text1"/>
          <w:szCs w:val="22"/>
          <w:lang w:val="es-ES"/>
        </w:rPr>
        <w:t>.</w:t>
      </w:r>
      <w:r w:rsidRPr="00B20772">
        <w:rPr>
          <w:rFonts w:ascii="Century Gothic" w:hAnsi="Century Gothic" w:cstheme="majorHAnsi"/>
          <w:color w:val="000000" w:themeColor="text1"/>
          <w:szCs w:val="22"/>
          <w:lang w:val="es-ES"/>
        </w:rPr>
        <w:t>-</w:t>
      </w:r>
      <w:r w:rsidRPr="00B20772">
        <w:rPr>
          <w:rFonts w:ascii="Century Gothic" w:hAnsi="Century Gothic" w:cstheme="majorHAnsi"/>
          <w:b w:val="0"/>
          <w:color w:val="000000" w:themeColor="text1"/>
          <w:szCs w:val="22"/>
          <w:lang w:val="es-ES"/>
        </w:rPr>
        <w:t xml:space="preserve">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17660CFB" w14:textId="77777777" w:rsidR="00660EB1" w:rsidRPr="00B20772" w:rsidRDefault="00660EB1" w:rsidP="00660EB1">
      <w:pPr>
        <w:spacing w:line="259" w:lineRule="auto"/>
        <w:ind w:left="-397"/>
        <w:rPr>
          <w:rFonts w:ascii="Century Gothic" w:hAnsi="Century Gothic" w:cstheme="majorHAnsi"/>
          <w:color w:val="000000" w:themeColor="text1"/>
          <w:sz w:val="22"/>
          <w:szCs w:val="22"/>
        </w:rPr>
      </w:pPr>
    </w:p>
    <w:p w14:paraId="410CC6BC" w14:textId="77777777" w:rsidR="00660EB1" w:rsidRPr="00B20772" w:rsidRDefault="00660EB1" w:rsidP="00660EB1">
      <w:pPr>
        <w:pStyle w:val="Textoindependiente"/>
        <w:spacing w:line="259" w:lineRule="auto"/>
        <w:ind w:left="-397" w:right="284"/>
        <w:rPr>
          <w:rFonts w:ascii="Century Gothic" w:hAnsi="Century Gothic" w:cstheme="majorHAnsi"/>
          <w:b w:val="0"/>
          <w:color w:val="000000" w:themeColor="text1"/>
          <w:szCs w:val="22"/>
          <w:lang w:val="es-ES"/>
        </w:rPr>
      </w:pPr>
      <w:r w:rsidRPr="00B20772">
        <w:rPr>
          <w:rFonts w:ascii="Century Gothic" w:hAnsi="Century Gothic" w:cstheme="majorHAnsi"/>
          <w:color w:val="000000" w:themeColor="text1"/>
          <w:szCs w:val="22"/>
          <w:lang w:val="es-ES"/>
        </w:rPr>
        <w:t xml:space="preserve">III.- </w:t>
      </w:r>
      <w:r w:rsidRPr="00B20772">
        <w:rPr>
          <w:rFonts w:ascii="Century Gothic" w:hAnsi="Century Gothic" w:cstheme="majorHAnsi"/>
          <w:b w:val="0"/>
          <w:color w:val="000000" w:themeColor="text1"/>
          <w:szCs w:val="22"/>
          <w:lang w:val="es-ES"/>
        </w:rPr>
        <w:t xml:space="preserve">Que la Empresa está al corriente de sus obligaciones </w:t>
      </w:r>
      <w:r>
        <w:rPr>
          <w:rFonts w:ascii="Century Gothic" w:hAnsi="Century Gothic" w:cstheme="majorHAnsi"/>
          <w:b w:val="0"/>
          <w:color w:val="000000" w:themeColor="text1"/>
          <w:szCs w:val="22"/>
          <w:lang w:val="es-ES"/>
        </w:rPr>
        <w:t>tributarias</w:t>
      </w:r>
      <w:r w:rsidRPr="00B20772">
        <w:rPr>
          <w:rFonts w:ascii="Century Gothic" w:hAnsi="Century Gothic" w:cstheme="majorHAnsi"/>
          <w:b w:val="0"/>
          <w:color w:val="000000" w:themeColor="text1"/>
          <w:szCs w:val="22"/>
          <w:lang w:val="es-ES"/>
        </w:rPr>
        <w:t xml:space="preserve"> y con la Seguridad Social.</w:t>
      </w:r>
    </w:p>
    <w:p w14:paraId="2230F410" w14:textId="77777777" w:rsidR="00660EB1" w:rsidRPr="00B20772" w:rsidRDefault="00660EB1" w:rsidP="00660EB1">
      <w:pPr>
        <w:spacing w:line="259" w:lineRule="auto"/>
        <w:ind w:left="-397"/>
        <w:rPr>
          <w:rFonts w:ascii="Century Gothic" w:hAnsi="Century Gothic" w:cstheme="majorHAnsi"/>
          <w:color w:val="000000" w:themeColor="text1"/>
          <w:sz w:val="22"/>
          <w:szCs w:val="22"/>
        </w:rPr>
      </w:pPr>
    </w:p>
    <w:p w14:paraId="4B0FD484"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hAnsi="Century Gothic" w:cs="Century Gothic"/>
          <w:b/>
          <w:bCs/>
          <w:color w:val="231F20"/>
          <w:sz w:val="22"/>
          <w:szCs w:val="22"/>
        </w:rPr>
        <w:t xml:space="preserve">IV.- </w:t>
      </w:r>
      <w:r w:rsidRPr="00B20772">
        <w:rPr>
          <w:rFonts w:ascii="Century Gothic" w:hAnsi="Century Gothic" w:cs="Century Gothic"/>
          <w:color w:val="231F20"/>
          <w:sz w:val="22"/>
          <w:szCs w:val="22"/>
        </w:rPr>
        <w:t>Pertenencia o no a grupo empresarial (según lo definido en el artículo 42.1 Código Comercio):</w:t>
      </w:r>
    </w:p>
    <w:p w14:paraId="3958A977"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p>
    <w:p w14:paraId="196A0815"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no pertenece a ningún grupo empresarial.</w:t>
      </w:r>
    </w:p>
    <w:p w14:paraId="13C4DCE8"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p>
    <w:p w14:paraId="025B6A81"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pertenece al siguiente grupo empresarial: ………………………………………………, del que se incluye relación de las empresas que lo forman.</w:t>
      </w:r>
    </w:p>
    <w:p w14:paraId="08118F83" w14:textId="77777777" w:rsidR="00660EB1" w:rsidRPr="00B20772" w:rsidRDefault="00660EB1" w:rsidP="00660EB1">
      <w:pPr>
        <w:autoSpaceDE w:val="0"/>
        <w:autoSpaceDN w:val="0"/>
        <w:adjustRightInd w:val="0"/>
        <w:spacing w:line="276" w:lineRule="auto"/>
        <w:ind w:right="281"/>
        <w:rPr>
          <w:rFonts w:ascii="Century Gothic" w:hAnsi="Century Gothic" w:cs="Century Gothic"/>
          <w:color w:val="231F20"/>
          <w:sz w:val="22"/>
          <w:szCs w:val="22"/>
        </w:rPr>
      </w:pPr>
    </w:p>
    <w:p w14:paraId="24BB545C" w14:textId="77777777" w:rsidR="00660EB1" w:rsidRPr="00B20772" w:rsidRDefault="00660EB1" w:rsidP="00660EB1">
      <w:pPr>
        <w:autoSpaceDE w:val="0"/>
        <w:autoSpaceDN w:val="0"/>
        <w:adjustRightInd w:val="0"/>
        <w:spacing w:line="276" w:lineRule="auto"/>
        <w:ind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no presenta oferta ninguna otra empresa perteneciente al mismo grupo empresarial.</w:t>
      </w:r>
    </w:p>
    <w:p w14:paraId="41A007A2" w14:textId="77777777" w:rsidR="00660EB1" w:rsidRPr="00B20772" w:rsidRDefault="00660EB1" w:rsidP="00660EB1">
      <w:pPr>
        <w:autoSpaceDE w:val="0"/>
        <w:autoSpaceDN w:val="0"/>
        <w:adjustRightInd w:val="0"/>
        <w:spacing w:line="276" w:lineRule="auto"/>
        <w:ind w:right="281" w:firstLine="12"/>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también presenta/n oferta la/s empresa/s siguiente/s perteneciente/s al mismo grupo empresarial (indicar nombre/s): ………………………………….</w:t>
      </w:r>
    </w:p>
    <w:p w14:paraId="3351A19D" w14:textId="77777777" w:rsidR="00660EB1" w:rsidRPr="00B20772" w:rsidRDefault="00660EB1" w:rsidP="00660EB1">
      <w:pPr>
        <w:autoSpaceDE w:val="0"/>
        <w:autoSpaceDN w:val="0"/>
        <w:adjustRightInd w:val="0"/>
        <w:spacing w:line="276" w:lineRule="auto"/>
        <w:ind w:right="281"/>
        <w:rPr>
          <w:rFonts w:ascii="Century Gothic" w:hAnsi="Century Gothic" w:cs="Century Gothic"/>
          <w:b/>
          <w:bCs/>
          <w:color w:val="231F20"/>
          <w:sz w:val="22"/>
          <w:szCs w:val="22"/>
        </w:rPr>
      </w:pPr>
    </w:p>
    <w:p w14:paraId="5DB1D867" w14:textId="77777777" w:rsidR="00660EB1" w:rsidRPr="00B20772" w:rsidRDefault="00660EB1" w:rsidP="00660EB1">
      <w:pPr>
        <w:autoSpaceDE w:val="0"/>
        <w:autoSpaceDN w:val="0"/>
        <w:adjustRightInd w:val="0"/>
        <w:spacing w:line="276" w:lineRule="auto"/>
        <w:ind w:right="281"/>
        <w:rPr>
          <w:rFonts w:ascii="Century Gothic" w:hAnsi="Century Gothic" w:cs="Century Gothic"/>
          <w:b/>
          <w:bCs/>
          <w:color w:val="231F20"/>
          <w:sz w:val="22"/>
          <w:szCs w:val="22"/>
        </w:rPr>
      </w:pPr>
    </w:p>
    <w:p w14:paraId="0AC7D57E"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b/>
          <w:bCs/>
          <w:color w:val="231F20"/>
          <w:sz w:val="22"/>
          <w:szCs w:val="22"/>
        </w:rPr>
      </w:pPr>
      <w:r w:rsidRPr="00B20772">
        <w:rPr>
          <w:rFonts w:ascii="Century Gothic" w:hAnsi="Century Gothic" w:cs="Century Gothic"/>
          <w:b/>
          <w:bCs/>
          <w:color w:val="231F20"/>
          <w:sz w:val="22"/>
          <w:szCs w:val="22"/>
        </w:rPr>
        <w:t>V.- Participación de la empresa en el procedimiento de contratación junto con otros en UTE:</w:t>
      </w:r>
    </w:p>
    <w:p w14:paraId="2F55EFBB"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b/>
          <w:bCs/>
          <w:color w:val="231F20"/>
          <w:sz w:val="22"/>
          <w:szCs w:val="22"/>
        </w:rPr>
      </w:pPr>
    </w:p>
    <w:p w14:paraId="0EDAB22D"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76F228A2"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hAnsi="Century Gothic" w:cs="Century Gothic"/>
          <w:color w:val="231F20"/>
          <w:sz w:val="22"/>
          <w:szCs w:val="22"/>
        </w:rPr>
        <w:t>LCSP (*).</w:t>
      </w:r>
    </w:p>
    <w:p w14:paraId="430DC936"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p>
    <w:p w14:paraId="02ECE7ED"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No.</w:t>
      </w:r>
    </w:p>
    <w:p w14:paraId="558A1144"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p>
    <w:p w14:paraId="2CC530F4" w14:textId="77777777" w:rsidR="00660EB1" w:rsidRPr="00B20772" w:rsidRDefault="00660EB1" w:rsidP="00660EB1">
      <w:pPr>
        <w:autoSpaceDE w:val="0"/>
        <w:autoSpaceDN w:val="0"/>
        <w:adjustRightInd w:val="0"/>
        <w:spacing w:line="276" w:lineRule="auto"/>
        <w:ind w:left="-397" w:right="281"/>
        <w:rPr>
          <w:rFonts w:ascii="Century Gothic" w:eastAsia="Century Gothic" w:hAnsi="Century Gothic" w:cs="Century Gothic"/>
          <w:i/>
          <w:sz w:val="20"/>
          <w:szCs w:val="20"/>
        </w:rPr>
      </w:pPr>
      <w:r w:rsidRPr="00B20772">
        <w:rPr>
          <w:rFonts w:ascii="Century Gothic" w:hAnsi="Century Gothic" w:cs="Century Gothic"/>
          <w:i/>
          <w:color w:val="231F20"/>
          <w:sz w:val="20"/>
          <w:szCs w:val="20"/>
        </w:rPr>
        <w:t>(*) Adjuntar compromiso de constitución de UTE</w:t>
      </w:r>
    </w:p>
    <w:p w14:paraId="23F3C38E" w14:textId="77777777" w:rsidR="00660EB1" w:rsidRPr="00B20772" w:rsidRDefault="00660EB1" w:rsidP="00660EB1">
      <w:pPr>
        <w:spacing w:line="276" w:lineRule="auto"/>
        <w:ind w:right="281"/>
        <w:rPr>
          <w:rFonts w:ascii="Century Gothic" w:eastAsia="Century Gothic" w:hAnsi="Century Gothic" w:cs="Century Gothic"/>
          <w:sz w:val="22"/>
          <w:szCs w:val="22"/>
        </w:rPr>
      </w:pPr>
    </w:p>
    <w:p w14:paraId="59A1D9EE"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hAnsi="Century Gothic" w:cs="Century Gothic"/>
          <w:b/>
          <w:bCs/>
          <w:color w:val="231F20"/>
          <w:sz w:val="22"/>
          <w:szCs w:val="22"/>
        </w:rPr>
        <w:t>VI.- Que se integra la solvencia por medios externos</w:t>
      </w:r>
      <w:r w:rsidRPr="00B20772">
        <w:rPr>
          <w:rFonts w:ascii="Century Gothic" w:hAnsi="Century Gothic" w:cs="Century Gothic"/>
          <w:color w:val="231F20"/>
          <w:sz w:val="22"/>
          <w:szCs w:val="22"/>
        </w:rPr>
        <w:t>:</w:t>
      </w:r>
    </w:p>
    <w:p w14:paraId="313253E8"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p>
    <w:p w14:paraId="72C9B9F4"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Sí, existiendo el compromiso a que se refiere el artículo 75.2 LCSP (*).</w:t>
      </w:r>
    </w:p>
    <w:p w14:paraId="3FEFBB34"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p>
    <w:p w14:paraId="6AED9394"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No.</w:t>
      </w:r>
    </w:p>
    <w:p w14:paraId="37437EDD"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p>
    <w:p w14:paraId="3366C5EB"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i/>
          <w:color w:val="231F20"/>
          <w:sz w:val="20"/>
          <w:szCs w:val="20"/>
        </w:rPr>
      </w:pPr>
      <w:r w:rsidRPr="00B20772">
        <w:rPr>
          <w:rFonts w:ascii="Century Gothic" w:hAnsi="Century Gothic" w:cs="Century Gothic"/>
          <w:i/>
          <w:color w:val="231F20"/>
          <w:sz w:val="20"/>
          <w:szCs w:val="20"/>
        </w:rPr>
        <w:t>(*) Adjuntar compromiso firmado por ambas entidades.</w:t>
      </w:r>
    </w:p>
    <w:p w14:paraId="08C395DA"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p>
    <w:p w14:paraId="525878A1"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b/>
          <w:bCs/>
          <w:color w:val="231F20"/>
          <w:sz w:val="22"/>
          <w:szCs w:val="22"/>
        </w:rPr>
      </w:pPr>
      <w:r w:rsidRPr="00B20772">
        <w:rPr>
          <w:rFonts w:ascii="Century Gothic" w:hAnsi="Century Gothic" w:cs="Century Gothic"/>
          <w:b/>
          <w:bCs/>
          <w:color w:val="231F20"/>
          <w:sz w:val="22"/>
          <w:szCs w:val="22"/>
        </w:rPr>
        <w:t>VII. - Que, respecto de la previsión de subcontratar de conformidad con el apartado 20 de la cláusula 1 del PCAP:</w:t>
      </w:r>
    </w:p>
    <w:p w14:paraId="27188751"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b/>
          <w:bCs/>
          <w:color w:val="231F20"/>
          <w:sz w:val="22"/>
          <w:szCs w:val="22"/>
        </w:rPr>
      </w:pPr>
    </w:p>
    <w:p w14:paraId="730BE532"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no tiene prevista ninguna subcontratación.</w:t>
      </w:r>
    </w:p>
    <w:p w14:paraId="2A64A6E7"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p>
    <w:p w14:paraId="7263A995"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tiene previsto subcontratar:</w:t>
      </w:r>
    </w:p>
    <w:p w14:paraId="746DA5C6" w14:textId="77777777" w:rsidR="00660EB1" w:rsidRPr="00B20772" w:rsidRDefault="00660EB1" w:rsidP="00660EB1">
      <w:pPr>
        <w:autoSpaceDE w:val="0"/>
        <w:autoSpaceDN w:val="0"/>
        <w:adjustRightInd w:val="0"/>
        <w:spacing w:line="276" w:lineRule="auto"/>
        <w:ind w:left="-397" w:right="281" w:firstLine="720"/>
        <w:rPr>
          <w:rFonts w:ascii="Century Gothic" w:hAnsi="Century Gothic" w:cs="Century Gothic"/>
          <w:color w:val="231F20"/>
          <w:sz w:val="22"/>
          <w:szCs w:val="22"/>
        </w:rPr>
      </w:pPr>
      <w:r w:rsidRPr="00B20772">
        <w:rPr>
          <w:rFonts w:ascii="Century Gothic" w:hAnsi="Century Gothic" w:cs="Century Gothic"/>
          <w:color w:val="231F20"/>
          <w:sz w:val="22"/>
          <w:szCs w:val="22"/>
        </w:rPr>
        <w:t>- La siguiente parte del contrato: ……………………………………</w:t>
      </w:r>
    </w:p>
    <w:p w14:paraId="2D7D8575" w14:textId="77777777" w:rsidR="00660EB1" w:rsidRPr="00B20772" w:rsidRDefault="00660EB1" w:rsidP="00660EB1">
      <w:pPr>
        <w:autoSpaceDE w:val="0"/>
        <w:autoSpaceDN w:val="0"/>
        <w:adjustRightInd w:val="0"/>
        <w:spacing w:line="276" w:lineRule="auto"/>
        <w:ind w:left="-397" w:right="281" w:firstLine="720"/>
        <w:rPr>
          <w:rFonts w:ascii="Century Gothic" w:hAnsi="Century Gothic" w:cs="Century Gothic"/>
          <w:color w:val="231F20"/>
          <w:sz w:val="22"/>
          <w:szCs w:val="22"/>
        </w:rPr>
      </w:pPr>
      <w:r w:rsidRPr="00B20772">
        <w:rPr>
          <w:rFonts w:ascii="Century Gothic" w:hAnsi="Century Gothic" w:cs="Century Gothic"/>
          <w:color w:val="231F20"/>
          <w:sz w:val="22"/>
          <w:szCs w:val="22"/>
        </w:rPr>
        <w:t>- Con (</w:t>
      </w:r>
      <w:r w:rsidRPr="00B20772">
        <w:rPr>
          <w:rFonts w:ascii="Century Gothic" w:hAnsi="Century Gothic" w:cs="Century Gothic"/>
          <w:i/>
          <w:iCs/>
          <w:color w:val="231F20"/>
          <w:sz w:val="22"/>
          <w:szCs w:val="22"/>
        </w:rPr>
        <w:t>nombre del/de los subcontratista/s</w:t>
      </w:r>
      <w:r w:rsidRPr="00B20772">
        <w:rPr>
          <w:rFonts w:ascii="Century Gothic" w:hAnsi="Century Gothic" w:cs="Century Gothic"/>
          <w:color w:val="231F20"/>
          <w:sz w:val="22"/>
          <w:szCs w:val="22"/>
        </w:rPr>
        <w:t>): …………………</w:t>
      </w:r>
    </w:p>
    <w:p w14:paraId="43759BF7" w14:textId="77777777" w:rsidR="00660EB1" w:rsidRPr="00B20772" w:rsidRDefault="00660EB1" w:rsidP="00660EB1">
      <w:pPr>
        <w:autoSpaceDE w:val="0"/>
        <w:autoSpaceDN w:val="0"/>
        <w:adjustRightInd w:val="0"/>
        <w:spacing w:line="276" w:lineRule="auto"/>
        <w:ind w:left="-397" w:right="281" w:firstLine="720"/>
        <w:rPr>
          <w:rFonts w:ascii="Century Gothic" w:hAnsi="Century Gothic" w:cs="Century Gothic"/>
          <w:color w:val="231F20"/>
          <w:sz w:val="22"/>
          <w:szCs w:val="22"/>
        </w:rPr>
      </w:pPr>
    </w:p>
    <w:p w14:paraId="11ED30FE"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b/>
          <w:bCs/>
          <w:color w:val="231F20"/>
          <w:sz w:val="22"/>
          <w:szCs w:val="22"/>
        </w:rPr>
      </w:pPr>
      <w:r w:rsidRPr="00B20772">
        <w:rPr>
          <w:rFonts w:ascii="Century Gothic" w:hAnsi="Century Gothic" w:cs="Century Gothic"/>
          <w:b/>
          <w:bCs/>
          <w:color w:val="231F20"/>
          <w:sz w:val="22"/>
          <w:szCs w:val="22"/>
        </w:rPr>
        <w:t>VIII.- Jurisdicción para las empresas extranjeras.</w:t>
      </w:r>
    </w:p>
    <w:p w14:paraId="537D4714"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b/>
          <w:bCs/>
          <w:color w:val="231F20"/>
          <w:sz w:val="22"/>
          <w:szCs w:val="22"/>
        </w:rPr>
      </w:pPr>
    </w:p>
    <w:p w14:paraId="081CBD0F"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es una empresa extranjera y se somete a la jurisdicción de los juzgados y tribunales</w:t>
      </w:r>
    </w:p>
    <w:p w14:paraId="518DA66A"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hAnsi="Century Gothic" w:cs="Century Gothic"/>
          <w:color w:val="231F20"/>
          <w:sz w:val="22"/>
          <w:szCs w:val="22"/>
        </w:rPr>
        <w:t>españoles de cualquier orden, para todas las incidencias que de modo directo o indirecto pudieran surgir del contrato, con renuncia, al fuero jurisdiccional extranjero que le pudiera corresponder.</w:t>
      </w:r>
    </w:p>
    <w:p w14:paraId="423612AA" w14:textId="77777777" w:rsidR="00660EB1" w:rsidRPr="00B20772" w:rsidRDefault="00660EB1" w:rsidP="00660EB1">
      <w:pPr>
        <w:autoSpaceDE w:val="0"/>
        <w:autoSpaceDN w:val="0"/>
        <w:adjustRightInd w:val="0"/>
        <w:spacing w:line="276" w:lineRule="auto"/>
        <w:ind w:right="281"/>
        <w:rPr>
          <w:rFonts w:ascii="Century Gothic" w:hAnsi="Century Gothic" w:cs="Century Gothic"/>
          <w:color w:val="231F20"/>
          <w:sz w:val="22"/>
          <w:szCs w:val="22"/>
        </w:rPr>
      </w:pPr>
    </w:p>
    <w:p w14:paraId="2F76DBA6" w14:textId="77777777" w:rsidR="00660EB1" w:rsidRPr="00B20772" w:rsidRDefault="00660EB1" w:rsidP="00660EB1">
      <w:pPr>
        <w:autoSpaceDE w:val="0"/>
        <w:autoSpaceDN w:val="0"/>
        <w:adjustRightInd w:val="0"/>
        <w:spacing w:line="276" w:lineRule="auto"/>
        <w:rPr>
          <w:rFonts w:ascii="Century Gothic" w:hAnsi="Century Gothic" w:cs="Century Gothic"/>
          <w:b/>
          <w:bCs/>
          <w:color w:val="231F20"/>
          <w:sz w:val="22"/>
          <w:szCs w:val="22"/>
        </w:rPr>
      </w:pPr>
      <w:r w:rsidRPr="00B20772">
        <w:rPr>
          <w:rFonts w:ascii="Century Gothic" w:hAnsi="Century Gothic" w:cs="Century Gothic"/>
          <w:b/>
          <w:bCs/>
          <w:color w:val="231F20"/>
          <w:sz w:val="22"/>
          <w:szCs w:val="22"/>
        </w:rPr>
        <w:t>IX.- Empleo de personas con discapacidad e igualdad de mujeres y hombres:</w:t>
      </w:r>
    </w:p>
    <w:p w14:paraId="7DD54B9D" w14:textId="77777777" w:rsidR="00660EB1" w:rsidRPr="00B20772" w:rsidRDefault="00660EB1" w:rsidP="00660EB1">
      <w:pPr>
        <w:autoSpaceDE w:val="0"/>
        <w:autoSpaceDN w:val="0"/>
        <w:adjustRightInd w:val="0"/>
        <w:spacing w:line="276" w:lineRule="auto"/>
        <w:rPr>
          <w:rFonts w:ascii="Century Gothic" w:hAnsi="Century Gothic" w:cs="Century Gothic"/>
          <w:b/>
          <w:bCs/>
          <w:color w:val="231F20"/>
          <w:sz w:val="22"/>
          <w:szCs w:val="22"/>
        </w:rPr>
      </w:pPr>
    </w:p>
    <w:p w14:paraId="7AC2BDD8" w14:textId="77777777" w:rsidR="00660EB1" w:rsidRPr="00B20772" w:rsidRDefault="00660EB1" w:rsidP="00660EB1">
      <w:pPr>
        <w:autoSpaceDE w:val="0"/>
        <w:autoSpaceDN w:val="0"/>
        <w:adjustRightInd w:val="0"/>
        <w:spacing w:line="276" w:lineRule="auto"/>
        <w:rPr>
          <w:rFonts w:ascii="Century Gothic" w:hAnsi="Century Gothic" w:cs="Century Gothic"/>
          <w:color w:val="231F20"/>
          <w:sz w:val="22"/>
          <w:szCs w:val="22"/>
        </w:rPr>
      </w:pPr>
      <w:r w:rsidRPr="00B20772">
        <w:rPr>
          <w:rFonts w:ascii="Century Gothic" w:hAnsi="Century Gothic" w:cs="Century Gothic"/>
          <w:color w:val="231F20"/>
          <w:sz w:val="22"/>
          <w:szCs w:val="22"/>
        </w:rPr>
        <w:t>Que la empresa a la que representa emplea a: (</w:t>
      </w:r>
      <w:r w:rsidRPr="00B20772">
        <w:rPr>
          <w:rFonts w:ascii="Century Gothic" w:hAnsi="Century Gothic" w:cs="Century Gothic"/>
          <w:i/>
          <w:color w:val="231F20"/>
          <w:sz w:val="22"/>
          <w:szCs w:val="22"/>
        </w:rPr>
        <w:t>Marque la casilla que corresponda</w:t>
      </w:r>
      <w:r w:rsidRPr="00B20772">
        <w:rPr>
          <w:rFonts w:ascii="Century Gothic" w:hAnsi="Century Gothic" w:cs="Century Gothic"/>
          <w:color w:val="231F20"/>
          <w:sz w:val="22"/>
          <w:szCs w:val="22"/>
        </w:rPr>
        <w:t>):</w:t>
      </w:r>
    </w:p>
    <w:p w14:paraId="1BF9F265" w14:textId="77777777" w:rsidR="00660EB1" w:rsidRPr="00B20772" w:rsidRDefault="00660EB1" w:rsidP="00660EB1">
      <w:pPr>
        <w:autoSpaceDE w:val="0"/>
        <w:autoSpaceDN w:val="0"/>
        <w:adjustRightInd w:val="0"/>
        <w:spacing w:line="276" w:lineRule="auto"/>
        <w:rPr>
          <w:rFonts w:ascii="Century Gothic" w:hAnsi="Century Gothic" w:cs="Century Gothic"/>
          <w:color w:val="231F20"/>
          <w:sz w:val="22"/>
          <w:szCs w:val="22"/>
        </w:rPr>
      </w:pPr>
    </w:p>
    <w:p w14:paraId="5ED4C7F5" w14:textId="77777777" w:rsidR="00660EB1" w:rsidRPr="00B20772" w:rsidRDefault="00660EB1" w:rsidP="00660EB1">
      <w:pPr>
        <w:widowControl w:val="0"/>
        <w:spacing w:line="276" w:lineRule="auto"/>
        <w:rPr>
          <w:rFonts w:ascii="Century Gothic" w:hAnsi="Century Gothic" w:cstheme="majorHAnsi"/>
          <w:sz w:val="22"/>
          <w:szCs w:val="22"/>
        </w:rPr>
      </w:pPr>
      <w:r w:rsidRPr="00B20772">
        <w:rPr>
          <w:rFonts w:ascii="Century Gothic" w:eastAsia="Calibri" w:hAnsi="Century Gothic" w:cstheme="majorHAnsi"/>
          <w:sz w:val="22"/>
          <w:szCs w:val="22"/>
          <w:lang w:eastAsia="en-US"/>
        </w:rPr>
        <w:sym w:font="Wingdings" w:char="F06F"/>
      </w:r>
      <w:r w:rsidRPr="00B20772">
        <w:rPr>
          <w:rFonts w:ascii="Century Gothic" w:eastAsia="Calibri" w:hAnsi="Century Gothic" w:cstheme="majorHAnsi"/>
          <w:sz w:val="22"/>
          <w:szCs w:val="22"/>
          <w:lang w:eastAsia="en-US"/>
        </w:rPr>
        <w:t xml:space="preserve">  Menos de 50 trabajadores y q</w:t>
      </w:r>
      <w:r w:rsidRPr="00B20772">
        <w:rPr>
          <w:rFonts w:ascii="Century Gothic" w:hAnsi="Century Gothic" w:cstheme="majorHAnsi"/>
          <w:sz w:val="22"/>
          <w:szCs w:val="22"/>
        </w:rPr>
        <w:t xml:space="preserve">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2407F5D8" w14:textId="77777777" w:rsidR="00660EB1" w:rsidRPr="00B20772" w:rsidRDefault="00660EB1" w:rsidP="00660EB1">
      <w:pPr>
        <w:autoSpaceDE w:val="0"/>
        <w:autoSpaceDN w:val="0"/>
        <w:adjustRightInd w:val="0"/>
        <w:spacing w:line="276" w:lineRule="auto"/>
        <w:rPr>
          <w:rFonts w:ascii="Century Gothic" w:hAnsi="Century Gothic" w:cs="Century Gothic"/>
          <w:color w:val="231F20"/>
          <w:sz w:val="22"/>
          <w:szCs w:val="22"/>
        </w:rPr>
      </w:pPr>
    </w:p>
    <w:p w14:paraId="606F3243" w14:textId="77777777" w:rsidR="00660EB1" w:rsidRPr="00B20772" w:rsidRDefault="00660EB1" w:rsidP="00660EB1">
      <w:pPr>
        <w:autoSpaceDE w:val="0"/>
        <w:autoSpaceDN w:val="0"/>
        <w:adjustRightInd w:val="0"/>
        <w:spacing w:line="276" w:lineRule="auto"/>
        <w:rPr>
          <w:rFonts w:ascii="Century Gothic" w:hAnsi="Century Gothic" w:cs="Century Gothic"/>
          <w:color w:val="231F20"/>
          <w:sz w:val="22"/>
          <w:szCs w:val="22"/>
        </w:rPr>
      </w:pPr>
      <w:r w:rsidRPr="00B20772">
        <w:rPr>
          <w:rFonts w:ascii="Century Gothic" w:eastAsia="Calibri" w:hAnsi="Century Gothic" w:cstheme="majorHAnsi"/>
          <w:sz w:val="22"/>
          <w:szCs w:val="22"/>
          <w:lang w:eastAsia="en-US"/>
        </w:rPr>
        <w:sym w:font="Wingdings" w:char="F06F"/>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50 o más trabajadores y (</w:t>
      </w:r>
      <w:r w:rsidRPr="00B20772">
        <w:rPr>
          <w:rFonts w:ascii="Century Gothic" w:hAnsi="Century Gothic" w:cs="Century Gothic"/>
          <w:i/>
          <w:color w:val="231F20"/>
          <w:sz w:val="22"/>
          <w:szCs w:val="22"/>
        </w:rPr>
        <w:t>Marque la casilla que corresponda</w:t>
      </w:r>
      <w:r w:rsidRPr="00B20772">
        <w:rPr>
          <w:rFonts w:ascii="Century Gothic" w:hAnsi="Century Gothic" w:cs="Century Gothic"/>
          <w:color w:val="231F20"/>
          <w:sz w:val="22"/>
          <w:szCs w:val="22"/>
        </w:rPr>
        <w:t>)</w:t>
      </w:r>
    </w:p>
    <w:p w14:paraId="24E82988" w14:textId="77777777" w:rsidR="00660EB1" w:rsidRPr="00B20772" w:rsidRDefault="00660EB1" w:rsidP="00660EB1">
      <w:pPr>
        <w:autoSpaceDE w:val="0"/>
        <w:autoSpaceDN w:val="0"/>
        <w:adjustRightInd w:val="0"/>
        <w:spacing w:line="276" w:lineRule="auto"/>
        <w:rPr>
          <w:rFonts w:ascii="Century Gothic" w:hAnsi="Century Gothic" w:cs="Century Gothic"/>
          <w:color w:val="231F20"/>
          <w:sz w:val="22"/>
          <w:szCs w:val="22"/>
        </w:rPr>
      </w:pPr>
    </w:p>
    <w:p w14:paraId="798DFD2D" w14:textId="77777777" w:rsidR="00660EB1" w:rsidRPr="00B20772" w:rsidRDefault="00660EB1" w:rsidP="00660EB1">
      <w:pPr>
        <w:widowControl w:val="0"/>
        <w:spacing w:line="276" w:lineRule="auto"/>
        <w:ind w:firstLine="708"/>
        <w:rPr>
          <w:rFonts w:ascii="Century Gothic" w:eastAsia="Calibri" w:hAnsi="Century Gothic" w:cstheme="majorHAnsi"/>
          <w:sz w:val="22"/>
          <w:szCs w:val="22"/>
          <w:lang w:eastAsia="en-US"/>
        </w:rPr>
      </w:pPr>
      <w:r w:rsidRPr="00B20772">
        <w:rPr>
          <w:rFonts w:ascii="Century Gothic" w:hAnsi="Century Gothic" w:cstheme="majorHAnsi"/>
          <w:sz w:val="22"/>
          <w:szCs w:val="22"/>
        </w:rPr>
        <w:t></w:t>
      </w:r>
      <w:r w:rsidRPr="00B20772">
        <w:t xml:space="preserve"> </w:t>
      </w:r>
      <w:r w:rsidRPr="00B20772">
        <w:rPr>
          <w:rFonts w:ascii="Century Gothic" w:eastAsia="Calibri" w:hAnsi="Century Gothic" w:cstheme="majorHAnsi"/>
          <w:sz w:val="22"/>
          <w:szCs w:val="22"/>
          <w:lang w:eastAsia="en-US"/>
        </w:rPr>
        <w:t>Cuenta con, al menos, un 2% de personas trabajadoras con discapacidad.</w:t>
      </w:r>
    </w:p>
    <w:p w14:paraId="57369F15" w14:textId="77777777" w:rsidR="00660EB1" w:rsidRPr="00B20772" w:rsidRDefault="00660EB1" w:rsidP="00660EB1">
      <w:pPr>
        <w:widowControl w:val="0"/>
        <w:spacing w:line="276" w:lineRule="auto"/>
        <w:ind w:firstLine="708"/>
        <w:rPr>
          <w:rFonts w:ascii="Century Gothic" w:eastAsia="Calibri" w:hAnsi="Century Gothic" w:cstheme="majorHAnsi"/>
          <w:sz w:val="22"/>
          <w:szCs w:val="22"/>
          <w:lang w:eastAsia="en-US"/>
        </w:rPr>
      </w:pPr>
      <w:r w:rsidRPr="00B20772">
        <w:rPr>
          <w:rFonts w:ascii="Century Gothic" w:eastAsia="Calibri" w:hAnsi="Century Gothic" w:cstheme="majorHAnsi"/>
          <w:sz w:val="22"/>
          <w:szCs w:val="22"/>
          <w:lang w:eastAsia="en-US"/>
        </w:rPr>
        <w:t xml:space="preserve"> </w:t>
      </w:r>
    </w:p>
    <w:p w14:paraId="6581CCA8" w14:textId="77777777" w:rsidR="00660EB1" w:rsidRPr="00B20772" w:rsidRDefault="00660EB1" w:rsidP="00660EB1">
      <w:pPr>
        <w:widowControl w:val="0"/>
        <w:spacing w:line="276" w:lineRule="auto"/>
        <w:ind w:left="709"/>
        <w:rPr>
          <w:rFonts w:ascii="Century Gothic" w:eastAsia="Calibri" w:hAnsi="Century Gothic" w:cstheme="majorHAnsi"/>
          <w:sz w:val="22"/>
          <w:szCs w:val="22"/>
          <w:lang w:eastAsia="en-US"/>
        </w:rPr>
      </w:pPr>
      <w:r w:rsidRPr="00B20772">
        <w:rPr>
          <w:rFonts w:ascii="Century Gothic" w:hAnsi="Century Gothic" w:cstheme="majorHAnsi"/>
          <w:sz w:val="22"/>
          <w:szCs w:val="22"/>
        </w:rPr>
        <w:t></w:t>
      </w:r>
      <w:r w:rsidRPr="00B20772">
        <w:rPr>
          <w:rFonts w:ascii="Century Gothic" w:eastAsia="Calibri" w:hAnsi="Century Gothic" w:cstheme="majorHAnsi"/>
          <w:sz w:val="22"/>
          <w:szCs w:val="22"/>
          <w:lang w:eastAsia="en-US"/>
        </w:rPr>
        <w:t xml:space="preserve"> Ha optado por el cumplimiento de las medidas alternativas legalmente previstas.</w:t>
      </w:r>
    </w:p>
    <w:p w14:paraId="3F9535AD" w14:textId="77777777" w:rsidR="00660EB1" w:rsidRPr="00B20772" w:rsidRDefault="00660EB1" w:rsidP="00660EB1">
      <w:pPr>
        <w:autoSpaceDE w:val="0"/>
        <w:autoSpaceDN w:val="0"/>
        <w:adjustRightInd w:val="0"/>
        <w:spacing w:line="276" w:lineRule="auto"/>
        <w:rPr>
          <w:rFonts w:ascii="Century Gothic" w:hAnsi="Century Gothic" w:cs="Century Gothic"/>
          <w:color w:val="231F20"/>
          <w:sz w:val="22"/>
          <w:szCs w:val="22"/>
        </w:rPr>
      </w:pPr>
    </w:p>
    <w:p w14:paraId="5A391639" w14:textId="77777777" w:rsidR="00660EB1" w:rsidRPr="00B20772" w:rsidRDefault="00660EB1" w:rsidP="00660EB1">
      <w:pPr>
        <w:autoSpaceDE w:val="0"/>
        <w:autoSpaceDN w:val="0"/>
        <w:adjustRightInd w:val="0"/>
        <w:spacing w:line="276" w:lineRule="auto"/>
        <w:rPr>
          <w:rFonts w:ascii="Century Gothic" w:hAnsi="Century Gothic" w:cs="Century Gothic"/>
          <w:color w:val="231F20"/>
          <w:sz w:val="22"/>
          <w:szCs w:val="22"/>
        </w:rPr>
      </w:pPr>
      <w:r w:rsidRPr="00B20772">
        <w:rPr>
          <w:rFonts w:ascii="Century Gothic" w:eastAsia="Calibri" w:hAnsi="Century Gothic" w:cstheme="majorHAnsi"/>
          <w:sz w:val="22"/>
          <w:szCs w:val="22"/>
          <w:lang w:eastAsia="en-US"/>
        </w:rPr>
        <w:sym w:font="Wingdings" w:char="F06F"/>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Que se trata de una empresa de 50 o más trabajadores y cuenta con un plan de igualdad conforme a lo dispuesto en el artículo 45 de la Ley Orgánica 3/2007, de 22 de marzo, para la igualdad efectiva de mujeres y hombres; así como que:</w:t>
      </w:r>
    </w:p>
    <w:p w14:paraId="5B166385" w14:textId="77777777" w:rsidR="00660EB1" w:rsidRPr="00B20772" w:rsidRDefault="00660EB1" w:rsidP="00660EB1">
      <w:pPr>
        <w:autoSpaceDE w:val="0"/>
        <w:autoSpaceDN w:val="0"/>
        <w:adjustRightInd w:val="0"/>
        <w:spacing w:line="276" w:lineRule="auto"/>
        <w:rPr>
          <w:rFonts w:ascii="Century Gothic" w:hAnsi="Century Gothic" w:cs="Century Gothic"/>
          <w:color w:val="231F20"/>
          <w:sz w:val="22"/>
          <w:szCs w:val="22"/>
        </w:rPr>
      </w:pPr>
    </w:p>
    <w:p w14:paraId="04F4C4DB" w14:textId="77777777" w:rsidR="00660EB1" w:rsidRPr="00B20772" w:rsidRDefault="00660EB1" w:rsidP="00660EB1">
      <w:pPr>
        <w:autoSpaceDE w:val="0"/>
        <w:autoSpaceDN w:val="0"/>
        <w:adjustRightInd w:val="0"/>
        <w:spacing w:line="276" w:lineRule="auto"/>
        <w:ind w:left="720"/>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Su plan de igualdad está inscrito en el correspondiente registro de convenios colectivos, acuerdos colectivos de trabajo y planes de igualdad, de la autoridad laboral competente.</w:t>
      </w:r>
    </w:p>
    <w:p w14:paraId="3D30A960" w14:textId="77777777" w:rsidR="00660EB1" w:rsidRPr="00B20772" w:rsidRDefault="00660EB1" w:rsidP="00660EB1">
      <w:pPr>
        <w:autoSpaceDE w:val="0"/>
        <w:autoSpaceDN w:val="0"/>
        <w:adjustRightInd w:val="0"/>
        <w:spacing w:line="276" w:lineRule="auto"/>
        <w:rPr>
          <w:rFonts w:ascii="Century Gothic" w:hAnsi="Century Gothic" w:cs="Century Gothic"/>
          <w:color w:val="231F20"/>
          <w:sz w:val="22"/>
          <w:szCs w:val="22"/>
        </w:rPr>
      </w:pPr>
    </w:p>
    <w:p w14:paraId="0EDE9AF9" w14:textId="77777777" w:rsidR="00660EB1" w:rsidRPr="00B20772" w:rsidRDefault="00660EB1" w:rsidP="00660EB1">
      <w:pPr>
        <w:autoSpaceDE w:val="0"/>
        <w:autoSpaceDN w:val="0"/>
        <w:adjustRightInd w:val="0"/>
        <w:spacing w:line="276" w:lineRule="auto"/>
        <w:ind w:left="720"/>
        <w:rPr>
          <w:rFonts w:ascii="Century Gothic" w:hAnsi="Century Gothic" w:cs="Century Gothic"/>
          <w:color w:val="231F20"/>
          <w:sz w:val="22"/>
          <w:szCs w:val="22"/>
        </w:rPr>
      </w:pPr>
      <w:r w:rsidRPr="00B20772">
        <w:rPr>
          <w:rFonts w:ascii="Century Gothic" w:eastAsia="Century Gothic" w:hAnsi="Century Gothic" w:cs="Century Gothic" w:hint="eastAsia"/>
          <w:color w:val="231F20"/>
          <w:sz w:val="22"/>
          <w:szCs w:val="22"/>
        </w:rPr>
        <w:t>􀂆</w:t>
      </w:r>
      <w:r w:rsidRPr="00B20772">
        <w:rPr>
          <w:rFonts w:ascii="Century Gothic" w:hAnsi="Century Gothic" w:cs="Wingdings-Regular"/>
          <w:color w:val="231F20"/>
          <w:sz w:val="22"/>
          <w:szCs w:val="22"/>
        </w:rPr>
        <w:t xml:space="preserve"> </w:t>
      </w:r>
      <w:r w:rsidRPr="00B20772">
        <w:rPr>
          <w:rFonts w:ascii="Century Gothic" w:hAnsi="Century Gothic" w:cs="Century Gothic"/>
          <w:color w:val="231F20"/>
          <w:sz w:val="22"/>
          <w:szCs w:val="22"/>
        </w:rPr>
        <w:t>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0CEC06CC" w14:textId="77777777" w:rsidR="00660EB1" w:rsidRPr="00B20772" w:rsidRDefault="00660EB1" w:rsidP="00660EB1">
      <w:pPr>
        <w:autoSpaceDE w:val="0"/>
        <w:autoSpaceDN w:val="0"/>
        <w:adjustRightInd w:val="0"/>
        <w:spacing w:line="276" w:lineRule="auto"/>
        <w:ind w:left="720"/>
        <w:rPr>
          <w:rFonts w:ascii="Century Gothic" w:eastAsia="Century Gothic" w:hAnsi="Century Gothic" w:cs="Century Gothic"/>
          <w:sz w:val="22"/>
          <w:szCs w:val="22"/>
        </w:rPr>
      </w:pPr>
    </w:p>
    <w:p w14:paraId="55CD6666" w14:textId="77777777" w:rsidR="00660EB1" w:rsidRPr="00B20772" w:rsidRDefault="00660EB1" w:rsidP="00660EB1">
      <w:pPr>
        <w:autoSpaceDE w:val="0"/>
        <w:autoSpaceDN w:val="0"/>
        <w:adjustRightInd w:val="0"/>
        <w:spacing w:line="276" w:lineRule="auto"/>
        <w:ind w:left="-397" w:right="281"/>
        <w:rPr>
          <w:rFonts w:ascii="Century Gothic" w:hAnsi="Century Gothic" w:cs="Century Gothic"/>
          <w:color w:val="231F20"/>
          <w:sz w:val="22"/>
          <w:szCs w:val="22"/>
        </w:rPr>
      </w:pPr>
      <w:r w:rsidRPr="00B20772">
        <w:rPr>
          <w:rFonts w:ascii="Century Gothic" w:hAnsi="Century Gothic" w:cs="Century Gothic"/>
          <w:b/>
          <w:bCs/>
          <w:color w:val="231F20"/>
          <w:sz w:val="22"/>
          <w:szCs w:val="22"/>
        </w:rPr>
        <w:t xml:space="preserve">X.- </w:t>
      </w:r>
      <w:r w:rsidRPr="00B20772">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B20772">
        <w:rPr>
          <w:rFonts w:ascii="Century Gothic" w:hAnsi="Century Gothic" w:cs="Century Gothic"/>
          <w:b/>
          <w:bCs/>
          <w:color w:val="231F20"/>
          <w:sz w:val="22"/>
          <w:szCs w:val="22"/>
        </w:rPr>
        <w:t xml:space="preserve">conflicto de intereses </w:t>
      </w:r>
      <w:r w:rsidRPr="00B20772">
        <w:rPr>
          <w:rFonts w:ascii="Century Gothic" w:hAnsi="Century Gothic" w:cs="Century Gothic"/>
          <w:color w:val="231F20"/>
          <w:sz w:val="22"/>
          <w:szCs w:val="22"/>
        </w:rPr>
        <w:t>con las personas responsables de la preparación, adjudicación y ejecución de dicho expediente de contratación.</w:t>
      </w:r>
    </w:p>
    <w:p w14:paraId="43DE29ED" w14:textId="77777777" w:rsidR="00660EB1" w:rsidRPr="00B20772" w:rsidRDefault="00660EB1" w:rsidP="00660EB1">
      <w:pPr>
        <w:tabs>
          <w:tab w:val="left" w:pos="9356"/>
        </w:tabs>
        <w:autoSpaceDE w:val="0"/>
        <w:autoSpaceDN w:val="0"/>
        <w:adjustRightInd w:val="0"/>
        <w:spacing w:line="276" w:lineRule="auto"/>
        <w:ind w:left="-340" w:right="281"/>
        <w:rPr>
          <w:rFonts w:ascii="Century Gothic" w:hAnsi="Century Gothic" w:cs="Century Gothic"/>
          <w:color w:val="231F20"/>
          <w:sz w:val="22"/>
          <w:szCs w:val="22"/>
        </w:rPr>
      </w:pPr>
    </w:p>
    <w:p w14:paraId="3CFB3EE4" w14:textId="77777777" w:rsidR="00660EB1" w:rsidRPr="00B20772" w:rsidRDefault="00660EB1" w:rsidP="00660EB1">
      <w:pPr>
        <w:tabs>
          <w:tab w:val="left" w:pos="9356"/>
        </w:tabs>
        <w:autoSpaceDE w:val="0"/>
        <w:autoSpaceDN w:val="0"/>
        <w:adjustRightInd w:val="0"/>
        <w:spacing w:line="276" w:lineRule="auto"/>
        <w:ind w:left="-340" w:right="281"/>
        <w:rPr>
          <w:rFonts w:ascii="Century Gothic" w:eastAsia="Century Gothic" w:hAnsi="Century Gothic" w:cs="Century Gothic"/>
          <w:sz w:val="22"/>
          <w:szCs w:val="22"/>
        </w:rPr>
      </w:pPr>
      <w:r w:rsidRPr="00B20772">
        <w:rPr>
          <w:rFonts w:ascii="Century Gothic" w:hAnsi="Century Gothic"/>
          <w:b/>
          <w:spacing w:val="-1"/>
          <w:sz w:val="22"/>
          <w:szCs w:val="22"/>
        </w:rPr>
        <w:t>XI.-</w:t>
      </w:r>
      <w:r w:rsidRPr="00B20772">
        <w:rPr>
          <w:rFonts w:ascii="Century Gothic" w:hAnsi="Century Gothic"/>
          <w:b/>
          <w:spacing w:val="53"/>
          <w:sz w:val="22"/>
          <w:szCs w:val="22"/>
        </w:rPr>
        <w:t xml:space="preserve"> </w:t>
      </w:r>
      <w:r w:rsidRPr="00B20772">
        <w:rPr>
          <w:rFonts w:ascii="Century Gothic" w:hAnsi="Century Gothic" w:cs="Century Gothic"/>
          <w:b/>
          <w:spacing w:val="-1"/>
          <w:sz w:val="22"/>
          <w:szCs w:val="22"/>
        </w:rPr>
        <w:t>Dirección</w:t>
      </w:r>
      <w:r w:rsidRPr="00B20772">
        <w:rPr>
          <w:rFonts w:ascii="Century Gothic" w:hAnsi="Century Gothic" w:cs="Century Gothic"/>
          <w:b/>
          <w:spacing w:val="51"/>
          <w:sz w:val="22"/>
          <w:szCs w:val="22"/>
        </w:rPr>
        <w:t xml:space="preserve"> </w:t>
      </w:r>
      <w:r w:rsidRPr="00B20772">
        <w:rPr>
          <w:rFonts w:ascii="Century Gothic" w:hAnsi="Century Gothic" w:cs="Century Gothic"/>
          <w:b/>
          <w:sz w:val="22"/>
          <w:szCs w:val="22"/>
        </w:rPr>
        <w:t>de</w:t>
      </w:r>
      <w:r w:rsidRPr="00B20772">
        <w:rPr>
          <w:rFonts w:ascii="Century Gothic" w:hAnsi="Century Gothic" w:cs="Century Gothic"/>
          <w:b/>
          <w:spacing w:val="53"/>
          <w:sz w:val="22"/>
          <w:szCs w:val="22"/>
        </w:rPr>
        <w:t xml:space="preserve"> </w:t>
      </w:r>
      <w:r w:rsidRPr="00B20772">
        <w:rPr>
          <w:rFonts w:ascii="Century Gothic" w:hAnsi="Century Gothic" w:cs="Century Gothic"/>
          <w:b/>
          <w:spacing w:val="-1"/>
          <w:sz w:val="22"/>
          <w:szCs w:val="22"/>
        </w:rPr>
        <w:t>correo</w:t>
      </w:r>
      <w:r w:rsidRPr="00B20772">
        <w:rPr>
          <w:rFonts w:ascii="Century Gothic" w:hAnsi="Century Gothic" w:cs="Century Gothic"/>
          <w:b/>
          <w:spacing w:val="54"/>
          <w:sz w:val="22"/>
          <w:szCs w:val="22"/>
        </w:rPr>
        <w:t xml:space="preserve"> </w:t>
      </w:r>
      <w:r w:rsidRPr="00B20772">
        <w:rPr>
          <w:rFonts w:ascii="Century Gothic" w:hAnsi="Century Gothic" w:cs="Century Gothic"/>
          <w:b/>
          <w:spacing w:val="-1"/>
          <w:sz w:val="22"/>
          <w:szCs w:val="22"/>
        </w:rPr>
        <w:t>electrónico</w:t>
      </w:r>
      <w:r w:rsidRPr="00B20772">
        <w:rPr>
          <w:rFonts w:ascii="Century Gothic" w:hAnsi="Century Gothic" w:cs="Century Gothic"/>
          <w:spacing w:val="-1"/>
          <w:sz w:val="22"/>
          <w:szCs w:val="22"/>
        </w:rPr>
        <w:t xml:space="preserve"> designada para recibir y efectuar</w:t>
      </w:r>
      <w:r w:rsidRPr="00B20772">
        <w:rPr>
          <w:rFonts w:ascii="Century Gothic" w:hAnsi="Century Gothic" w:cs="Century Gothic"/>
          <w:spacing w:val="49"/>
          <w:sz w:val="22"/>
          <w:szCs w:val="22"/>
        </w:rPr>
        <w:t xml:space="preserve"> </w:t>
      </w:r>
      <w:r w:rsidRPr="00B20772">
        <w:rPr>
          <w:rFonts w:ascii="Century Gothic" w:hAnsi="Century Gothic" w:cs="Century Gothic"/>
          <w:spacing w:val="-1"/>
          <w:sz w:val="22"/>
          <w:szCs w:val="22"/>
        </w:rPr>
        <w:t>notificaciones,</w:t>
      </w:r>
      <w:r w:rsidRPr="00B20772">
        <w:rPr>
          <w:rFonts w:ascii="Century Gothic" w:hAnsi="Century Gothic" w:cs="Century Gothic"/>
          <w:spacing w:val="51"/>
          <w:sz w:val="22"/>
          <w:szCs w:val="22"/>
        </w:rPr>
        <w:t xml:space="preserve"> </w:t>
      </w:r>
      <w:r w:rsidRPr="00B20772">
        <w:rPr>
          <w:rFonts w:ascii="Century Gothic" w:hAnsi="Century Gothic" w:cs="Century Gothic"/>
          <w:sz w:val="22"/>
          <w:szCs w:val="22"/>
        </w:rPr>
        <w:t>de</w:t>
      </w:r>
      <w:r w:rsidRPr="00B20772">
        <w:rPr>
          <w:rFonts w:ascii="Century Gothic" w:hAnsi="Century Gothic" w:cs="Century Gothic"/>
          <w:spacing w:val="71"/>
          <w:sz w:val="22"/>
          <w:szCs w:val="22"/>
        </w:rPr>
        <w:t xml:space="preserve"> </w:t>
      </w:r>
      <w:r w:rsidRPr="00B20772">
        <w:rPr>
          <w:rFonts w:ascii="Century Gothic" w:hAnsi="Century Gothic"/>
          <w:spacing w:val="-1"/>
          <w:sz w:val="22"/>
          <w:szCs w:val="22"/>
        </w:rPr>
        <w:t>conformidad</w:t>
      </w:r>
      <w:r w:rsidRPr="00B20772">
        <w:rPr>
          <w:rFonts w:ascii="Century Gothic" w:hAnsi="Century Gothic"/>
          <w:sz w:val="22"/>
          <w:szCs w:val="22"/>
        </w:rPr>
        <w:t xml:space="preserve"> </w:t>
      </w:r>
      <w:r w:rsidRPr="00B20772">
        <w:rPr>
          <w:rFonts w:ascii="Century Gothic" w:hAnsi="Century Gothic"/>
          <w:spacing w:val="4"/>
          <w:sz w:val="22"/>
          <w:szCs w:val="22"/>
        </w:rPr>
        <w:t>con</w:t>
      </w:r>
      <w:r w:rsidRPr="00B20772">
        <w:rPr>
          <w:rFonts w:ascii="Century Gothic" w:hAnsi="Century Gothic"/>
          <w:sz w:val="22"/>
          <w:szCs w:val="22"/>
        </w:rPr>
        <w:t xml:space="preserve"> </w:t>
      </w:r>
      <w:r w:rsidRPr="00B20772">
        <w:rPr>
          <w:rFonts w:ascii="Century Gothic" w:hAnsi="Century Gothic"/>
          <w:spacing w:val="5"/>
          <w:sz w:val="22"/>
          <w:szCs w:val="22"/>
        </w:rPr>
        <w:t>lo</w:t>
      </w:r>
      <w:r w:rsidRPr="00B20772">
        <w:rPr>
          <w:rFonts w:ascii="Century Gothic" w:hAnsi="Century Gothic"/>
          <w:sz w:val="22"/>
          <w:szCs w:val="22"/>
        </w:rPr>
        <w:t xml:space="preserve"> </w:t>
      </w:r>
      <w:r w:rsidRPr="00B20772">
        <w:rPr>
          <w:rFonts w:ascii="Century Gothic" w:hAnsi="Century Gothic"/>
          <w:spacing w:val="3"/>
          <w:sz w:val="22"/>
          <w:szCs w:val="22"/>
        </w:rPr>
        <w:t>dispuesto</w:t>
      </w:r>
      <w:r w:rsidRPr="00B20772">
        <w:rPr>
          <w:rFonts w:ascii="Century Gothic" w:hAnsi="Century Gothic"/>
          <w:sz w:val="22"/>
          <w:szCs w:val="22"/>
        </w:rPr>
        <w:t xml:space="preserve"> </w:t>
      </w:r>
      <w:r w:rsidRPr="00B20772">
        <w:rPr>
          <w:rFonts w:ascii="Century Gothic" w:hAnsi="Century Gothic"/>
          <w:spacing w:val="1"/>
          <w:sz w:val="22"/>
          <w:szCs w:val="22"/>
        </w:rPr>
        <w:t>en</w:t>
      </w:r>
      <w:r w:rsidRPr="00B20772">
        <w:rPr>
          <w:rFonts w:ascii="Century Gothic" w:hAnsi="Century Gothic"/>
          <w:sz w:val="22"/>
          <w:szCs w:val="22"/>
        </w:rPr>
        <w:t xml:space="preserve"> </w:t>
      </w:r>
      <w:r w:rsidRPr="00B20772">
        <w:rPr>
          <w:rFonts w:ascii="Century Gothic" w:hAnsi="Century Gothic"/>
          <w:spacing w:val="5"/>
          <w:sz w:val="22"/>
          <w:szCs w:val="22"/>
        </w:rPr>
        <w:t>la</w:t>
      </w:r>
      <w:r w:rsidRPr="00B20772">
        <w:rPr>
          <w:rFonts w:ascii="Century Gothic" w:hAnsi="Century Gothic"/>
          <w:sz w:val="22"/>
          <w:szCs w:val="22"/>
        </w:rPr>
        <w:t xml:space="preserve"> </w:t>
      </w:r>
      <w:r w:rsidRPr="00B20772">
        <w:rPr>
          <w:rFonts w:ascii="Century Gothic" w:hAnsi="Century Gothic"/>
          <w:spacing w:val="4"/>
          <w:sz w:val="22"/>
          <w:szCs w:val="22"/>
        </w:rPr>
        <w:t>Disposición</w:t>
      </w:r>
      <w:r w:rsidRPr="00B20772">
        <w:rPr>
          <w:rFonts w:ascii="Century Gothic" w:hAnsi="Century Gothic"/>
          <w:sz w:val="22"/>
          <w:szCs w:val="22"/>
        </w:rPr>
        <w:t xml:space="preserve"> </w:t>
      </w:r>
      <w:r w:rsidRPr="00B20772">
        <w:rPr>
          <w:rFonts w:ascii="Century Gothic" w:hAnsi="Century Gothic"/>
          <w:spacing w:val="3"/>
          <w:sz w:val="22"/>
          <w:szCs w:val="22"/>
        </w:rPr>
        <w:t>adicional</w:t>
      </w:r>
      <w:r w:rsidRPr="00B20772">
        <w:rPr>
          <w:rFonts w:ascii="Century Gothic" w:hAnsi="Century Gothic"/>
          <w:sz w:val="22"/>
          <w:szCs w:val="22"/>
        </w:rPr>
        <w:t xml:space="preserve"> </w:t>
      </w:r>
      <w:r w:rsidRPr="00B20772">
        <w:rPr>
          <w:rFonts w:ascii="Century Gothic" w:hAnsi="Century Gothic"/>
          <w:spacing w:val="3"/>
          <w:sz w:val="22"/>
          <w:szCs w:val="22"/>
        </w:rPr>
        <w:t>decimoquinta</w:t>
      </w:r>
      <w:r w:rsidRPr="00B20772">
        <w:rPr>
          <w:rFonts w:ascii="Century Gothic" w:hAnsi="Century Gothic"/>
          <w:sz w:val="22"/>
          <w:szCs w:val="22"/>
        </w:rPr>
        <w:t xml:space="preserve"> </w:t>
      </w:r>
      <w:r w:rsidRPr="00B20772">
        <w:rPr>
          <w:rFonts w:ascii="Century Gothic" w:hAnsi="Century Gothic"/>
          <w:spacing w:val="4"/>
          <w:sz w:val="22"/>
          <w:szCs w:val="22"/>
        </w:rPr>
        <w:t>de</w:t>
      </w:r>
      <w:r w:rsidRPr="00B20772">
        <w:rPr>
          <w:rFonts w:ascii="Century Gothic" w:hAnsi="Century Gothic"/>
          <w:sz w:val="22"/>
          <w:szCs w:val="22"/>
        </w:rPr>
        <w:t xml:space="preserve"> </w:t>
      </w:r>
      <w:r w:rsidRPr="00B20772">
        <w:rPr>
          <w:rFonts w:ascii="Century Gothic" w:hAnsi="Century Gothic"/>
          <w:spacing w:val="3"/>
          <w:sz w:val="22"/>
          <w:szCs w:val="22"/>
        </w:rPr>
        <w:t>la</w:t>
      </w:r>
      <w:r w:rsidRPr="00B20772">
        <w:rPr>
          <w:rFonts w:ascii="Century Gothic" w:hAnsi="Century Gothic"/>
          <w:sz w:val="22"/>
          <w:szCs w:val="22"/>
        </w:rPr>
        <w:t xml:space="preserve"> </w:t>
      </w:r>
      <w:r w:rsidRPr="00B20772">
        <w:rPr>
          <w:rFonts w:ascii="Century Gothic" w:hAnsi="Century Gothic"/>
          <w:spacing w:val="4"/>
          <w:sz w:val="22"/>
          <w:szCs w:val="22"/>
        </w:rPr>
        <w:t>LCSP</w:t>
      </w:r>
      <w:r w:rsidRPr="00B20772">
        <w:rPr>
          <w:rFonts w:ascii="Century Gothic" w:hAnsi="Century Gothic"/>
          <w:spacing w:val="-1"/>
          <w:sz w:val="22"/>
          <w:szCs w:val="22"/>
        </w:rPr>
        <w:t>:</w:t>
      </w:r>
    </w:p>
    <w:p w14:paraId="0DA889D9" w14:textId="77777777" w:rsidR="00660EB1" w:rsidRPr="00B20772" w:rsidRDefault="00660EB1" w:rsidP="00660EB1">
      <w:pPr>
        <w:tabs>
          <w:tab w:val="left" w:pos="9356"/>
        </w:tabs>
        <w:spacing w:line="276" w:lineRule="auto"/>
        <w:ind w:left="-340" w:right="281"/>
        <w:rPr>
          <w:rFonts w:ascii="Century Gothic" w:eastAsia="Century Gothic" w:hAnsi="Century Gothic" w:cs="Century Gothic"/>
          <w:sz w:val="22"/>
          <w:szCs w:val="22"/>
        </w:rPr>
      </w:pPr>
      <w:r w:rsidRPr="00B20772">
        <w:rPr>
          <w:rFonts w:ascii="Century Gothic" w:eastAsia="Century Gothic" w:hAnsi="Century Gothic" w:cs="Century Gothic"/>
          <w:b/>
          <w:bCs/>
          <w:spacing w:val="-1"/>
          <w:sz w:val="22"/>
          <w:szCs w:val="22"/>
        </w:rPr>
        <w:t>…………………………….……………………………………………………</w:t>
      </w:r>
    </w:p>
    <w:p w14:paraId="15BCF538" w14:textId="77777777" w:rsidR="00660EB1" w:rsidRPr="00B20772" w:rsidRDefault="00660EB1" w:rsidP="00660EB1">
      <w:pPr>
        <w:spacing w:line="276" w:lineRule="auto"/>
        <w:rPr>
          <w:rFonts w:ascii="Century Gothic" w:hAnsi="Century Gothic" w:cstheme="majorHAnsi"/>
          <w:sz w:val="22"/>
          <w:szCs w:val="22"/>
        </w:rPr>
      </w:pPr>
    </w:p>
    <w:p w14:paraId="0D181F57" w14:textId="77777777" w:rsidR="00660EB1" w:rsidRPr="00B20772" w:rsidRDefault="00660EB1" w:rsidP="00660EB1">
      <w:pPr>
        <w:spacing w:line="276" w:lineRule="auto"/>
        <w:ind w:left="-340"/>
        <w:rPr>
          <w:rFonts w:ascii="Century Gothic" w:hAnsi="Century Gothic" w:cstheme="majorHAnsi"/>
          <w:sz w:val="22"/>
          <w:szCs w:val="22"/>
        </w:rPr>
      </w:pPr>
      <w:r w:rsidRPr="00B20772">
        <w:rPr>
          <w:rFonts w:ascii="Century Gothic" w:hAnsi="Century Gothic" w:cstheme="majorHAnsi"/>
          <w:sz w:val="22"/>
          <w:szCs w:val="22"/>
        </w:rPr>
        <w:t>Y para que conste a los efectos oportunos, expido y firmo la presente declaración en ……………………… (</w:t>
      </w:r>
      <w:r w:rsidRPr="00B20772">
        <w:rPr>
          <w:rFonts w:ascii="Century Gothic" w:hAnsi="Century Gothic" w:cstheme="majorHAnsi"/>
          <w:i/>
          <w:sz w:val="22"/>
          <w:szCs w:val="22"/>
        </w:rPr>
        <w:t>firmar electrónicamente</w:t>
      </w:r>
      <w:r w:rsidRPr="00B20772">
        <w:rPr>
          <w:rFonts w:ascii="Century Gothic" w:hAnsi="Century Gothic" w:cstheme="majorHAnsi"/>
          <w:sz w:val="22"/>
          <w:szCs w:val="22"/>
        </w:rPr>
        <w:t>).</w:t>
      </w:r>
    </w:p>
    <w:p w14:paraId="717716B5" w14:textId="77777777" w:rsidR="00660EB1" w:rsidRPr="00B20772" w:rsidRDefault="00660EB1" w:rsidP="00660EB1">
      <w:pPr>
        <w:pStyle w:val="Sinespaciado"/>
        <w:spacing w:line="276" w:lineRule="auto"/>
        <w:rPr>
          <w:rFonts w:ascii="Century Gothic" w:hAnsi="Century Gothic" w:cstheme="majorHAnsi"/>
          <w:b/>
          <w:color w:val="000000" w:themeColor="text1"/>
          <w:sz w:val="22"/>
          <w:szCs w:val="22"/>
        </w:rPr>
      </w:pPr>
    </w:p>
    <w:p w14:paraId="00AF1040" w14:textId="77777777" w:rsidR="00660EB1" w:rsidRPr="00B20772" w:rsidRDefault="00660EB1" w:rsidP="00660EB1">
      <w:pPr>
        <w:pStyle w:val="Sinespaciado"/>
        <w:spacing w:line="276" w:lineRule="auto"/>
        <w:rPr>
          <w:rFonts w:ascii="Century Gothic" w:hAnsi="Century Gothic" w:cstheme="majorHAnsi"/>
          <w:b/>
          <w:color w:val="000000" w:themeColor="text1"/>
          <w:sz w:val="22"/>
          <w:szCs w:val="22"/>
        </w:rPr>
      </w:pPr>
    </w:p>
    <w:p w14:paraId="570F0957" w14:textId="77777777" w:rsidR="00660EB1" w:rsidRPr="00B20772" w:rsidRDefault="00660EB1" w:rsidP="00660EB1">
      <w:pPr>
        <w:pStyle w:val="Sinespaciado"/>
        <w:spacing w:line="276" w:lineRule="auto"/>
        <w:rPr>
          <w:rFonts w:ascii="Century Gothic" w:hAnsi="Century Gothic" w:cstheme="majorHAnsi"/>
          <w:b/>
          <w:color w:val="000000" w:themeColor="text1"/>
          <w:sz w:val="22"/>
          <w:szCs w:val="22"/>
          <w:u w:val="single"/>
        </w:rPr>
      </w:pPr>
      <w:r w:rsidRPr="00B20772">
        <w:rPr>
          <w:rFonts w:ascii="Century Gothic" w:hAnsi="Century Gothic" w:cstheme="majorHAnsi"/>
          <w:b/>
          <w:color w:val="000000" w:themeColor="text1"/>
          <w:sz w:val="22"/>
          <w:szCs w:val="22"/>
        </w:rPr>
        <w:t xml:space="preserve">Nota: Este documento es de presentación obligatoria en el </w:t>
      </w:r>
      <w:r w:rsidRPr="00B20772">
        <w:rPr>
          <w:rFonts w:ascii="Century Gothic" w:hAnsi="Century Gothic" w:cstheme="majorHAnsi"/>
          <w:b/>
          <w:color w:val="000000" w:themeColor="text1"/>
          <w:sz w:val="22"/>
          <w:szCs w:val="22"/>
          <w:u w:val="single"/>
        </w:rPr>
        <w:t xml:space="preserve">SOBRE/ARCHIVO ELECTRÓNICO </w:t>
      </w:r>
      <w:r>
        <w:rPr>
          <w:rFonts w:ascii="Century Gothic" w:hAnsi="Century Gothic" w:cstheme="majorHAnsi"/>
          <w:b/>
          <w:color w:val="000000" w:themeColor="text1"/>
          <w:sz w:val="22"/>
          <w:szCs w:val="22"/>
          <w:u w:val="single"/>
        </w:rPr>
        <w:t>ÚNICO.</w:t>
      </w:r>
    </w:p>
    <w:p w14:paraId="76E6413E" w14:textId="77777777" w:rsidR="00660EB1" w:rsidRPr="00B20772" w:rsidRDefault="00660EB1" w:rsidP="00660EB1">
      <w:pPr>
        <w:pStyle w:val="Sinespaciado"/>
        <w:spacing w:line="276" w:lineRule="auto"/>
        <w:rPr>
          <w:rFonts w:ascii="Century Gothic" w:hAnsi="Century Gothic" w:cstheme="majorHAnsi"/>
          <w:b/>
          <w:color w:val="000000" w:themeColor="text1"/>
          <w:sz w:val="22"/>
          <w:szCs w:val="22"/>
        </w:rPr>
      </w:pPr>
    </w:p>
    <w:p w14:paraId="7A61EFBD" w14:textId="77777777" w:rsidR="00660EB1" w:rsidRDefault="00660EB1" w:rsidP="00660EB1">
      <w:pPr>
        <w:pStyle w:val="Sinespaciado"/>
        <w:spacing w:line="276" w:lineRule="auto"/>
      </w:pPr>
      <w:r w:rsidRPr="00B20772">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r w:rsidRPr="0099512C">
        <w:t xml:space="preserve"> </w:t>
      </w:r>
    </w:p>
    <w:p w14:paraId="1A372E8F" w14:textId="77777777" w:rsidR="00660EB1" w:rsidRDefault="00660EB1" w:rsidP="00660EB1">
      <w:pPr>
        <w:pStyle w:val="Sinespaciado"/>
        <w:spacing w:line="276" w:lineRule="auto"/>
      </w:pPr>
    </w:p>
    <w:p w14:paraId="5201D208" w14:textId="77777777" w:rsidR="00660EB1" w:rsidRPr="00B20772" w:rsidRDefault="00660EB1" w:rsidP="00660EB1">
      <w:pPr>
        <w:pStyle w:val="Sinespaciado"/>
        <w:spacing w:line="276" w:lineRule="auto"/>
        <w:rPr>
          <w:rFonts w:ascii="Century Gothic" w:hAnsi="Century Gothic" w:cstheme="majorHAnsi"/>
          <w:b/>
          <w:i/>
          <w:color w:val="000000" w:themeColor="text1"/>
          <w:sz w:val="20"/>
          <w:szCs w:val="20"/>
        </w:rPr>
      </w:pPr>
      <w:r w:rsidRPr="0099512C">
        <w:rPr>
          <w:rFonts w:ascii="Century Gothic" w:hAnsi="Century Gothic" w:cstheme="majorHAnsi"/>
          <w:b/>
          <w:i/>
          <w:sz w:val="20"/>
          <w:szCs w:val="20"/>
        </w:rPr>
        <w:t xml:space="preserve">Nota: Este documento es de presentación obligatoria en el SOBRE/ARCHIVO ELECTRÓNICO </w:t>
      </w:r>
      <w:r>
        <w:rPr>
          <w:rFonts w:ascii="Century Gothic" w:hAnsi="Century Gothic" w:cstheme="majorHAnsi"/>
          <w:b/>
          <w:i/>
          <w:sz w:val="20"/>
          <w:szCs w:val="20"/>
        </w:rPr>
        <w:t>Ú</w:t>
      </w:r>
      <w:r w:rsidRPr="0099512C">
        <w:rPr>
          <w:rFonts w:ascii="Century Gothic" w:hAnsi="Century Gothic" w:cstheme="majorHAnsi"/>
          <w:b/>
          <w:i/>
          <w:sz w:val="20"/>
          <w:szCs w:val="20"/>
        </w:rPr>
        <w:t>NICO</w:t>
      </w:r>
    </w:p>
    <w:p w14:paraId="2AE34B95" w14:textId="77777777" w:rsidR="00660EB1" w:rsidRDefault="00660EB1" w:rsidP="00660EB1">
      <w:pPr>
        <w:pStyle w:val="Ttulo1"/>
        <w:spacing w:line="276" w:lineRule="auto"/>
        <w:rPr>
          <w:rFonts w:ascii="Century Gothic" w:hAnsi="Century Gothic" w:cstheme="majorHAnsi"/>
          <w:sz w:val="22"/>
          <w:szCs w:val="22"/>
        </w:rPr>
      </w:pPr>
    </w:p>
    <w:p w14:paraId="6CD76253" w14:textId="77777777" w:rsidR="00660EB1" w:rsidRPr="004B2BDE" w:rsidRDefault="00660EB1" w:rsidP="00660EB1"/>
    <w:p w14:paraId="1DE40A22" w14:textId="77777777" w:rsidR="00660EB1" w:rsidRPr="00B20772" w:rsidRDefault="00660EB1" w:rsidP="00660EB1">
      <w:pPr>
        <w:pStyle w:val="Ttulo1"/>
        <w:spacing w:line="276" w:lineRule="auto"/>
        <w:rPr>
          <w:rFonts w:ascii="Century Gothic" w:hAnsi="Century Gothic" w:cstheme="majorHAnsi"/>
          <w:sz w:val="22"/>
          <w:szCs w:val="22"/>
        </w:rPr>
      </w:pPr>
    </w:p>
    <w:p w14:paraId="5065771E" w14:textId="77777777" w:rsidR="00660EB1" w:rsidRPr="0047582A" w:rsidRDefault="00660EB1" w:rsidP="00660EB1">
      <w:pPr>
        <w:jc w:val="center"/>
        <w:rPr>
          <w:rFonts w:ascii="Century Gothic" w:hAnsi="Century Gothic"/>
          <w:b/>
          <w:bCs/>
          <w:i/>
          <w:sz w:val="16"/>
          <w:szCs w:val="16"/>
        </w:rPr>
      </w:pPr>
      <w:bookmarkStart w:id="10" w:name="_Toc125027884"/>
      <w:bookmarkStart w:id="11" w:name="_Toc170424448"/>
      <w:bookmarkStart w:id="12" w:name="_Toc212456617"/>
      <w:bookmarkEnd w:id="8"/>
      <w:bookmarkEnd w:id="9"/>
      <w:r w:rsidRPr="0047582A">
        <w:rPr>
          <w:rFonts w:ascii="Century Gothic" w:eastAsia="Century Gothic" w:hAnsi="Century Gothic"/>
          <w:b/>
          <w:bCs/>
          <w:sz w:val="22"/>
          <w:szCs w:val="22"/>
        </w:rPr>
        <w:t>ANEXO III.- MODELO DE DECLARACIÓN RESPONSABLE RELATIVA AL COMPROMISO DE ADSCRIPCIÓN DE MEDIOS PERSONALES Y/O MATERIALES.</w:t>
      </w:r>
      <w:bookmarkStart w:id="13" w:name="Anexo_III"/>
      <w:bookmarkEnd w:id="10"/>
      <w:bookmarkEnd w:id="11"/>
      <w:bookmarkEnd w:id="12"/>
      <w:bookmarkEnd w:id="13"/>
    </w:p>
    <w:p w14:paraId="5F979FA6" w14:textId="77777777" w:rsidR="00660EB1" w:rsidRPr="00B20772" w:rsidRDefault="00660EB1" w:rsidP="00660EB1">
      <w:pPr>
        <w:spacing w:line="259" w:lineRule="auto"/>
        <w:jc w:val="center"/>
        <w:outlineLvl w:val="0"/>
        <w:rPr>
          <w:rFonts w:ascii="Century Gothic" w:hAnsi="Century Gothic"/>
          <w:b/>
        </w:rPr>
      </w:pPr>
    </w:p>
    <w:p w14:paraId="56D496C5" w14:textId="77777777" w:rsidR="00660EB1" w:rsidRPr="006F79D8" w:rsidRDefault="00660EB1" w:rsidP="00660EB1">
      <w:pPr>
        <w:spacing w:line="259" w:lineRule="auto"/>
        <w:rPr>
          <w:rFonts w:ascii="Century Gothic" w:hAnsi="Century Gothic" w:cs="Arial"/>
          <w:sz w:val="22"/>
          <w:szCs w:val="22"/>
        </w:rPr>
      </w:pPr>
      <w:r w:rsidRPr="006F79D8">
        <w:rPr>
          <w:rFonts w:ascii="Century Gothic" w:hAnsi="Century Gothic" w:cs="Arial"/>
          <w:sz w:val="22"/>
          <w:szCs w:val="22"/>
        </w:rPr>
        <w:t xml:space="preserve">D./Dª........................................................................, con DNI número ................................... en nombre propio o actuando en representación de la empresa ............................................................ con CIF/NIF............................en calidad de ………………, </w:t>
      </w:r>
    </w:p>
    <w:p w14:paraId="34A8D9E3" w14:textId="77777777" w:rsidR="00660EB1" w:rsidRPr="00B20772" w:rsidRDefault="00660EB1" w:rsidP="00660EB1">
      <w:pPr>
        <w:spacing w:line="259" w:lineRule="auto"/>
        <w:rPr>
          <w:rFonts w:ascii="Century Gothic" w:hAnsi="Century Gothic"/>
          <w:sz w:val="22"/>
          <w:szCs w:val="22"/>
        </w:rPr>
      </w:pPr>
    </w:p>
    <w:p w14:paraId="4CBB9688" w14:textId="77777777" w:rsidR="00660EB1" w:rsidRPr="00B20772" w:rsidRDefault="00660EB1" w:rsidP="00660EB1">
      <w:pPr>
        <w:spacing w:line="259" w:lineRule="auto"/>
        <w:rPr>
          <w:rFonts w:ascii="Century Gothic" w:hAnsi="Century Gothic"/>
          <w:b/>
          <w:sz w:val="22"/>
          <w:szCs w:val="22"/>
        </w:rPr>
      </w:pPr>
      <w:r w:rsidRPr="00B20772">
        <w:rPr>
          <w:rFonts w:ascii="Century Gothic" w:hAnsi="Century Gothic"/>
          <w:b/>
          <w:sz w:val="22"/>
          <w:szCs w:val="22"/>
        </w:rPr>
        <w:t>DECLARA:</w:t>
      </w:r>
    </w:p>
    <w:p w14:paraId="538ABAAB" w14:textId="77777777" w:rsidR="00660EB1" w:rsidRPr="00B20772" w:rsidRDefault="00660EB1" w:rsidP="00660EB1">
      <w:pPr>
        <w:spacing w:line="259" w:lineRule="auto"/>
        <w:rPr>
          <w:rFonts w:ascii="Century Gothic" w:hAnsi="Century Gothic"/>
          <w:sz w:val="22"/>
          <w:szCs w:val="22"/>
        </w:rPr>
      </w:pPr>
    </w:p>
    <w:p w14:paraId="0C28151B" w14:textId="77777777" w:rsidR="00660EB1" w:rsidRPr="00B20772" w:rsidRDefault="00660EB1" w:rsidP="00660EB1">
      <w:pPr>
        <w:tabs>
          <w:tab w:val="left" w:pos="10206"/>
        </w:tabs>
        <w:spacing w:line="276" w:lineRule="auto"/>
        <w:ind w:right="-3"/>
        <w:rPr>
          <w:rFonts w:ascii="Century Gothic" w:hAnsi="Century Gothic" w:cstheme="majorHAnsi"/>
          <w:sz w:val="22"/>
          <w:szCs w:val="22"/>
        </w:rPr>
      </w:pPr>
      <w:r w:rsidRPr="00B20772">
        <w:rPr>
          <w:rFonts w:ascii="Century Gothic" w:hAnsi="Century Gothic"/>
          <w:color w:val="000000" w:themeColor="text1"/>
          <w:sz w:val="22"/>
          <w:szCs w:val="22"/>
        </w:rPr>
        <w:t xml:space="preserve">Que, de resultar adjudicatario, en cumplimiento de lo dispuesto en el artículo 76.2 de la LCSP, se compromete a dedicar o adscribir los medios personales y/o materiales suficientes para la ejecución del contrato, según lo establecido en los Pliegos Administrativos y técnicos que rigen el </w:t>
      </w:r>
      <w:r>
        <w:rPr>
          <w:rFonts w:ascii="Century Gothic" w:hAnsi="Century Gothic"/>
          <w:color w:val="000000" w:themeColor="text1"/>
          <w:sz w:val="22"/>
          <w:szCs w:val="22"/>
        </w:rPr>
        <w:t>contrato de servicios de:</w:t>
      </w:r>
      <w:r w:rsidRPr="00B20772">
        <w:rPr>
          <w:rFonts w:ascii="Century Gothic" w:hAnsi="Century Gothic"/>
          <w:color w:val="000000" w:themeColor="text1"/>
          <w:sz w:val="22"/>
          <w:szCs w:val="22"/>
        </w:rPr>
        <w:t xml:space="preserve"> </w:t>
      </w:r>
      <w:r w:rsidRPr="001D63BD">
        <w:rPr>
          <w:rFonts w:ascii="Century Gothic" w:hAnsi="Century Gothic" w:cstheme="majorHAnsi"/>
          <w:b/>
          <w:sz w:val="22"/>
          <w:szCs w:val="22"/>
        </w:rPr>
        <w:t xml:space="preserve">“REDACCIÓN Y TRAMITACIÓN DEL PLAN ESPECIAL PARA MEJORA DE LA EDIFICABILIDAD </w:t>
      </w:r>
      <w:r w:rsidRPr="004A7D8A">
        <w:rPr>
          <w:rFonts w:ascii="Century Gothic" w:hAnsi="Century Gothic" w:cstheme="majorHAnsi"/>
          <w:b/>
          <w:sz w:val="22"/>
          <w:szCs w:val="22"/>
        </w:rPr>
        <w:t>DEL EQUIPAMIENTO DOTACIONAL SANITARIO EN LA PARCELA UBICADA EN CALLE GOYA 52, MADRID</w:t>
      </w:r>
      <w:r w:rsidRPr="004A7D8A">
        <w:rPr>
          <w:rFonts w:ascii="Century Gothic" w:hAnsi="Century Gothic"/>
          <w:b/>
          <w:bCs/>
          <w:color w:val="000000" w:themeColor="text1"/>
          <w:sz w:val="22"/>
          <w:szCs w:val="22"/>
        </w:rPr>
        <w:t>”</w:t>
      </w:r>
      <w:r w:rsidRPr="004A7D8A">
        <w:rPr>
          <w:rFonts w:ascii="Century Gothic" w:hAnsi="Century Gothic" w:cstheme="majorHAnsi"/>
          <w:b/>
          <w:sz w:val="22"/>
          <w:szCs w:val="22"/>
        </w:rPr>
        <w:t xml:space="preserve"> EXPEDIENTE </w:t>
      </w:r>
      <w:r w:rsidRPr="00CB5084">
        <w:rPr>
          <w:rFonts w:ascii="Century Gothic" w:hAnsi="Century Gothic" w:cstheme="majorHAnsi"/>
          <w:b/>
          <w:sz w:val="22"/>
          <w:szCs w:val="22"/>
        </w:rPr>
        <w:t xml:space="preserve">GP-AS-0005-2026-S. </w:t>
      </w:r>
      <w:r w:rsidRPr="00CB5084">
        <w:rPr>
          <w:rFonts w:ascii="Century Gothic" w:hAnsi="Century Gothic" w:cstheme="majorHAnsi"/>
          <w:sz w:val="22"/>
          <w:szCs w:val="22"/>
        </w:rPr>
        <w:t>En</w:t>
      </w:r>
      <w:r w:rsidRPr="004A7D8A">
        <w:rPr>
          <w:rFonts w:ascii="Century Gothic" w:hAnsi="Century Gothic" w:cstheme="majorHAnsi"/>
          <w:sz w:val="22"/>
          <w:szCs w:val="22"/>
        </w:rPr>
        <w:t xml:space="preserve"> concreto, y de acuerdo con lo previsto en el apartado</w:t>
      </w:r>
      <w:r w:rsidRPr="00B20772">
        <w:rPr>
          <w:rFonts w:ascii="Century Gothic" w:hAnsi="Century Gothic" w:cstheme="majorHAnsi"/>
          <w:sz w:val="22"/>
          <w:szCs w:val="22"/>
        </w:rPr>
        <w:t xml:space="preserve"> 5.3 de la cláusula 1 del PCAP, se compromete a adscribir al contrato los siguientes medios, que constituye el equipo mínimo requerido:</w:t>
      </w:r>
    </w:p>
    <w:p w14:paraId="78BE5E42" w14:textId="77777777" w:rsidR="00660EB1" w:rsidRPr="00B20772" w:rsidRDefault="00660EB1" w:rsidP="00660EB1">
      <w:pPr>
        <w:tabs>
          <w:tab w:val="left" w:pos="10206"/>
        </w:tabs>
        <w:spacing w:line="276" w:lineRule="auto"/>
        <w:ind w:right="-3"/>
        <w:rPr>
          <w:rFonts w:ascii="Century Gothic" w:hAnsi="Century Gothic" w:cstheme="majorHAnsi"/>
          <w:sz w:val="22"/>
          <w:szCs w:val="22"/>
        </w:rPr>
      </w:pPr>
    </w:p>
    <w:p w14:paraId="3A3305AF" w14:textId="77777777" w:rsidR="00660EB1" w:rsidRPr="00B20772" w:rsidRDefault="00660EB1" w:rsidP="00660EB1">
      <w:pPr>
        <w:spacing w:after="200" w:line="276" w:lineRule="auto"/>
        <w:ind w:right="63"/>
        <w:contextualSpacing/>
        <w:rPr>
          <w:rFonts w:ascii="Century Gothic" w:hAnsi="Century Gothic" w:cstheme="majorHAnsi"/>
          <w:b/>
          <w:color w:val="000000" w:themeColor="text1"/>
          <w:sz w:val="22"/>
          <w:szCs w:val="22"/>
          <w:u w:val="single"/>
        </w:rPr>
      </w:pPr>
      <w:r w:rsidRPr="00B20772">
        <w:rPr>
          <w:rFonts w:ascii="Century Gothic" w:hAnsi="Century Gothic" w:cstheme="majorHAnsi"/>
          <w:b/>
          <w:color w:val="000000" w:themeColor="text1"/>
          <w:sz w:val="22"/>
          <w:szCs w:val="22"/>
          <w:u w:val="single"/>
        </w:rPr>
        <w:t>Medios personales</w:t>
      </w:r>
      <w:r>
        <w:rPr>
          <w:rFonts w:ascii="Century Gothic" w:hAnsi="Century Gothic" w:cstheme="majorHAnsi"/>
          <w:b/>
          <w:color w:val="000000" w:themeColor="text1"/>
          <w:sz w:val="22"/>
          <w:szCs w:val="22"/>
          <w:u w:val="single"/>
        </w:rPr>
        <w:t>:</w:t>
      </w:r>
    </w:p>
    <w:p w14:paraId="526DE037" w14:textId="77777777" w:rsidR="00660EB1" w:rsidRDefault="00660EB1" w:rsidP="00660EB1">
      <w:pPr>
        <w:spacing w:line="259" w:lineRule="auto"/>
        <w:ind w:right="58"/>
        <w:rPr>
          <w:rFonts w:ascii="Century Gothic" w:hAnsi="Century Gothic" w:cs="Century Gothic"/>
          <w:color w:val="000000"/>
          <w:sz w:val="22"/>
          <w:szCs w:val="22"/>
        </w:rPr>
      </w:pPr>
    </w:p>
    <w:p w14:paraId="5C3F8F6C" w14:textId="77777777" w:rsidR="00660EB1" w:rsidRPr="00B20772" w:rsidRDefault="00660EB1" w:rsidP="00660EB1">
      <w:pPr>
        <w:spacing w:line="259" w:lineRule="auto"/>
        <w:ind w:right="58"/>
        <w:rPr>
          <w:rFonts w:ascii="Century Gothic" w:hAnsi="Century Gothic" w:cs="Century Gothic"/>
          <w:color w:val="000000"/>
          <w:sz w:val="22"/>
          <w:szCs w:val="22"/>
          <w:u w:val="single"/>
        </w:rPr>
      </w:pPr>
      <w:r>
        <w:rPr>
          <w:rFonts w:ascii="Century Gothic" w:hAnsi="Century Gothic" w:cs="Century Gothic"/>
          <w:color w:val="000000"/>
          <w:sz w:val="22"/>
          <w:szCs w:val="22"/>
        </w:rPr>
        <w:t>U</w:t>
      </w:r>
      <w:r w:rsidRPr="00B20772">
        <w:rPr>
          <w:rFonts w:ascii="Century Gothic" w:hAnsi="Century Gothic" w:cs="Century Gothic"/>
          <w:color w:val="000000"/>
          <w:sz w:val="22"/>
          <w:szCs w:val="22"/>
        </w:rPr>
        <w:t>n equipo facultativo que deberá incorporar, al menos, los siguientes técnicos habilitados profesionalmente para la realización de los trabajos requeridos:</w:t>
      </w:r>
    </w:p>
    <w:p w14:paraId="0D6DFC3A" w14:textId="77777777" w:rsidR="00660EB1" w:rsidRDefault="00660EB1" w:rsidP="00660EB1">
      <w:pPr>
        <w:spacing w:line="259" w:lineRule="auto"/>
        <w:ind w:right="58"/>
        <w:rPr>
          <w:rFonts w:ascii="Century Gothic" w:hAnsi="Century Gothic" w:cs="Century Gothic"/>
          <w:color w:val="000000"/>
          <w:sz w:val="22"/>
          <w:szCs w:val="22"/>
          <w:u w:val="single"/>
        </w:rPr>
      </w:pPr>
    </w:p>
    <w:p w14:paraId="4F71F651" w14:textId="77777777" w:rsidR="00660EB1" w:rsidRPr="007B3D0D" w:rsidRDefault="00660EB1" w:rsidP="00660EB1">
      <w:pPr>
        <w:pStyle w:val="Prrafodelista"/>
        <w:numPr>
          <w:ilvl w:val="0"/>
          <w:numId w:val="1"/>
        </w:numPr>
        <w:autoSpaceDE w:val="0"/>
        <w:autoSpaceDN w:val="0"/>
        <w:adjustRightInd w:val="0"/>
        <w:spacing w:line="276" w:lineRule="auto"/>
        <w:ind w:right="-35"/>
        <w:rPr>
          <w:rFonts w:ascii="Century Gothic" w:hAnsi="Century Gothic" w:cs="Century Gothic"/>
          <w:b/>
          <w:bCs/>
          <w:color w:val="000000"/>
          <w:sz w:val="22"/>
          <w:szCs w:val="22"/>
        </w:rPr>
      </w:pPr>
      <w:r>
        <w:rPr>
          <w:rFonts w:ascii="Century Gothic" w:hAnsi="Century Gothic" w:cs="Century Gothic"/>
          <w:color w:val="000000"/>
          <w:sz w:val="22"/>
          <w:szCs w:val="22"/>
        </w:rPr>
        <w:t xml:space="preserve">D./Dª. ………………………….., como </w:t>
      </w:r>
      <w:r w:rsidRPr="007B3D0D">
        <w:rPr>
          <w:rFonts w:ascii="Century Gothic" w:hAnsi="Century Gothic" w:cs="Century Gothic"/>
          <w:b/>
          <w:bCs/>
          <w:color w:val="000000"/>
          <w:sz w:val="22"/>
          <w:szCs w:val="22"/>
        </w:rPr>
        <w:t>Director Técnico con Máster en Arquitectura o titulación equivalente</w:t>
      </w:r>
      <w:r w:rsidRPr="007B3D0D">
        <w:rPr>
          <w:rFonts w:ascii="Century Gothic" w:hAnsi="Century Gothic" w:cs="Century Gothic"/>
          <w:color w:val="000000"/>
          <w:sz w:val="22"/>
          <w:szCs w:val="22"/>
        </w:rPr>
        <w:t xml:space="preserve"> reconocida conforme a la normativa vigente en materia de cualificaciones profesionales, con titulación habilitante para la redacción y firma de instrumentos de planeamiento urbanístico conforme a la legislación vigente y con una </w:t>
      </w:r>
      <w:r w:rsidRPr="007B3D0D">
        <w:rPr>
          <w:rFonts w:ascii="Century Gothic" w:hAnsi="Century Gothic" w:cs="Century Gothic"/>
          <w:b/>
          <w:bCs/>
          <w:color w:val="000000"/>
          <w:sz w:val="22"/>
          <w:szCs w:val="22"/>
        </w:rPr>
        <w:t>experiencia en la redacción</w:t>
      </w:r>
      <w:r w:rsidRPr="007B3D0D">
        <w:rPr>
          <w:rFonts w:ascii="Century Gothic" w:hAnsi="Century Gothic" w:cs="Century Gothic"/>
          <w:color w:val="000000"/>
          <w:sz w:val="22"/>
          <w:szCs w:val="22"/>
        </w:rPr>
        <w:t xml:space="preserve"> -como autor principal </w:t>
      </w:r>
      <w:r w:rsidRPr="007B3D0D">
        <w:rPr>
          <w:rFonts w:ascii="Century Gothic" w:hAnsi="Century Gothic" w:cs="Century Gothic"/>
          <w:b/>
          <w:bCs/>
          <w:color w:val="000000"/>
          <w:sz w:val="22"/>
          <w:szCs w:val="22"/>
        </w:rPr>
        <w:t>o integrado en el equipo redactor- de, al menos, 3 figuras de planeamiento urbanístico</w:t>
      </w:r>
      <w:r>
        <w:rPr>
          <w:rFonts w:ascii="Century Gothic" w:hAnsi="Century Gothic" w:cs="Century Gothic"/>
          <w:b/>
          <w:bCs/>
          <w:color w:val="000000"/>
          <w:sz w:val="22"/>
          <w:szCs w:val="22"/>
        </w:rPr>
        <w:t xml:space="preserve"> (*)</w:t>
      </w:r>
      <w:r w:rsidRPr="007B3D0D">
        <w:rPr>
          <w:rFonts w:ascii="Century Gothic" w:hAnsi="Century Gothic" w:cs="Century Gothic"/>
          <w:b/>
          <w:bCs/>
          <w:color w:val="000000"/>
          <w:sz w:val="22"/>
          <w:szCs w:val="22"/>
        </w:rPr>
        <w:t xml:space="preserve">, en los 10 años anteriores a la fecha de finalización del plazo de presentación de ofertas, entre las cuales debe figurar al menos un Plan Especial. </w:t>
      </w:r>
    </w:p>
    <w:p w14:paraId="62035292" w14:textId="77777777" w:rsidR="00660EB1" w:rsidRPr="003D181B" w:rsidRDefault="00660EB1" w:rsidP="00660EB1">
      <w:pPr>
        <w:pStyle w:val="Prrafodelista"/>
        <w:autoSpaceDE w:val="0"/>
        <w:autoSpaceDN w:val="0"/>
        <w:adjustRightInd w:val="0"/>
        <w:spacing w:line="276" w:lineRule="auto"/>
        <w:ind w:right="-35"/>
        <w:rPr>
          <w:rFonts w:ascii="Century Gothic" w:hAnsi="Century Gothic" w:cs="Century Gothic"/>
          <w:color w:val="000000"/>
          <w:sz w:val="22"/>
          <w:szCs w:val="22"/>
        </w:rPr>
      </w:pPr>
    </w:p>
    <w:p w14:paraId="3483A061" w14:textId="77777777" w:rsidR="00660EB1" w:rsidRPr="007B3D0D" w:rsidRDefault="00660EB1" w:rsidP="00660EB1">
      <w:pPr>
        <w:pStyle w:val="Prrafodelista"/>
        <w:autoSpaceDE w:val="0"/>
        <w:autoSpaceDN w:val="0"/>
        <w:adjustRightInd w:val="0"/>
        <w:spacing w:line="276" w:lineRule="auto"/>
        <w:ind w:right="-35"/>
        <w:rPr>
          <w:rFonts w:ascii="Century Gothic" w:hAnsi="Century Gothic" w:cs="Century Gothic"/>
          <w:color w:val="000000"/>
          <w:sz w:val="22"/>
          <w:szCs w:val="22"/>
        </w:rPr>
      </w:pPr>
      <w:r w:rsidRPr="007B3D0D">
        <w:rPr>
          <w:rFonts w:ascii="Century Gothic" w:hAnsi="Century Gothic" w:cs="Century Gothic"/>
          <w:color w:val="000000"/>
          <w:sz w:val="22"/>
          <w:szCs w:val="22"/>
        </w:rPr>
        <w:t xml:space="preserve">En caso de </w:t>
      </w:r>
      <w:r w:rsidRPr="007B3D0D">
        <w:rPr>
          <w:rFonts w:ascii="Century Gothic" w:hAnsi="Century Gothic" w:cs="Century Gothic"/>
          <w:b/>
          <w:bCs/>
          <w:color w:val="000000"/>
          <w:sz w:val="22"/>
          <w:szCs w:val="22"/>
        </w:rPr>
        <w:t>figuras de Planeamiento General</w:t>
      </w:r>
      <w:r w:rsidRPr="007B3D0D">
        <w:rPr>
          <w:rFonts w:ascii="Century Gothic" w:hAnsi="Century Gothic" w:cs="Century Gothic"/>
          <w:color w:val="000000"/>
          <w:sz w:val="22"/>
          <w:szCs w:val="22"/>
        </w:rPr>
        <w:t xml:space="preserve">, deberá constar al menos aprobación inicial. Y, en caso de figuras de </w:t>
      </w:r>
      <w:r w:rsidRPr="007B3D0D">
        <w:rPr>
          <w:rFonts w:ascii="Century Gothic" w:hAnsi="Century Gothic" w:cs="Century Gothic"/>
          <w:b/>
          <w:bCs/>
          <w:color w:val="000000"/>
          <w:sz w:val="22"/>
          <w:szCs w:val="22"/>
        </w:rPr>
        <w:t>Planeamiento de Desarrollo (Planes Especiales y Planes Parciales), deberá</w:t>
      </w:r>
      <w:r w:rsidRPr="007B3D0D">
        <w:rPr>
          <w:rFonts w:ascii="Century Gothic" w:hAnsi="Century Gothic" w:cs="Century Gothic"/>
          <w:color w:val="000000"/>
          <w:sz w:val="22"/>
          <w:szCs w:val="22"/>
        </w:rPr>
        <w:t xml:space="preserve"> constar aprobación provisional y el presupuesto de licitación del contrato por el que se realizó el trabajo deberá haber sido igual o superior al valor estimado del presente contrato. </w:t>
      </w:r>
    </w:p>
    <w:p w14:paraId="38AC6DF3" w14:textId="77777777" w:rsidR="00660EB1" w:rsidRPr="003D181B" w:rsidRDefault="00660EB1" w:rsidP="00660EB1">
      <w:pPr>
        <w:autoSpaceDE w:val="0"/>
        <w:autoSpaceDN w:val="0"/>
        <w:adjustRightInd w:val="0"/>
        <w:spacing w:line="276" w:lineRule="auto"/>
        <w:ind w:right="-35" w:firstLine="360"/>
        <w:rPr>
          <w:rFonts w:ascii="Century Gothic" w:hAnsi="Century Gothic" w:cs="Century Gothic"/>
          <w:color w:val="000000"/>
          <w:sz w:val="22"/>
          <w:szCs w:val="22"/>
        </w:rPr>
      </w:pPr>
    </w:p>
    <w:p w14:paraId="4A02CC68" w14:textId="77777777" w:rsidR="00660EB1" w:rsidRPr="004828E1" w:rsidRDefault="00660EB1" w:rsidP="00660EB1">
      <w:pPr>
        <w:pStyle w:val="Prrafodelista"/>
        <w:autoSpaceDE w:val="0"/>
        <w:autoSpaceDN w:val="0"/>
        <w:adjustRightInd w:val="0"/>
        <w:spacing w:line="276" w:lineRule="auto"/>
        <w:ind w:right="-35"/>
        <w:rPr>
          <w:rFonts w:ascii="Century Gothic" w:hAnsi="Century Gothic" w:cs="Century Gothic"/>
          <w:i/>
          <w:iCs/>
          <w:color w:val="000000"/>
          <w:sz w:val="20"/>
          <w:szCs w:val="20"/>
          <w:u w:val="single"/>
        </w:rPr>
      </w:pPr>
      <w:r w:rsidRPr="004828E1">
        <w:rPr>
          <w:rFonts w:ascii="Century Gothic" w:hAnsi="Century Gothic" w:cs="Century Gothic"/>
          <w:b/>
          <w:bCs/>
          <w:color w:val="000000"/>
          <w:sz w:val="22"/>
          <w:szCs w:val="22"/>
          <w:u w:val="single"/>
        </w:rPr>
        <w:t>(*)</w:t>
      </w:r>
      <w:r w:rsidRPr="004828E1">
        <w:rPr>
          <w:rFonts w:ascii="Century Gothic" w:hAnsi="Century Gothic" w:cs="Century Gothic"/>
          <w:i/>
          <w:iCs/>
          <w:color w:val="000000"/>
          <w:sz w:val="20"/>
          <w:szCs w:val="20"/>
          <w:u w:val="single"/>
        </w:rPr>
        <w:t xml:space="preserve"> Se consideran figuras de planeamiento urbanístico: Planes Generales, Planes de Sectorización, Planes Especiales de redes de infraestructuras, equipamientos y servicios públicos, o Planes Parciales u otras figuras de planeamiento urbanístico de naturaleza análoga. </w:t>
      </w:r>
    </w:p>
    <w:p w14:paraId="68689668" w14:textId="77777777" w:rsidR="00660EB1" w:rsidRPr="003D181B" w:rsidRDefault="00660EB1" w:rsidP="00660EB1">
      <w:pPr>
        <w:autoSpaceDE w:val="0"/>
        <w:autoSpaceDN w:val="0"/>
        <w:adjustRightInd w:val="0"/>
        <w:spacing w:line="276" w:lineRule="auto"/>
        <w:ind w:right="-35"/>
        <w:rPr>
          <w:rFonts w:ascii="Century Gothic" w:hAnsi="Century Gothic" w:cs="Century Gothic"/>
          <w:color w:val="000000"/>
          <w:sz w:val="22"/>
          <w:szCs w:val="22"/>
        </w:rPr>
      </w:pPr>
    </w:p>
    <w:p w14:paraId="0F5F11D0" w14:textId="77777777" w:rsidR="00660EB1" w:rsidRPr="007B3D0D" w:rsidRDefault="00660EB1" w:rsidP="00660EB1">
      <w:pPr>
        <w:pStyle w:val="Prrafodelista"/>
        <w:numPr>
          <w:ilvl w:val="0"/>
          <w:numId w:val="1"/>
        </w:numPr>
        <w:spacing w:after="120" w:line="276" w:lineRule="auto"/>
        <w:ind w:right="-35"/>
        <w:rPr>
          <w:rFonts w:ascii="Century Gothic" w:hAnsi="Century Gothic" w:cs="Century Gothic"/>
          <w:color w:val="000000"/>
          <w:sz w:val="22"/>
          <w:szCs w:val="22"/>
        </w:rPr>
      </w:pPr>
      <w:r>
        <w:rPr>
          <w:rFonts w:ascii="Century Gothic" w:hAnsi="Century Gothic" w:cs="Century Gothic"/>
          <w:color w:val="000000"/>
          <w:sz w:val="22"/>
          <w:szCs w:val="22"/>
        </w:rPr>
        <w:t xml:space="preserve">D./Dª. ………………………….., como </w:t>
      </w:r>
      <w:r w:rsidRPr="007B3D0D">
        <w:rPr>
          <w:rFonts w:ascii="Century Gothic" w:hAnsi="Century Gothic" w:cs="Century Gothic"/>
          <w:b/>
          <w:bCs/>
          <w:color w:val="000000"/>
          <w:sz w:val="22"/>
          <w:szCs w:val="22"/>
        </w:rPr>
        <w:t>Técnico Especialista en Medio Ambiente</w:t>
      </w:r>
      <w:r w:rsidRPr="007B3D0D">
        <w:rPr>
          <w:rFonts w:ascii="Century Gothic" w:hAnsi="Century Gothic" w:cs="Century Gothic"/>
          <w:color w:val="000000"/>
          <w:sz w:val="22"/>
          <w:szCs w:val="22"/>
        </w:rPr>
        <w:t>, con titulación habilitante para desarrollar los estudios medioambientales establecidos en la Ley 21/2013, de Evaluación Ambiental: Grado en Ingeniería Agronómica o equivalente, Grado en Ingeniería de Montes o equivalente, Grado en Ciencias Ambientales o equivalente</w:t>
      </w:r>
      <w:r>
        <w:rPr>
          <w:rFonts w:ascii="Century Gothic" w:hAnsi="Century Gothic" w:cs="Century Gothic"/>
          <w:color w:val="000000"/>
          <w:sz w:val="22"/>
          <w:szCs w:val="22"/>
        </w:rPr>
        <w:t xml:space="preserve"> etc…</w:t>
      </w:r>
      <w:r w:rsidRPr="007B3D0D">
        <w:rPr>
          <w:rFonts w:ascii="Century Gothic" w:hAnsi="Century Gothic" w:cs="Century Gothic"/>
          <w:color w:val="000000"/>
          <w:sz w:val="22"/>
          <w:szCs w:val="22"/>
        </w:rPr>
        <w:t>,</w:t>
      </w:r>
      <w:r w:rsidRPr="008A5380">
        <w:rPr>
          <w:rFonts w:ascii="Century Gothic" w:hAnsi="Century Gothic" w:cs="Century Gothic"/>
          <w:b/>
          <w:bCs/>
          <w:color w:val="000000"/>
          <w:sz w:val="22"/>
          <w:szCs w:val="22"/>
        </w:rPr>
        <w:t xml:space="preserve"> con una experiencia en la redacción de, al menos, 3 estudios medioambientales (evaluación ambiental estratégica) de instrumentos de planeamiento urbanístico en los 5 años anteriores a la fecha de finalización del plazo de presentación de ofertas</w:t>
      </w:r>
      <w:r w:rsidRPr="007B3D0D">
        <w:rPr>
          <w:rFonts w:ascii="Century Gothic" w:hAnsi="Century Gothic" w:cs="Century Gothic"/>
          <w:color w:val="000000"/>
          <w:sz w:val="22"/>
          <w:szCs w:val="22"/>
        </w:rPr>
        <w:t>.</w:t>
      </w:r>
    </w:p>
    <w:p w14:paraId="4D3B1FF8" w14:textId="77777777" w:rsidR="00660EB1" w:rsidRPr="00B20772" w:rsidRDefault="00660EB1" w:rsidP="00660EB1">
      <w:pPr>
        <w:spacing w:line="276" w:lineRule="auto"/>
        <w:ind w:right="244"/>
        <w:rPr>
          <w:rFonts w:ascii="Century Gothic" w:hAnsi="Century Gothic" w:cstheme="majorHAnsi"/>
          <w:b/>
          <w:sz w:val="22"/>
          <w:szCs w:val="22"/>
          <w:u w:val="single"/>
        </w:rPr>
      </w:pPr>
    </w:p>
    <w:p w14:paraId="70464AE7" w14:textId="77777777" w:rsidR="00660EB1" w:rsidRPr="00B20772" w:rsidRDefault="00660EB1" w:rsidP="00660EB1">
      <w:pPr>
        <w:spacing w:line="259" w:lineRule="auto"/>
        <w:ind w:right="58"/>
        <w:rPr>
          <w:rFonts w:ascii="Century Gothic" w:hAnsi="Century Gothic"/>
          <w:color w:val="000000" w:themeColor="text1"/>
          <w:sz w:val="22"/>
          <w:szCs w:val="22"/>
        </w:rPr>
      </w:pPr>
    </w:p>
    <w:p w14:paraId="53B469A4" w14:textId="77777777" w:rsidR="00660EB1" w:rsidRPr="00B20772" w:rsidRDefault="00660EB1" w:rsidP="00660EB1">
      <w:pPr>
        <w:spacing w:line="259" w:lineRule="auto"/>
        <w:ind w:right="58"/>
        <w:rPr>
          <w:rFonts w:ascii="Century Gothic" w:hAnsi="Century Gothic"/>
          <w:color w:val="000000" w:themeColor="text1"/>
          <w:sz w:val="22"/>
          <w:szCs w:val="22"/>
        </w:rPr>
      </w:pPr>
      <w:r w:rsidRPr="00B20772">
        <w:rPr>
          <w:rFonts w:ascii="Century Gothic" w:hAnsi="Century Gothic"/>
          <w:color w:val="000000" w:themeColor="text1"/>
          <w:sz w:val="22"/>
          <w:szCs w:val="22"/>
        </w:rPr>
        <w:t>En ............................., a ....... de ....................de ........</w:t>
      </w:r>
    </w:p>
    <w:p w14:paraId="4B459DCE" w14:textId="77777777" w:rsidR="00660EB1" w:rsidRPr="00B20772" w:rsidRDefault="00660EB1" w:rsidP="00660EB1">
      <w:pPr>
        <w:pStyle w:val="Sinespaciado"/>
        <w:spacing w:line="259" w:lineRule="auto"/>
        <w:rPr>
          <w:rFonts w:ascii="Century Gothic" w:hAnsi="Century Gothic"/>
          <w:color w:val="000000" w:themeColor="text1"/>
          <w:sz w:val="22"/>
          <w:szCs w:val="22"/>
        </w:rPr>
      </w:pPr>
    </w:p>
    <w:p w14:paraId="48C3D0E3" w14:textId="77777777" w:rsidR="00660EB1" w:rsidRPr="00B20772" w:rsidRDefault="00660EB1" w:rsidP="00660EB1">
      <w:pPr>
        <w:pStyle w:val="Sinespaciado"/>
        <w:spacing w:line="259" w:lineRule="auto"/>
        <w:rPr>
          <w:rFonts w:ascii="Century Gothic" w:hAnsi="Century Gothic"/>
          <w:color w:val="000000" w:themeColor="text1"/>
          <w:sz w:val="22"/>
          <w:szCs w:val="22"/>
        </w:rPr>
      </w:pPr>
      <w:r w:rsidRPr="00B20772">
        <w:rPr>
          <w:rFonts w:ascii="Century Gothic" w:hAnsi="Century Gothic"/>
          <w:color w:val="000000" w:themeColor="text1"/>
          <w:sz w:val="22"/>
          <w:szCs w:val="22"/>
        </w:rPr>
        <w:t>Firmado:</w:t>
      </w:r>
    </w:p>
    <w:p w14:paraId="1B316145" w14:textId="77777777" w:rsidR="00660EB1" w:rsidRPr="00B20772" w:rsidRDefault="00660EB1" w:rsidP="00660EB1">
      <w:pPr>
        <w:pStyle w:val="Sinespaciado"/>
        <w:spacing w:line="259" w:lineRule="auto"/>
        <w:rPr>
          <w:rFonts w:ascii="Century Gothic" w:hAnsi="Century Gothic"/>
          <w:color w:val="000000" w:themeColor="text1"/>
          <w:sz w:val="22"/>
          <w:szCs w:val="22"/>
        </w:rPr>
      </w:pPr>
    </w:p>
    <w:p w14:paraId="506D4E83" w14:textId="77777777" w:rsidR="00660EB1" w:rsidRPr="00B20772" w:rsidRDefault="00660EB1" w:rsidP="00660EB1">
      <w:pPr>
        <w:spacing w:line="259" w:lineRule="auto"/>
        <w:rPr>
          <w:rFonts w:ascii="Century Gothic" w:hAnsi="Century Gothic"/>
          <w:b/>
          <w:sz w:val="20"/>
          <w:szCs w:val="20"/>
        </w:rPr>
      </w:pPr>
      <w:r w:rsidRPr="00B20772">
        <w:rPr>
          <w:rFonts w:ascii="Century Gothic" w:hAnsi="Century Gothic"/>
          <w:b/>
          <w:sz w:val="20"/>
          <w:szCs w:val="20"/>
        </w:rPr>
        <w:t>A PLANIFICA MADRID, PROYECTOS Y OBRAS, M.P., S.A.</w:t>
      </w:r>
    </w:p>
    <w:p w14:paraId="0C69C525" w14:textId="77777777" w:rsidR="00660EB1" w:rsidRPr="00B20772" w:rsidRDefault="00660EB1" w:rsidP="00660EB1">
      <w:pPr>
        <w:spacing w:line="259" w:lineRule="auto"/>
        <w:rPr>
          <w:rFonts w:ascii="Century Gothic" w:hAnsi="Century Gothic"/>
          <w:b/>
          <w:color w:val="000000" w:themeColor="text1"/>
          <w:sz w:val="20"/>
          <w:szCs w:val="20"/>
        </w:rPr>
      </w:pPr>
    </w:p>
    <w:p w14:paraId="50BCCFD7" w14:textId="77777777" w:rsidR="00660EB1" w:rsidRPr="00B20772" w:rsidRDefault="00660EB1" w:rsidP="00660EB1">
      <w:pPr>
        <w:spacing w:line="259" w:lineRule="auto"/>
        <w:rPr>
          <w:rFonts w:ascii="Century Gothic" w:hAnsi="Century Gothic"/>
          <w:b/>
          <w:color w:val="000000" w:themeColor="text1"/>
          <w:sz w:val="20"/>
          <w:szCs w:val="20"/>
          <w:u w:val="single"/>
        </w:rPr>
      </w:pPr>
      <w:r w:rsidRPr="00B20772">
        <w:rPr>
          <w:rFonts w:ascii="Century Gothic" w:hAnsi="Century Gothic"/>
          <w:b/>
          <w:color w:val="000000" w:themeColor="text1"/>
          <w:sz w:val="20"/>
          <w:szCs w:val="20"/>
          <w:u w:val="single"/>
        </w:rPr>
        <w:t xml:space="preserve">Nota: Este documento es de presentación obligatoria en el SOBRE/ARCHIVO ELECTRÓNICO </w:t>
      </w:r>
      <w:r>
        <w:rPr>
          <w:rFonts w:ascii="Century Gothic" w:hAnsi="Century Gothic"/>
          <w:b/>
          <w:color w:val="000000" w:themeColor="text1"/>
          <w:sz w:val="20"/>
          <w:szCs w:val="20"/>
          <w:u w:val="single"/>
        </w:rPr>
        <w:t>ÚNICO</w:t>
      </w:r>
    </w:p>
    <w:p w14:paraId="767E5C2B" w14:textId="77777777" w:rsidR="00660EB1" w:rsidRPr="00B20772" w:rsidRDefault="00660EB1" w:rsidP="00660EB1">
      <w:pPr>
        <w:spacing w:line="259" w:lineRule="auto"/>
        <w:rPr>
          <w:rFonts w:ascii="Century Gothic" w:hAnsi="Century Gothic"/>
          <w:b/>
          <w:color w:val="000000" w:themeColor="text1"/>
          <w:sz w:val="20"/>
          <w:szCs w:val="20"/>
          <w:u w:val="single"/>
        </w:rPr>
      </w:pPr>
    </w:p>
    <w:p w14:paraId="68A2E17E" w14:textId="77777777" w:rsidR="00660EB1" w:rsidRPr="00B20772" w:rsidRDefault="00660EB1" w:rsidP="00660EB1">
      <w:pPr>
        <w:jc w:val="left"/>
        <w:rPr>
          <w:rFonts w:ascii="Century Gothic" w:hAnsi="Century Gothic"/>
          <w:b/>
          <w:color w:val="000000" w:themeColor="text1"/>
          <w:sz w:val="20"/>
          <w:szCs w:val="20"/>
          <w:u w:val="single"/>
        </w:rPr>
      </w:pPr>
      <w:r w:rsidRPr="00B20772">
        <w:rPr>
          <w:rFonts w:ascii="Century Gothic" w:hAnsi="Century Gothic"/>
          <w:b/>
          <w:color w:val="000000" w:themeColor="text1"/>
          <w:sz w:val="20"/>
          <w:szCs w:val="20"/>
          <w:u w:val="single"/>
        </w:rPr>
        <w:br w:type="page"/>
      </w:r>
    </w:p>
    <w:p w14:paraId="4BB192FD" w14:textId="77777777" w:rsidR="00660EB1" w:rsidRPr="00660EB1" w:rsidRDefault="00660EB1" w:rsidP="00660EB1">
      <w:pPr>
        <w:pStyle w:val="Ttulo1"/>
        <w:jc w:val="center"/>
        <w:rPr>
          <w:rFonts w:ascii="Century Gothic" w:hAnsi="Century Gothic"/>
          <w:b/>
          <w:bCs/>
          <w:color w:val="auto"/>
          <w:sz w:val="22"/>
          <w:szCs w:val="22"/>
        </w:rPr>
      </w:pPr>
      <w:bookmarkStart w:id="14" w:name="_Toc212456618"/>
      <w:r w:rsidRPr="00660EB1">
        <w:rPr>
          <w:rFonts w:ascii="Century Gothic" w:hAnsi="Century Gothic"/>
          <w:b/>
          <w:bCs/>
          <w:color w:val="auto"/>
          <w:sz w:val="22"/>
          <w:szCs w:val="22"/>
        </w:rPr>
        <w:t>ANEXO IV.- DECLARACIÓN RESPONSABLE SOBRE LOS CRITERIOS CUALITATIVOS EVALUABLES DE FORMA AUTOMÁTICA MEDIANTE APLICACIÓN DE FÓRMULAS</w:t>
      </w:r>
      <w:bookmarkStart w:id="15" w:name="Anexo_IV"/>
      <w:bookmarkEnd w:id="14"/>
      <w:bookmarkEnd w:id="15"/>
      <w:r w:rsidRPr="00660EB1">
        <w:rPr>
          <w:rFonts w:ascii="Century Gothic" w:hAnsi="Century Gothic"/>
          <w:b/>
          <w:bCs/>
          <w:color w:val="auto"/>
          <w:sz w:val="22"/>
          <w:szCs w:val="22"/>
        </w:rPr>
        <w:t>.</w:t>
      </w:r>
    </w:p>
    <w:p w14:paraId="7660C32E" w14:textId="77777777" w:rsidR="00660EB1" w:rsidRPr="00B20772" w:rsidRDefault="00660EB1" w:rsidP="00660EB1">
      <w:pPr>
        <w:pStyle w:val="Sinespaciado"/>
        <w:spacing w:line="276" w:lineRule="auto"/>
        <w:rPr>
          <w:rFonts w:ascii="Century Gothic" w:hAnsi="Century Gothic"/>
          <w:sz w:val="18"/>
          <w:szCs w:val="18"/>
        </w:rPr>
      </w:pPr>
    </w:p>
    <w:p w14:paraId="792CC2A7" w14:textId="77777777" w:rsidR="00660EB1" w:rsidRPr="00B20772" w:rsidRDefault="00660EB1" w:rsidP="00660EB1">
      <w:pPr>
        <w:ind w:right="51"/>
        <w:rPr>
          <w:rFonts w:ascii="Century Gothic" w:hAnsi="Century Gothic" w:cstheme="majorHAnsi"/>
          <w:b/>
          <w:sz w:val="22"/>
          <w:szCs w:val="22"/>
        </w:rPr>
      </w:pPr>
      <w:r w:rsidRPr="00B20772">
        <w:rPr>
          <w:rFonts w:ascii="Century Gothic" w:eastAsia="Century Gothic" w:hAnsi="Century Gothic" w:cs="Century Gothic"/>
          <w:sz w:val="22"/>
          <w:szCs w:val="22"/>
        </w:rPr>
        <w:t xml:space="preserve">D./Dña …………………………………....…, con DNI/NIE …….……… en nombre propio o en representación de la empresa ………………..……………………………, con NIF nº…………….….……………, en calidad de ………………………...……, en relación con el contrato de </w:t>
      </w:r>
      <w:r>
        <w:rPr>
          <w:rFonts w:ascii="Century Gothic" w:eastAsia="Century Gothic" w:hAnsi="Century Gothic" w:cs="Century Gothic"/>
          <w:sz w:val="22"/>
          <w:szCs w:val="22"/>
        </w:rPr>
        <w:t xml:space="preserve">servicios de </w:t>
      </w:r>
      <w:r w:rsidRPr="00395156">
        <w:rPr>
          <w:rFonts w:ascii="Century Gothic" w:eastAsia="Century Gothic" w:hAnsi="Century Gothic" w:cs="Century Gothic"/>
          <w:sz w:val="22"/>
          <w:szCs w:val="22"/>
        </w:rPr>
        <w:t>“</w:t>
      </w:r>
      <w:r w:rsidRPr="00395156">
        <w:rPr>
          <w:rFonts w:ascii="Century Gothic" w:hAnsi="Century Gothic" w:cstheme="majorHAnsi"/>
          <w:b/>
          <w:sz w:val="22"/>
          <w:szCs w:val="22"/>
        </w:rPr>
        <w:t>REDACCIÓN Y TRAMITACIÓN DEL PLAN ESPECIAL PARA MEJORA DE LA EDIFICABILIDAD DEL EQUIPAMIENTO DOTACIONAL SANITARIO EN LA PARCELA UBICADA EN CALLE GOYA 52 DE MADRID”</w:t>
      </w:r>
      <w:r>
        <w:rPr>
          <w:rFonts w:ascii="Century Gothic" w:hAnsi="Century Gothic" w:cstheme="majorHAnsi"/>
          <w:b/>
          <w:sz w:val="22"/>
          <w:szCs w:val="22"/>
        </w:rPr>
        <w:t>-</w:t>
      </w:r>
      <w:r w:rsidRPr="00395156">
        <w:rPr>
          <w:rFonts w:ascii="Century Gothic" w:hAnsi="Century Gothic" w:cstheme="majorHAnsi"/>
          <w:b/>
          <w:sz w:val="22"/>
          <w:szCs w:val="22"/>
        </w:rPr>
        <w:t xml:space="preserve"> EXPEDIENTE</w:t>
      </w:r>
      <w:r>
        <w:rPr>
          <w:rFonts w:ascii="Century Gothic" w:hAnsi="Century Gothic" w:cstheme="majorHAnsi"/>
          <w:b/>
          <w:sz w:val="22"/>
          <w:szCs w:val="22"/>
        </w:rPr>
        <w:t>:</w:t>
      </w:r>
      <w:r w:rsidRPr="00B20772">
        <w:rPr>
          <w:rFonts w:ascii="Century Gothic" w:hAnsi="Century Gothic" w:cstheme="majorHAnsi"/>
          <w:b/>
          <w:sz w:val="22"/>
          <w:szCs w:val="22"/>
        </w:rPr>
        <w:t xml:space="preserve"> </w:t>
      </w:r>
      <w:r w:rsidRPr="0047582A">
        <w:rPr>
          <w:rFonts w:ascii="Century Gothic" w:hAnsi="Century Gothic" w:cstheme="majorHAnsi"/>
          <w:b/>
          <w:sz w:val="22"/>
          <w:szCs w:val="22"/>
        </w:rPr>
        <w:t>GP-AS-0005-2026-S.</w:t>
      </w:r>
    </w:p>
    <w:p w14:paraId="4534861E" w14:textId="77777777" w:rsidR="00660EB1" w:rsidRPr="00B20772" w:rsidRDefault="00660EB1" w:rsidP="00660EB1">
      <w:pPr>
        <w:spacing w:line="200" w:lineRule="exact"/>
        <w:rPr>
          <w:rFonts w:ascii="Century Gothic" w:hAnsi="Century Gothic"/>
          <w:sz w:val="22"/>
          <w:szCs w:val="22"/>
        </w:rPr>
      </w:pPr>
    </w:p>
    <w:p w14:paraId="0B09F3B6" w14:textId="77777777" w:rsidR="00660EB1" w:rsidRPr="00B20772" w:rsidRDefault="00660EB1" w:rsidP="00660EB1">
      <w:pPr>
        <w:spacing w:line="200" w:lineRule="exact"/>
        <w:rPr>
          <w:rFonts w:ascii="Century Gothic" w:hAnsi="Century Gothic"/>
          <w:sz w:val="22"/>
          <w:szCs w:val="22"/>
        </w:rPr>
      </w:pPr>
    </w:p>
    <w:p w14:paraId="17D7332F" w14:textId="77777777" w:rsidR="00660EB1" w:rsidRPr="00B20772" w:rsidRDefault="00660EB1" w:rsidP="00660EB1">
      <w:pPr>
        <w:spacing w:before="8" w:line="260" w:lineRule="exact"/>
        <w:rPr>
          <w:rFonts w:ascii="Century Gothic" w:hAnsi="Century Gothic"/>
          <w:b/>
          <w:sz w:val="22"/>
          <w:szCs w:val="22"/>
        </w:rPr>
      </w:pPr>
      <w:r w:rsidRPr="00B20772">
        <w:rPr>
          <w:rFonts w:ascii="Century Gothic" w:hAnsi="Century Gothic"/>
          <w:b/>
          <w:sz w:val="22"/>
          <w:szCs w:val="22"/>
        </w:rPr>
        <w:t>DECLARA:</w:t>
      </w:r>
    </w:p>
    <w:p w14:paraId="35D3500A" w14:textId="77777777" w:rsidR="00660EB1" w:rsidRPr="00B20772" w:rsidRDefault="00660EB1" w:rsidP="00660EB1">
      <w:pPr>
        <w:spacing w:line="276" w:lineRule="auto"/>
        <w:ind w:right="-143"/>
        <w:rPr>
          <w:rFonts w:ascii="Century Gothic" w:hAnsi="Century Gothic" w:cstheme="majorHAnsi"/>
          <w:sz w:val="22"/>
          <w:szCs w:val="22"/>
        </w:rPr>
      </w:pPr>
    </w:p>
    <w:p w14:paraId="06B271CB" w14:textId="77777777" w:rsidR="00660EB1" w:rsidRDefault="00660EB1" w:rsidP="00660EB1">
      <w:pPr>
        <w:spacing w:line="276" w:lineRule="auto"/>
        <w:ind w:right="-143"/>
        <w:rPr>
          <w:rFonts w:ascii="Century Gothic" w:eastAsia="Century Gothic" w:hAnsi="Century Gothic" w:cstheme="majorHAnsi"/>
          <w:sz w:val="22"/>
          <w:szCs w:val="22"/>
        </w:rPr>
      </w:pPr>
      <w:r w:rsidRPr="00B20772">
        <w:rPr>
          <w:rFonts w:ascii="Century Gothic" w:eastAsia="Century Gothic" w:hAnsi="Century Gothic" w:cstheme="majorHAnsi"/>
          <w:sz w:val="22"/>
          <w:szCs w:val="22"/>
        </w:rPr>
        <w:t xml:space="preserve">Que, en relación con los criterios de evaluación de las ofertas por aplicación de fórmulas, descritos en el </w:t>
      </w:r>
      <w:r w:rsidRPr="00395156">
        <w:rPr>
          <w:rFonts w:ascii="Century Gothic" w:eastAsia="Century Gothic" w:hAnsi="Century Gothic" w:cstheme="majorHAnsi"/>
          <w:b/>
          <w:sz w:val="22"/>
          <w:szCs w:val="22"/>
          <w:u w:val="single"/>
        </w:rPr>
        <w:t>apartado 8.2.</w:t>
      </w:r>
      <w:r>
        <w:rPr>
          <w:rFonts w:ascii="Century Gothic" w:eastAsia="Century Gothic" w:hAnsi="Century Gothic" w:cstheme="majorHAnsi"/>
          <w:b/>
          <w:sz w:val="22"/>
          <w:szCs w:val="22"/>
          <w:u w:val="single"/>
        </w:rPr>
        <w:t xml:space="preserve"> </w:t>
      </w:r>
      <w:r w:rsidRPr="00395156">
        <w:rPr>
          <w:rFonts w:ascii="Century Gothic" w:eastAsia="Century Gothic" w:hAnsi="Century Gothic" w:cstheme="majorHAnsi"/>
          <w:b/>
          <w:sz w:val="22"/>
          <w:szCs w:val="22"/>
          <w:u w:val="single"/>
        </w:rPr>
        <w:t>de la cláusula 1</w:t>
      </w:r>
      <w:r w:rsidRPr="00B20772">
        <w:rPr>
          <w:rFonts w:ascii="Century Gothic" w:eastAsia="Century Gothic" w:hAnsi="Century Gothic" w:cstheme="majorHAnsi"/>
          <w:sz w:val="22"/>
          <w:szCs w:val="22"/>
        </w:rPr>
        <w:t xml:space="preserve"> del Pliego de Cláusulas Administrativas Particulares, se compromete a: </w:t>
      </w:r>
    </w:p>
    <w:p w14:paraId="06C42A47" w14:textId="77777777" w:rsidR="00660EB1" w:rsidRDefault="00660EB1" w:rsidP="00660EB1">
      <w:pPr>
        <w:spacing w:line="276" w:lineRule="auto"/>
        <w:ind w:right="-143"/>
        <w:rPr>
          <w:rFonts w:ascii="Century Gothic" w:eastAsia="Century Gothic" w:hAnsi="Century Gothic" w:cstheme="majorHAnsi"/>
          <w:sz w:val="22"/>
          <w:szCs w:val="22"/>
        </w:rPr>
      </w:pPr>
    </w:p>
    <w:p w14:paraId="2E969BBE" w14:textId="77777777" w:rsidR="00660EB1" w:rsidRDefault="00660EB1" w:rsidP="00660EB1">
      <w:pPr>
        <w:autoSpaceDE w:val="0"/>
        <w:autoSpaceDN w:val="0"/>
        <w:adjustRightInd w:val="0"/>
        <w:spacing w:line="276" w:lineRule="auto"/>
        <w:rPr>
          <w:rFonts w:ascii="Century Gothic" w:eastAsiaTheme="minorHAnsi" w:hAnsi="Century Gothic" w:cs="Arial"/>
          <w:b/>
          <w:bCs/>
          <w:color w:val="000000"/>
          <w:sz w:val="22"/>
          <w:szCs w:val="22"/>
          <w:lang w:eastAsia="en-US"/>
        </w:rPr>
      </w:pPr>
      <w:r w:rsidRPr="0072276F">
        <w:rPr>
          <w:rFonts w:ascii="Century Gothic" w:eastAsiaTheme="minorHAnsi" w:hAnsi="Century Gothic" w:cs="Arial"/>
          <w:b/>
          <w:bCs/>
          <w:color w:val="000000"/>
          <w:sz w:val="22"/>
          <w:szCs w:val="22"/>
          <w:lang w:eastAsia="en-US"/>
        </w:rPr>
        <w:t>1</w:t>
      </w:r>
      <w:r>
        <w:rPr>
          <w:rFonts w:ascii="Century Gothic" w:eastAsiaTheme="minorHAnsi" w:hAnsi="Century Gothic" w:cs="Arial"/>
          <w:b/>
          <w:bCs/>
          <w:color w:val="000000"/>
          <w:sz w:val="22"/>
          <w:szCs w:val="22"/>
          <w:lang w:eastAsia="en-US"/>
        </w:rPr>
        <w:t>.-</w:t>
      </w:r>
      <w:r w:rsidRPr="0072276F">
        <w:rPr>
          <w:rFonts w:ascii="Century Gothic" w:eastAsiaTheme="minorHAnsi" w:hAnsi="Century Gothic" w:cs="Arial"/>
          <w:b/>
          <w:bCs/>
          <w:color w:val="000000"/>
          <w:sz w:val="22"/>
          <w:szCs w:val="22"/>
          <w:lang w:eastAsia="en-US"/>
        </w:rPr>
        <w:t xml:space="preserve"> Experiencia del Director Técnico en</w:t>
      </w:r>
      <w:r>
        <w:rPr>
          <w:rFonts w:ascii="Century Gothic" w:eastAsiaTheme="minorHAnsi" w:hAnsi="Century Gothic" w:cs="Arial"/>
          <w:b/>
          <w:bCs/>
          <w:color w:val="000000"/>
          <w:sz w:val="22"/>
          <w:szCs w:val="22"/>
          <w:lang w:eastAsia="en-US"/>
        </w:rPr>
        <w:t xml:space="preserve"> la</w:t>
      </w:r>
      <w:r w:rsidRPr="0072276F">
        <w:rPr>
          <w:rFonts w:ascii="Century Gothic" w:eastAsiaTheme="minorHAnsi" w:hAnsi="Century Gothic" w:cs="Arial"/>
          <w:b/>
          <w:bCs/>
          <w:color w:val="000000"/>
          <w:sz w:val="22"/>
          <w:szCs w:val="22"/>
          <w:lang w:eastAsia="en-US"/>
        </w:rPr>
        <w:t xml:space="preserve"> redacción -como autor principal o integrado en el equipo redactor</w:t>
      </w:r>
      <w:r>
        <w:rPr>
          <w:rFonts w:ascii="Century Gothic" w:eastAsiaTheme="minorHAnsi" w:hAnsi="Century Gothic" w:cs="Arial"/>
          <w:b/>
          <w:bCs/>
          <w:color w:val="000000"/>
          <w:sz w:val="22"/>
          <w:szCs w:val="22"/>
          <w:lang w:eastAsia="en-US"/>
        </w:rPr>
        <w:t xml:space="preserve">- </w:t>
      </w:r>
      <w:r w:rsidRPr="0072276F">
        <w:rPr>
          <w:rFonts w:ascii="Century Gothic" w:eastAsiaTheme="minorHAnsi" w:hAnsi="Century Gothic" w:cs="Arial"/>
          <w:b/>
          <w:bCs/>
          <w:color w:val="000000"/>
          <w:sz w:val="22"/>
          <w:szCs w:val="22"/>
          <w:lang w:eastAsia="en-US"/>
        </w:rPr>
        <w:t>de figuras de Planeamiento Urbanístic</w:t>
      </w:r>
      <w:r w:rsidRPr="00F24E2A">
        <w:rPr>
          <w:rFonts w:ascii="Century Gothic" w:eastAsiaTheme="minorHAnsi" w:hAnsi="Century Gothic" w:cs="Arial"/>
          <w:b/>
          <w:bCs/>
          <w:color w:val="000000"/>
          <w:sz w:val="22"/>
          <w:szCs w:val="22"/>
          <w:lang w:eastAsia="en-US"/>
        </w:rPr>
        <w:t>o General en el ámbito de la Comunidad de Madrid, al menos aprobadas inicialmente</w:t>
      </w:r>
      <w:r>
        <w:rPr>
          <w:rFonts w:ascii="Century Gothic" w:eastAsiaTheme="minorHAnsi" w:hAnsi="Century Gothic" w:cs="Arial"/>
          <w:b/>
          <w:bCs/>
          <w:color w:val="000000"/>
          <w:sz w:val="22"/>
          <w:szCs w:val="22"/>
          <w:lang w:eastAsia="en-US"/>
        </w:rPr>
        <w:t xml:space="preserve"> (*).</w:t>
      </w:r>
    </w:p>
    <w:p w14:paraId="62E19978" w14:textId="77777777" w:rsidR="00660EB1" w:rsidRDefault="00660EB1" w:rsidP="00660EB1">
      <w:pPr>
        <w:autoSpaceDE w:val="0"/>
        <w:autoSpaceDN w:val="0"/>
        <w:adjustRightInd w:val="0"/>
        <w:spacing w:line="276" w:lineRule="auto"/>
        <w:rPr>
          <w:rFonts w:ascii="Century Gothic" w:eastAsiaTheme="minorHAnsi" w:hAnsi="Century Gothic" w:cs="Arial"/>
          <w:b/>
          <w:bCs/>
          <w:color w:val="000000"/>
          <w:sz w:val="22"/>
          <w:szCs w:val="22"/>
          <w:lang w:eastAsia="en-US"/>
        </w:rPr>
      </w:pPr>
    </w:p>
    <w:p w14:paraId="03C97B72" w14:textId="77777777" w:rsidR="00660EB1"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r>
        <w:rPr>
          <w:rFonts w:ascii="Century Gothic" w:eastAsiaTheme="minorHAnsi" w:hAnsi="Century Gothic" w:cs="Arial"/>
          <w:b/>
          <w:bCs/>
          <w:color w:val="000000"/>
          <w:sz w:val="22"/>
          <w:szCs w:val="22"/>
          <w:lang w:eastAsia="en-US"/>
        </w:rPr>
        <w:t xml:space="preserve">Número de </w:t>
      </w:r>
      <w:r w:rsidRPr="00D23378">
        <w:rPr>
          <w:rFonts w:ascii="Century Gothic" w:eastAsiaTheme="minorHAnsi" w:hAnsi="Century Gothic" w:cs="Arial"/>
          <w:b/>
          <w:bCs/>
          <w:color w:val="000000"/>
          <w:sz w:val="22"/>
          <w:szCs w:val="22"/>
          <w:lang w:eastAsia="en-US"/>
        </w:rPr>
        <w:t>trabajo</w:t>
      </w:r>
      <w:r>
        <w:rPr>
          <w:rFonts w:ascii="Century Gothic" w:eastAsiaTheme="minorHAnsi" w:hAnsi="Century Gothic" w:cs="Arial"/>
          <w:b/>
          <w:bCs/>
          <w:color w:val="000000"/>
          <w:sz w:val="22"/>
          <w:szCs w:val="22"/>
          <w:lang w:eastAsia="en-US"/>
        </w:rPr>
        <w:t>s</w:t>
      </w:r>
      <w:r w:rsidRPr="00D23378">
        <w:rPr>
          <w:rFonts w:ascii="Century Gothic" w:eastAsiaTheme="minorHAnsi" w:hAnsi="Century Gothic" w:cs="Arial"/>
          <w:b/>
          <w:bCs/>
          <w:color w:val="000000"/>
          <w:sz w:val="22"/>
          <w:szCs w:val="22"/>
          <w:lang w:eastAsia="en-US"/>
        </w:rPr>
        <w:t xml:space="preserve"> de redacción de figuras de planeamiento General diferente a l</w:t>
      </w:r>
      <w:r>
        <w:rPr>
          <w:rFonts w:ascii="Century Gothic" w:eastAsiaTheme="minorHAnsi" w:hAnsi="Century Gothic" w:cs="Arial"/>
          <w:b/>
          <w:bCs/>
          <w:color w:val="000000"/>
          <w:sz w:val="22"/>
          <w:szCs w:val="22"/>
          <w:lang w:eastAsia="en-US"/>
        </w:rPr>
        <w:t>o</w:t>
      </w:r>
      <w:r w:rsidRPr="00D23378">
        <w:rPr>
          <w:rFonts w:ascii="Century Gothic" w:eastAsiaTheme="minorHAnsi" w:hAnsi="Century Gothic" w:cs="Arial"/>
          <w:b/>
          <w:bCs/>
          <w:color w:val="000000"/>
          <w:sz w:val="22"/>
          <w:szCs w:val="22"/>
          <w:lang w:eastAsia="en-US"/>
        </w:rPr>
        <w:t>s exigid</w:t>
      </w:r>
      <w:r>
        <w:rPr>
          <w:rFonts w:ascii="Century Gothic" w:eastAsiaTheme="minorHAnsi" w:hAnsi="Century Gothic" w:cs="Arial"/>
          <w:b/>
          <w:bCs/>
          <w:color w:val="000000"/>
          <w:sz w:val="22"/>
          <w:szCs w:val="22"/>
          <w:lang w:eastAsia="en-US"/>
        </w:rPr>
        <w:t>o</w:t>
      </w:r>
      <w:r w:rsidRPr="00D23378">
        <w:rPr>
          <w:rFonts w:ascii="Century Gothic" w:eastAsiaTheme="minorHAnsi" w:hAnsi="Century Gothic" w:cs="Arial"/>
          <w:b/>
          <w:bCs/>
          <w:color w:val="000000"/>
          <w:sz w:val="22"/>
          <w:szCs w:val="22"/>
          <w:lang w:eastAsia="en-US"/>
        </w:rPr>
        <w:t>s en la experiencia mínima requerida en la adscripción de medios (apartado 5.3. de la cláusula 1), que haya redactado -como autor principal o integrado en el equipo redactor, al menos aprobada inicialmente</w:t>
      </w:r>
      <w:r>
        <w:rPr>
          <w:rFonts w:ascii="Century Gothic" w:eastAsiaTheme="minorHAnsi" w:hAnsi="Century Gothic" w:cs="Arial"/>
          <w:b/>
          <w:bCs/>
          <w:color w:val="000000"/>
          <w:sz w:val="22"/>
          <w:szCs w:val="22"/>
          <w:lang w:eastAsia="en-US"/>
        </w:rPr>
        <w:t>:</w:t>
      </w:r>
      <w:r w:rsidRPr="00D23378">
        <w:rPr>
          <w:rFonts w:ascii="Century Gothic" w:eastAsiaTheme="minorHAnsi" w:hAnsi="Century Gothic" w:cs="Arial"/>
          <w:b/>
          <w:bCs/>
          <w:color w:val="000000"/>
          <w:sz w:val="22"/>
          <w:szCs w:val="22"/>
          <w:lang w:eastAsia="en-US"/>
        </w:rPr>
        <w:t xml:space="preserve"> </w:t>
      </w:r>
      <w:r w:rsidRPr="0072276F">
        <w:rPr>
          <w:rFonts w:ascii="Century Gothic" w:eastAsiaTheme="minorHAnsi" w:hAnsi="Century Gothic" w:cs="Arial"/>
          <w:color w:val="000000"/>
          <w:sz w:val="22"/>
          <w:szCs w:val="22"/>
          <w:lang w:eastAsia="en-US"/>
        </w:rPr>
        <w:t xml:space="preserve"> </w:t>
      </w:r>
      <w:r w:rsidRPr="00B20772">
        <w:rPr>
          <w:rFonts w:ascii="Century Gothic" w:eastAsia="Century Gothic" w:hAnsi="Century Gothic" w:cstheme="majorHAnsi"/>
          <w:sz w:val="22"/>
          <w:szCs w:val="22"/>
        </w:rPr>
        <w:t>(</w:t>
      </w:r>
      <w:r w:rsidRPr="00B20772">
        <w:rPr>
          <w:rFonts w:ascii="Century Gothic" w:eastAsia="Century Gothic" w:hAnsi="Century Gothic" w:cstheme="majorHAnsi"/>
          <w:i/>
          <w:sz w:val="22"/>
          <w:szCs w:val="22"/>
        </w:rPr>
        <w:t>márquese</w:t>
      </w:r>
      <w:r>
        <w:rPr>
          <w:rFonts w:ascii="Century Gothic" w:eastAsia="Century Gothic" w:hAnsi="Century Gothic" w:cstheme="majorHAnsi"/>
          <w:i/>
          <w:sz w:val="22"/>
          <w:szCs w:val="22"/>
        </w:rPr>
        <w:t xml:space="preserve"> con una “x”</w:t>
      </w:r>
      <w:r w:rsidRPr="00B20772">
        <w:rPr>
          <w:rFonts w:ascii="Century Gothic" w:eastAsia="Century Gothic" w:hAnsi="Century Gothic" w:cstheme="majorHAnsi"/>
          <w:i/>
          <w:sz w:val="22"/>
          <w:szCs w:val="22"/>
        </w:rPr>
        <w:t xml:space="preserve"> lo que proceda</w:t>
      </w:r>
      <w:r w:rsidRPr="00B20772">
        <w:rPr>
          <w:rFonts w:ascii="Century Gothic" w:eastAsia="Century Gothic" w:hAnsi="Century Gothic" w:cstheme="majorHAnsi"/>
          <w:sz w:val="22"/>
          <w:szCs w:val="22"/>
        </w:rPr>
        <w:t>)</w:t>
      </w:r>
    </w:p>
    <w:p w14:paraId="639178A3" w14:textId="77777777" w:rsidR="00660EB1"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5ECDF635"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 </w:t>
      </w:r>
      <w:r>
        <w:rPr>
          <w:rFonts w:ascii="Century Gothic" w:eastAsia="Century Gothic" w:hAnsi="Century Gothic" w:cs="Century Gothic"/>
          <w:sz w:val="22"/>
          <w:szCs w:val="22"/>
        </w:rPr>
        <w:t>TRABAJO</w:t>
      </w:r>
      <w:r w:rsidRPr="006F79D8">
        <w:rPr>
          <w:rFonts w:ascii="Century Gothic" w:eastAsia="Century Gothic" w:hAnsi="Century Gothic" w:cs="Century Gothic"/>
          <w:sz w:val="22"/>
          <w:szCs w:val="22"/>
        </w:rPr>
        <w:t xml:space="preserve">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1E6B25CC" w14:textId="77777777" w:rsidR="00660EB1" w:rsidRPr="006F79D8" w:rsidRDefault="00660EB1" w:rsidP="00660EB1">
      <w:pPr>
        <w:ind w:right="104"/>
        <w:jc w:val="left"/>
        <w:rPr>
          <w:rFonts w:ascii="Century Gothic" w:eastAsia="Century Gothic" w:hAnsi="Century Gothic" w:cs="Century Gothic"/>
          <w:sz w:val="22"/>
          <w:szCs w:val="22"/>
        </w:rPr>
      </w:pPr>
    </w:p>
    <w:p w14:paraId="0F95D516"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2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021C5588" w14:textId="77777777" w:rsidR="00660EB1" w:rsidRPr="006F79D8" w:rsidRDefault="00660EB1" w:rsidP="00660EB1">
      <w:pPr>
        <w:ind w:right="104"/>
        <w:jc w:val="left"/>
        <w:rPr>
          <w:rFonts w:ascii="Century Gothic" w:eastAsia="Century Gothic" w:hAnsi="Century Gothic" w:cs="Century Gothic"/>
          <w:sz w:val="22"/>
          <w:szCs w:val="22"/>
        </w:rPr>
      </w:pPr>
    </w:p>
    <w:p w14:paraId="140A0026"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3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5EB47F0E" w14:textId="77777777" w:rsidR="00660EB1" w:rsidRPr="006F79D8" w:rsidRDefault="00660EB1" w:rsidP="00660EB1">
      <w:pPr>
        <w:ind w:right="104"/>
        <w:jc w:val="left"/>
        <w:rPr>
          <w:rFonts w:ascii="Century Gothic" w:eastAsia="Century Gothic" w:hAnsi="Century Gothic" w:cs="Century Gothic"/>
          <w:sz w:val="22"/>
          <w:szCs w:val="22"/>
        </w:rPr>
      </w:pPr>
    </w:p>
    <w:p w14:paraId="4D7B3758" w14:textId="77777777" w:rsidR="00660EB1" w:rsidRDefault="00660EB1" w:rsidP="00660EB1">
      <w:pPr>
        <w:autoSpaceDE w:val="0"/>
        <w:autoSpaceDN w:val="0"/>
        <w:adjustRightInd w:val="0"/>
        <w:spacing w:line="276" w:lineRule="auto"/>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4 </w:t>
      </w:r>
      <w:r>
        <w:rPr>
          <w:rFonts w:ascii="Century Gothic" w:eastAsia="Century Gothic" w:hAnsi="Century Gothic" w:cs="Century Gothic"/>
          <w:sz w:val="22"/>
          <w:szCs w:val="22"/>
        </w:rPr>
        <w:t>TRABAJOS</w:t>
      </w:r>
    </w:p>
    <w:p w14:paraId="0B06FD18" w14:textId="77777777" w:rsidR="00660EB1" w:rsidRDefault="00660EB1" w:rsidP="00660EB1">
      <w:pPr>
        <w:autoSpaceDE w:val="0"/>
        <w:autoSpaceDN w:val="0"/>
        <w:adjustRightInd w:val="0"/>
        <w:spacing w:line="276" w:lineRule="auto"/>
        <w:rPr>
          <w:rFonts w:ascii="Century Gothic" w:eastAsia="Century Gothic" w:hAnsi="Century Gothic" w:cs="Century Gothic"/>
          <w:sz w:val="22"/>
          <w:szCs w:val="22"/>
        </w:rPr>
      </w:pPr>
    </w:p>
    <w:p w14:paraId="26283832" w14:textId="77777777" w:rsidR="00660EB1" w:rsidRPr="006F79D8" w:rsidRDefault="00660EB1" w:rsidP="00660EB1">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70008BA9" w14:textId="77777777" w:rsidR="00660EB1" w:rsidRPr="0072276F"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5FFAC6C2" w14:textId="77777777" w:rsidR="00660EB1" w:rsidRDefault="00660EB1" w:rsidP="00660EB1">
      <w:pPr>
        <w:autoSpaceDE w:val="0"/>
        <w:autoSpaceDN w:val="0"/>
        <w:adjustRightInd w:val="0"/>
        <w:spacing w:line="276" w:lineRule="auto"/>
        <w:rPr>
          <w:rFonts w:ascii="Century Gothic" w:eastAsiaTheme="minorHAnsi" w:hAnsi="Century Gothic" w:cs="Arial"/>
          <w:b/>
          <w:bCs/>
          <w:color w:val="000000"/>
          <w:sz w:val="22"/>
          <w:szCs w:val="22"/>
          <w:lang w:eastAsia="en-US"/>
        </w:rPr>
      </w:pPr>
      <w:r w:rsidRPr="0072276F">
        <w:rPr>
          <w:rFonts w:ascii="Century Gothic" w:eastAsiaTheme="minorHAnsi" w:hAnsi="Century Gothic" w:cs="Arial"/>
          <w:b/>
          <w:bCs/>
          <w:color w:val="000000"/>
          <w:sz w:val="22"/>
          <w:szCs w:val="22"/>
          <w:lang w:eastAsia="en-US"/>
        </w:rPr>
        <w:t>2</w:t>
      </w:r>
      <w:r>
        <w:rPr>
          <w:rFonts w:ascii="Century Gothic" w:eastAsiaTheme="minorHAnsi" w:hAnsi="Century Gothic" w:cs="Arial"/>
          <w:b/>
          <w:bCs/>
          <w:color w:val="000000"/>
          <w:sz w:val="22"/>
          <w:szCs w:val="22"/>
          <w:lang w:eastAsia="en-US"/>
        </w:rPr>
        <w:t>.-</w:t>
      </w:r>
      <w:r w:rsidRPr="0072276F">
        <w:rPr>
          <w:rFonts w:ascii="Century Gothic" w:eastAsiaTheme="minorHAnsi" w:hAnsi="Century Gothic" w:cs="Arial"/>
          <w:b/>
          <w:bCs/>
          <w:color w:val="000000"/>
          <w:sz w:val="22"/>
          <w:szCs w:val="22"/>
          <w:lang w:eastAsia="en-US"/>
        </w:rPr>
        <w:t xml:space="preserve"> Experiencia del Director Técnico en </w:t>
      </w:r>
      <w:r>
        <w:rPr>
          <w:rFonts w:ascii="Century Gothic" w:eastAsiaTheme="minorHAnsi" w:hAnsi="Century Gothic" w:cs="Arial"/>
          <w:b/>
          <w:bCs/>
          <w:color w:val="000000"/>
          <w:sz w:val="22"/>
          <w:szCs w:val="22"/>
          <w:lang w:eastAsia="en-US"/>
        </w:rPr>
        <w:t xml:space="preserve">la </w:t>
      </w:r>
      <w:r w:rsidRPr="0072276F">
        <w:rPr>
          <w:rFonts w:ascii="Century Gothic" w:eastAsiaTheme="minorHAnsi" w:hAnsi="Century Gothic" w:cs="Arial"/>
          <w:b/>
          <w:bCs/>
          <w:color w:val="000000"/>
          <w:sz w:val="22"/>
          <w:szCs w:val="22"/>
          <w:lang w:eastAsia="en-US"/>
        </w:rPr>
        <w:t>redacción -como autor principal o integrado en el equipo redactor</w:t>
      </w:r>
      <w:r>
        <w:rPr>
          <w:rFonts w:ascii="Century Gothic" w:eastAsiaTheme="minorHAnsi" w:hAnsi="Century Gothic" w:cs="Arial"/>
          <w:b/>
          <w:bCs/>
          <w:color w:val="000000"/>
          <w:sz w:val="22"/>
          <w:szCs w:val="22"/>
          <w:lang w:eastAsia="en-US"/>
        </w:rPr>
        <w:t>-</w:t>
      </w:r>
      <w:r w:rsidRPr="0072276F">
        <w:rPr>
          <w:rFonts w:ascii="Century Gothic" w:eastAsiaTheme="minorHAnsi" w:hAnsi="Century Gothic" w:cs="Arial"/>
          <w:b/>
          <w:bCs/>
          <w:color w:val="000000"/>
          <w:sz w:val="22"/>
          <w:szCs w:val="22"/>
          <w:lang w:eastAsia="en-US"/>
        </w:rPr>
        <w:t xml:space="preserve"> de figuras Planeamiento de Desarrollo (Planes Especiales y Parciales)</w:t>
      </w:r>
      <w:r>
        <w:rPr>
          <w:rFonts w:ascii="Century Gothic" w:eastAsiaTheme="minorHAnsi" w:hAnsi="Century Gothic" w:cs="Arial"/>
          <w:b/>
          <w:bCs/>
          <w:color w:val="000000"/>
          <w:sz w:val="22"/>
          <w:szCs w:val="22"/>
          <w:lang w:eastAsia="en-US"/>
        </w:rPr>
        <w:t>,</w:t>
      </w:r>
      <w:r w:rsidRPr="0072276F">
        <w:rPr>
          <w:rFonts w:ascii="Century Gothic" w:eastAsiaTheme="minorHAnsi" w:hAnsi="Century Gothic" w:cs="Arial"/>
          <w:b/>
          <w:bCs/>
          <w:color w:val="000000"/>
          <w:sz w:val="22"/>
          <w:szCs w:val="22"/>
          <w:lang w:eastAsia="en-US"/>
        </w:rPr>
        <w:t xml:space="preserve"> al menos aprobada</w:t>
      </w:r>
      <w:r>
        <w:rPr>
          <w:rFonts w:ascii="Century Gothic" w:eastAsiaTheme="minorHAnsi" w:hAnsi="Century Gothic" w:cs="Arial"/>
          <w:b/>
          <w:bCs/>
          <w:color w:val="000000"/>
          <w:sz w:val="22"/>
          <w:szCs w:val="22"/>
          <w:lang w:eastAsia="en-US"/>
        </w:rPr>
        <w:t xml:space="preserve">s </w:t>
      </w:r>
      <w:r w:rsidRPr="0072276F">
        <w:rPr>
          <w:rFonts w:ascii="Century Gothic" w:eastAsiaTheme="minorHAnsi" w:hAnsi="Century Gothic" w:cs="Arial"/>
          <w:b/>
          <w:bCs/>
          <w:color w:val="000000"/>
          <w:sz w:val="22"/>
          <w:szCs w:val="22"/>
          <w:lang w:eastAsia="en-US"/>
        </w:rPr>
        <w:t>provisionalmente</w:t>
      </w:r>
      <w:r>
        <w:rPr>
          <w:rFonts w:ascii="Century Gothic" w:eastAsiaTheme="minorHAnsi" w:hAnsi="Century Gothic" w:cs="Arial"/>
          <w:b/>
          <w:bCs/>
          <w:color w:val="000000"/>
          <w:sz w:val="22"/>
          <w:szCs w:val="22"/>
          <w:lang w:eastAsia="en-US"/>
        </w:rPr>
        <w:t xml:space="preserve"> (*).</w:t>
      </w:r>
    </w:p>
    <w:p w14:paraId="32A7DDC3" w14:textId="77777777" w:rsidR="00660EB1" w:rsidRDefault="00660EB1" w:rsidP="00660EB1">
      <w:pPr>
        <w:autoSpaceDE w:val="0"/>
        <w:autoSpaceDN w:val="0"/>
        <w:adjustRightInd w:val="0"/>
        <w:spacing w:line="276" w:lineRule="auto"/>
        <w:rPr>
          <w:rFonts w:ascii="Century Gothic" w:eastAsiaTheme="minorHAnsi" w:hAnsi="Century Gothic" w:cs="Arial"/>
          <w:b/>
          <w:bCs/>
          <w:color w:val="000000"/>
          <w:sz w:val="22"/>
          <w:szCs w:val="22"/>
          <w:lang w:eastAsia="en-US"/>
        </w:rPr>
      </w:pPr>
    </w:p>
    <w:p w14:paraId="6CF36125" w14:textId="77777777" w:rsidR="00660EB1" w:rsidRDefault="00660EB1" w:rsidP="00660EB1">
      <w:pPr>
        <w:autoSpaceDE w:val="0"/>
        <w:autoSpaceDN w:val="0"/>
        <w:adjustRightInd w:val="0"/>
        <w:spacing w:line="276" w:lineRule="auto"/>
        <w:rPr>
          <w:rFonts w:ascii="Century Gothic" w:eastAsiaTheme="minorHAnsi" w:hAnsi="Century Gothic" w:cs="Arial"/>
          <w:b/>
          <w:bCs/>
          <w:color w:val="000000"/>
          <w:sz w:val="22"/>
          <w:szCs w:val="22"/>
          <w:lang w:eastAsia="en-US"/>
        </w:rPr>
      </w:pPr>
      <w:r>
        <w:rPr>
          <w:rFonts w:ascii="Century Gothic" w:eastAsiaTheme="minorHAnsi" w:hAnsi="Century Gothic" w:cs="Arial"/>
          <w:b/>
          <w:bCs/>
          <w:color w:val="000000"/>
          <w:sz w:val="22"/>
          <w:szCs w:val="22"/>
          <w:lang w:eastAsia="en-US"/>
        </w:rPr>
        <w:t xml:space="preserve">Número de </w:t>
      </w:r>
      <w:r w:rsidRPr="00D23378">
        <w:rPr>
          <w:rFonts w:ascii="Century Gothic" w:eastAsiaTheme="minorHAnsi" w:hAnsi="Century Gothic" w:cs="Arial"/>
          <w:b/>
          <w:bCs/>
          <w:color w:val="000000"/>
          <w:sz w:val="22"/>
          <w:szCs w:val="22"/>
          <w:lang w:eastAsia="en-US"/>
        </w:rPr>
        <w:t>trabajo</w:t>
      </w:r>
      <w:r>
        <w:rPr>
          <w:rFonts w:ascii="Century Gothic" w:eastAsiaTheme="minorHAnsi" w:hAnsi="Century Gothic" w:cs="Arial"/>
          <w:b/>
          <w:bCs/>
          <w:color w:val="000000"/>
          <w:sz w:val="22"/>
          <w:szCs w:val="22"/>
          <w:lang w:eastAsia="en-US"/>
        </w:rPr>
        <w:t>s</w:t>
      </w:r>
      <w:r w:rsidRPr="00D23378">
        <w:rPr>
          <w:rFonts w:ascii="Century Gothic" w:eastAsiaTheme="minorHAnsi" w:hAnsi="Century Gothic" w:cs="Arial"/>
          <w:b/>
          <w:bCs/>
          <w:color w:val="000000"/>
          <w:sz w:val="22"/>
          <w:szCs w:val="22"/>
          <w:lang w:eastAsia="en-US"/>
        </w:rPr>
        <w:t xml:space="preserve"> de redacción</w:t>
      </w:r>
      <w:r>
        <w:rPr>
          <w:rFonts w:ascii="Century Gothic" w:eastAsiaTheme="minorHAnsi" w:hAnsi="Century Gothic" w:cs="Arial"/>
          <w:b/>
          <w:bCs/>
          <w:color w:val="000000"/>
          <w:sz w:val="22"/>
          <w:szCs w:val="22"/>
          <w:lang w:eastAsia="en-US"/>
        </w:rPr>
        <w:t xml:space="preserve"> </w:t>
      </w:r>
      <w:r w:rsidRPr="00D23378">
        <w:rPr>
          <w:rFonts w:ascii="Century Gothic" w:eastAsiaTheme="minorHAnsi" w:hAnsi="Century Gothic" w:cs="Arial"/>
          <w:b/>
          <w:bCs/>
          <w:color w:val="000000"/>
          <w:sz w:val="22"/>
          <w:szCs w:val="22"/>
          <w:lang w:eastAsia="en-US"/>
        </w:rPr>
        <w:t>de figuras de planeamiento de Desarrollo diferente a l</w:t>
      </w:r>
      <w:r>
        <w:rPr>
          <w:rFonts w:ascii="Century Gothic" w:eastAsiaTheme="minorHAnsi" w:hAnsi="Century Gothic" w:cs="Arial"/>
          <w:b/>
          <w:bCs/>
          <w:color w:val="000000"/>
          <w:sz w:val="22"/>
          <w:szCs w:val="22"/>
          <w:lang w:eastAsia="en-US"/>
        </w:rPr>
        <w:t>o</w:t>
      </w:r>
      <w:r w:rsidRPr="00D23378">
        <w:rPr>
          <w:rFonts w:ascii="Century Gothic" w:eastAsiaTheme="minorHAnsi" w:hAnsi="Century Gothic" w:cs="Arial"/>
          <w:b/>
          <w:bCs/>
          <w:color w:val="000000"/>
          <w:sz w:val="22"/>
          <w:szCs w:val="22"/>
          <w:lang w:eastAsia="en-US"/>
        </w:rPr>
        <w:t>s exigid</w:t>
      </w:r>
      <w:r>
        <w:rPr>
          <w:rFonts w:ascii="Century Gothic" w:eastAsiaTheme="minorHAnsi" w:hAnsi="Century Gothic" w:cs="Arial"/>
          <w:b/>
          <w:bCs/>
          <w:color w:val="000000"/>
          <w:sz w:val="22"/>
          <w:szCs w:val="22"/>
          <w:lang w:eastAsia="en-US"/>
        </w:rPr>
        <w:t>o</w:t>
      </w:r>
      <w:r w:rsidRPr="00D23378">
        <w:rPr>
          <w:rFonts w:ascii="Century Gothic" w:eastAsiaTheme="minorHAnsi" w:hAnsi="Century Gothic" w:cs="Arial"/>
          <w:b/>
          <w:bCs/>
          <w:color w:val="000000"/>
          <w:sz w:val="22"/>
          <w:szCs w:val="22"/>
          <w:lang w:eastAsia="en-US"/>
        </w:rPr>
        <w:t>s en la experiencia mínima requerida en la adscripción de medios (apartado 5.3. de la cláusula 1), que haya redactado -como autor principal o integrado en el equipo redactor- al menos aprobada provisionalmente</w:t>
      </w:r>
      <w:r>
        <w:rPr>
          <w:rFonts w:ascii="Century Gothic" w:eastAsiaTheme="minorHAnsi" w:hAnsi="Century Gothic" w:cs="Arial"/>
          <w:b/>
          <w:bCs/>
          <w:color w:val="000000"/>
          <w:sz w:val="22"/>
          <w:szCs w:val="22"/>
          <w:lang w:eastAsia="en-US"/>
        </w:rPr>
        <w:t xml:space="preserve">: </w:t>
      </w:r>
      <w:r w:rsidRPr="00B20772">
        <w:rPr>
          <w:rFonts w:ascii="Century Gothic" w:eastAsia="Century Gothic" w:hAnsi="Century Gothic" w:cstheme="majorHAnsi"/>
          <w:sz w:val="22"/>
          <w:szCs w:val="22"/>
        </w:rPr>
        <w:t>(</w:t>
      </w:r>
      <w:r w:rsidRPr="00B20772">
        <w:rPr>
          <w:rFonts w:ascii="Century Gothic" w:eastAsia="Century Gothic" w:hAnsi="Century Gothic" w:cstheme="majorHAnsi"/>
          <w:i/>
          <w:sz w:val="22"/>
          <w:szCs w:val="22"/>
        </w:rPr>
        <w:t>márquese</w:t>
      </w:r>
      <w:r>
        <w:rPr>
          <w:rFonts w:ascii="Century Gothic" w:eastAsia="Century Gothic" w:hAnsi="Century Gothic" w:cstheme="majorHAnsi"/>
          <w:i/>
          <w:sz w:val="22"/>
          <w:szCs w:val="22"/>
        </w:rPr>
        <w:t xml:space="preserve"> con una “x”</w:t>
      </w:r>
      <w:r w:rsidRPr="00B20772">
        <w:rPr>
          <w:rFonts w:ascii="Century Gothic" w:eastAsia="Century Gothic" w:hAnsi="Century Gothic" w:cstheme="majorHAnsi"/>
          <w:i/>
          <w:sz w:val="22"/>
          <w:szCs w:val="22"/>
        </w:rPr>
        <w:t xml:space="preserve"> lo que proceda</w:t>
      </w:r>
      <w:r w:rsidRPr="00B20772">
        <w:rPr>
          <w:rFonts w:ascii="Century Gothic" w:eastAsia="Century Gothic" w:hAnsi="Century Gothic" w:cstheme="majorHAnsi"/>
          <w:sz w:val="22"/>
          <w:szCs w:val="22"/>
        </w:rPr>
        <w:t>)</w:t>
      </w:r>
    </w:p>
    <w:p w14:paraId="4FE2CA71" w14:textId="77777777" w:rsidR="00660EB1"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4A7D3096"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 </w:t>
      </w:r>
      <w:r>
        <w:rPr>
          <w:rFonts w:ascii="Century Gothic" w:eastAsia="Century Gothic" w:hAnsi="Century Gothic" w:cs="Century Gothic"/>
          <w:sz w:val="22"/>
          <w:szCs w:val="22"/>
        </w:rPr>
        <w:t>TRABAJO</w:t>
      </w:r>
      <w:r w:rsidRPr="006F79D8">
        <w:rPr>
          <w:rFonts w:ascii="Century Gothic" w:eastAsia="Century Gothic" w:hAnsi="Century Gothic" w:cs="Century Gothic"/>
          <w:sz w:val="22"/>
          <w:szCs w:val="22"/>
        </w:rPr>
        <w:t xml:space="preserve">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3FBDB4AC" w14:textId="77777777" w:rsidR="00660EB1" w:rsidRPr="006F79D8" w:rsidRDefault="00660EB1" w:rsidP="00660EB1">
      <w:pPr>
        <w:ind w:right="104"/>
        <w:jc w:val="left"/>
        <w:rPr>
          <w:rFonts w:ascii="Century Gothic" w:eastAsia="Century Gothic" w:hAnsi="Century Gothic" w:cs="Century Gothic"/>
          <w:sz w:val="22"/>
          <w:szCs w:val="22"/>
        </w:rPr>
      </w:pPr>
    </w:p>
    <w:p w14:paraId="6BC8FD94"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2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18B50177" w14:textId="77777777" w:rsidR="00660EB1" w:rsidRPr="006F79D8" w:rsidRDefault="00660EB1" w:rsidP="00660EB1">
      <w:pPr>
        <w:ind w:right="104"/>
        <w:jc w:val="left"/>
        <w:rPr>
          <w:rFonts w:ascii="Century Gothic" w:eastAsia="Century Gothic" w:hAnsi="Century Gothic" w:cs="Century Gothic"/>
          <w:sz w:val="22"/>
          <w:szCs w:val="22"/>
        </w:rPr>
      </w:pPr>
    </w:p>
    <w:p w14:paraId="7305FEE1"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3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480FF6F9" w14:textId="77777777" w:rsidR="00660EB1" w:rsidRPr="006F79D8" w:rsidRDefault="00660EB1" w:rsidP="00660EB1">
      <w:pPr>
        <w:ind w:right="104"/>
        <w:jc w:val="left"/>
        <w:rPr>
          <w:rFonts w:ascii="Century Gothic" w:eastAsia="Century Gothic" w:hAnsi="Century Gothic" w:cs="Century Gothic"/>
          <w:sz w:val="22"/>
          <w:szCs w:val="22"/>
        </w:rPr>
      </w:pPr>
    </w:p>
    <w:p w14:paraId="27828467" w14:textId="77777777" w:rsidR="00660EB1" w:rsidRDefault="00660EB1" w:rsidP="00660EB1">
      <w:pPr>
        <w:autoSpaceDE w:val="0"/>
        <w:autoSpaceDN w:val="0"/>
        <w:adjustRightInd w:val="0"/>
        <w:spacing w:line="276" w:lineRule="auto"/>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4 </w:t>
      </w:r>
      <w:r>
        <w:rPr>
          <w:rFonts w:ascii="Century Gothic" w:eastAsia="Century Gothic" w:hAnsi="Century Gothic" w:cs="Century Gothic"/>
          <w:sz w:val="22"/>
          <w:szCs w:val="22"/>
        </w:rPr>
        <w:t>TRABAJOS</w:t>
      </w:r>
    </w:p>
    <w:p w14:paraId="551E2401" w14:textId="77777777" w:rsidR="00660EB1" w:rsidRPr="0072276F" w:rsidRDefault="00660EB1" w:rsidP="00660EB1">
      <w:pPr>
        <w:autoSpaceDE w:val="0"/>
        <w:autoSpaceDN w:val="0"/>
        <w:adjustRightInd w:val="0"/>
        <w:spacing w:line="276" w:lineRule="auto"/>
        <w:rPr>
          <w:rFonts w:ascii="Century Gothic" w:eastAsiaTheme="minorHAnsi" w:hAnsi="Century Gothic" w:cs="Arial"/>
          <w:color w:val="000000"/>
          <w:sz w:val="16"/>
          <w:szCs w:val="16"/>
          <w:lang w:eastAsia="en-US"/>
        </w:rPr>
      </w:pPr>
    </w:p>
    <w:p w14:paraId="00582A3C" w14:textId="77777777" w:rsidR="00660EB1" w:rsidRPr="006F79D8" w:rsidRDefault="00660EB1" w:rsidP="00660EB1">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5158FA8A" w14:textId="77777777" w:rsidR="00660EB1" w:rsidRPr="0072276F"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5D90698F" w14:textId="77777777" w:rsidR="00660EB1" w:rsidRPr="0072276F"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r w:rsidRPr="0072276F">
        <w:rPr>
          <w:rFonts w:ascii="Century Gothic" w:eastAsiaTheme="minorHAnsi" w:hAnsi="Century Gothic" w:cs="Arial"/>
          <w:b/>
          <w:bCs/>
          <w:color w:val="000000"/>
          <w:sz w:val="22"/>
          <w:szCs w:val="22"/>
          <w:lang w:eastAsia="en-US"/>
        </w:rPr>
        <w:t>3</w:t>
      </w:r>
      <w:r>
        <w:rPr>
          <w:rFonts w:ascii="Century Gothic" w:eastAsiaTheme="minorHAnsi" w:hAnsi="Century Gothic" w:cs="Arial"/>
          <w:b/>
          <w:bCs/>
          <w:color w:val="000000"/>
          <w:sz w:val="22"/>
          <w:szCs w:val="22"/>
          <w:lang w:eastAsia="en-US"/>
        </w:rPr>
        <w:t>.-</w:t>
      </w:r>
      <w:r w:rsidRPr="0072276F">
        <w:rPr>
          <w:rFonts w:ascii="Century Gothic" w:eastAsiaTheme="minorHAnsi" w:hAnsi="Century Gothic" w:cs="Arial"/>
          <w:b/>
          <w:bCs/>
          <w:color w:val="000000"/>
          <w:sz w:val="22"/>
          <w:szCs w:val="22"/>
          <w:lang w:eastAsia="en-US"/>
        </w:rPr>
        <w:t xml:space="preserve"> Experiencia del Director Técnico en </w:t>
      </w:r>
      <w:r>
        <w:rPr>
          <w:rFonts w:ascii="Century Gothic" w:eastAsiaTheme="minorHAnsi" w:hAnsi="Century Gothic" w:cs="Arial"/>
          <w:b/>
          <w:bCs/>
          <w:color w:val="000000"/>
          <w:sz w:val="22"/>
          <w:szCs w:val="22"/>
          <w:lang w:eastAsia="en-US"/>
        </w:rPr>
        <w:t xml:space="preserve">la </w:t>
      </w:r>
      <w:r w:rsidRPr="0072276F">
        <w:rPr>
          <w:rFonts w:ascii="Century Gothic" w:eastAsiaTheme="minorHAnsi" w:hAnsi="Century Gothic" w:cs="Arial"/>
          <w:b/>
          <w:bCs/>
          <w:color w:val="000000"/>
          <w:sz w:val="22"/>
          <w:szCs w:val="22"/>
          <w:lang w:eastAsia="en-US"/>
        </w:rPr>
        <w:t>redacción -como autor principal o integrado en el equipo redactor</w:t>
      </w:r>
      <w:r>
        <w:rPr>
          <w:rFonts w:ascii="Century Gothic" w:eastAsiaTheme="minorHAnsi" w:hAnsi="Century Gothic" w:cs="Arial"/>
          <w:b/>
          <w:bCs/>
          <w:color w:val="000000"/>
          <w:sz w:val="22"/>
          <w:szCs w:val="22"/>
          <w:lang w:eastAsia="en-US"/>
        </w:rPr>
        <w:t>-</w:t>
      </w:r>
      <w:r w:rsidRPr="0072276F">
        <w:rPr>
          <w:rFonts w:ascii="Century Gothic" w:eastAsiaTheme="minorHAnsi" w:hAnsi="Century Gothic" w:cs="Arial"/>
          <w:b/>
          <w:bCs/>
          <w:color w:val="000000"/>
          <w:sz w:val="22"/>
          <w:szCs w:val="22"/>
          <w:lang w:eastAsia="en-US"/>
        </w:rPr>
        <w:t xml:space="preserve"> de figuras </w:t>
      </w:r>
      <w:r>
        <w:rPr>
          <w:rFonts w:ascii="Century Gothic" w:eastAsiaTheme="minorHAnsi" w:hAnsi="Century Gothic" w:cs="Arial"/>
          <w:b/>
          <w:bCs/>
          <w:color w:val="000000"/>
          <w:sz w:val="22"/>
          <w:szCs w:val="22"/>
          <w:lang w:eastAsia="en-US"/>
        </w:rPr>
        <w:t xml:space="preserve">de </w:t>
      </w:r>
      <w:r w:rsidRPr="0072276F">
        <w:rPr>
          <w:rFonts w:ascii="Century Gothic" w:eastAsiaTheme="minorHAnsi" w:hAnsi="Century Gothic" w:cs="Arial"/>
          <w:b/>
          <w:bCs/>
          <w:color w:val="000000"/>
          <w:sz w:val="22"/>
          <w:szCs w:val="22"/>
          <w:lang w:eastAsia="en-US"/>
        </w:rPr>
        <w:t>Planeamiento de Desarrollo (Planes Especiales y Parciales), en el ámbito de la Comunidad de Madrid</w:t>
      </w:r>
      <w:r>
        <w:rPr>
          <w:rFonts w:ascii="Century Gothic" w:eastAsiaTheme="minorHAnsi" w:hAnsi="Century Gothic" w:cs="Arial"/>
          <w:b/>
          <w:bCs/>
          <w:color w:val="000000"/>
          <w:sz w:val="22"/>
          <w:szCs w:val="22"/>
          <w:lang w:eastAsia="en-US"/>
        </w:rPr>
        <w:t xml:space="preserve">, </w:t>
      </w:r>
      <w:r w:rsidRPr="0072276F">
        <w:rPr>
          <w:rFonts w:ascii="Century Gothic" w:eastAsiaTheme="minorHAnsi" w:hAnsi="Century Gothic" w:cs="Arial"/>
          <w:b/>
          <w:bCs/>
          <w:color w:val="000000"/>
          <w:sz w:val="22"/>
          <w:szCs w:val="22"/>
          <w:lang w:eastAsia="en-US"/>
        </w:rPr>
        <w:t>al menos aprobada provisionalmente</w:t>
      </w:r>
      <w:r>
        <w:rPr>
          <w:rFonts w:ascii="Century Gothic" w:eastAsiaTheme="minorHAnsi" w:hAnsi="Century Gothic" w:cs="Arial"/>
          <w:b/>
          <w:bCs/>
          <w:color w:val="000000"/>
          <w:sz w:val="22"/>
          <w:szCs w:val="22"/>
          <w:lang w:eastAsia="en-US"/>
        </w:rPr>
        <w:t xml:space="preserve"> (*).</w:t>
      </w:r>
    </w:p>
    <w:p w14:paraId="082E6A9E" w14:textId="77777777" w:rsidR="00660EB1"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77BCF6CD" w14:textId="77777777" w:rsidR="00660EB1" w:rsidRDefault="00660EB1" w:rsidP="00660EB1">
      <w:pPr>
        <w:rPr>
          <w:rFonts w:ascii="Century Gothic" w:eastAsiaTheme="minorHAnsi" w:hAnsi="Century Gothic" w:cs="Arial"/>
          <w:b/>
          <w:bCs/>
          <w:color w:val="000000"/>
          <w:sz w:val="22"/>
          <w:szCs w:val="22"/>
          <w:lang w:eastAsia="en-US"/>
        </w:rPr>
      </w:pPr>
      <w:r>
        <w:rPr>
          <w:rFonts w:ascii="Century Gothic" w:eastAsiaTheme="minorHAnsi" w:hAnsi="Century Gothic" w:cs="Arial"/>
          <w:b/>
          <w:bCs/>
          <w:color w:val="000000"/>
          <w:sz w:val="22"/>
          <w:szCs w:val="22"/>
          <w:lang w:eastAsia="en-US"/>
        </w:rPr>
        <w:t xml:space="preserve">Número de </w:t>
      </w:r>
      <w:r w:rsidRPr="00D23378">
        <w:rPr>
          <w:rFonts w:ascii="Century Gothic" w:eastAsiaTheme="minorHAnsi" w:hAnsi="Century Gothic" w:cs="Arial"/>
          <w:b/>
          <w:bCs/>
          <w:color w:val="000000"/>
          <w:sz w:val="22"/>
          <w:szCs w:val="22"/>
          <w:lang w:eastAsia="en-US"/>
        </w:rPr>
        <w:t>trabajo</w:t>
      </w:r>
      <w:r>
        <w:rPr>
          <w:rFonts w:ascii="Century Gothic" w:eastAsiaTheme="minorHAnsi" w:hAnsi="Century Gothic" w:cs="Arial"/>
          <w:b/>
          <w:bCs/>
          <w:color w:val="000000"/>
          <w:sz w:val="22"/>
          <w:szCs w:val="22"/>
          <w:lang w:eastAsia="en-US"/>
        </w:rPr>
        <w:t>s</w:t>
      </w:r>
      <w:r w:rsidRPr="00D23378">
        <w:rPr>
          <w:rFonts w:ascii="Century Gothic" w:eastAsiaTheme="minorHAnsi" w:hAnsi="Century Gothic" w:cs="Arial"/>
          <w:b/>
          <w:bCs/>
          <w:color w:val="000000"/>
          <w:sz w:val="22"/>
          <w:szCs w:val="22"/>
          <w:lang w:eastAsia="en-US"/>
        </w:rPr>
        <w:t xml:space="preserve"> de </w:t>
      </w:r>
      <w:r w:rsidRPr="00DC4A10">
        <w:rPr>
          <w:rFonts w:ascii="Century Gothic" w:eastAsiaTheme="minorHAnsi" w:hAnsi="Century Gothic" w:cs="Arial"/>
          <w:b/>
          <w:bCs/>
          <w:color w:val="000000"/>
          <w:sz w:val="22"/>
          <w:szCs w:val="22"/>
          <w:lang w:eastAsia="en-US"/>
        </w:rPr>
        <w:t>redacción de figuras de planeamiento de Desarrollo en el ámbito de la Comunidad de Madrid diferente</w:t>
      </w:r>
      <w:r>
        <w:rPr>
          <w:rFonts w:ascii="Century Gothic" w:eastAsiaTheme="minorHAnsi" w:hAnsi="Century Gothic" w:cs="Arial"/>
          <w:b/>
          <w:bCs/>
          <w:color w:val="000000"/>
          <w:sz w:val="22"/>
          <w:szCs w:val="22"/>
          <w:lang w:eastAsia="en-US"/>
        </w:rPr>
        <w:t>s</w:t>
      </w:r>
      <w:r w:rsidRPr="00DC4A10">
        <w:rPr>
          <w:rFonts w:ascii="Century Gothic" w:eastAsiaTheme="minorHAnsi" w:hAnsi="Century Gothic" w:cs="Arial"/>
          <w:b/>
          <w:bCs/>
          <w:color w:val="000000"/>
          <w:sz w:val="22"/>
          <w:szCs w:val="22"/>
          <w:lang w:eastAsia="en-US"/>
        </w:rPr>
        <w:t xml:space="preserve"> a l</w:t>
      </w:r>
      <w:r>
        <w:rPr>
          <w:rFonts w:ascii="Century Gothic" w:eastAsiaTheme="minorHAnsi" w:hAnsi="Century Gothic" w:cs="Arial"/>
          <w:b/>
          <w:bCs/>
          <w:color w:val="000000"/>
          <w:sz w:val="22"/>
          <w:szCs w:val="22"/>
          <w:lang w:eastAsia="en-US"/>
        </w:rPr>
        <w:t>os exigidos</w:t>
      </w:r>
      <w:r w:rsidRPr="00DC4A10">
        <w:rPr>
          <w:rFonts w:ascii="Century Gothic" w:eastAsiaTheme="minorHAnsi" w:hAnsi="Century Gothic" w:cs="Arial"/>
          <w:b/>
          <w:bCs/>
          <w:color w:val="000000"/>
          <w:sz w:val="22"/>
          <w:szCs w:val="22"/>
          <w:lang w:eastAsia="en-US"/>
        </w:rPr>
        <w:t xml:space="preserve"> en la experiencia mínima requerida en la adscripción de medios (apartado 5.3. de la cláusula 1), que haya redactado -como autor principal o integrado en el equipo redactor, al menos aprobada provisionalmente</w:t>
      </w:r>
      <w:r>
        <w:rPr>
          <w:rFonts w:ascii="Century Gothic" w:eastAsiaTheme="minorHAnsi" w:hAnsi="Century Gothic" w:cs="Arial"/>
          <w:b/>
          <w:bCs/>
          <w:color w:val="000000"/>
          <w:sz w:val="22"/>
          <w:szCs w:val="22"/>
          <w:lang w:eastAsia="en-US"/>
        </w:rPr>
        <w:t xml:space="preserve">: </w:t>
      </w:r>
      <w:r w:rsidRPr="00B20772">
        <w:rPr>
          <w:rFonts w:ascii="Century Gothic" w:eastAsia="Century Gothic" w:hAnsi="Century Gothic" w:cstheme="majorHAnsi"/>
          <w:sz w:val="22"/>
          <w:szCs w:val="22"/>
        </w:rPr>
        <w:t>(</w:t>
      </w:r>
      <w:r w:rsidRPr="00B20772">
        <w:rPr>
          <w:rFonts w:ascii="Century Gothic" w:eastAsia="Century Gothic" w:hAnsi="Century Gothic" w:cstheme="majorHAnsi"/>
          <w:i/>
          <w:sz w:val="22"/>
          <w:szCs w:val="22"/>
        </w:rPr>
        <w:t>márquese</w:t>
      </w:r>
      <w:r w:rsidRPr="00EF1346">
        <w:rPr>
          <w:rFonts w:ascii="Century Gothic" w:eastAsia="Century Gothic" w:hAnsi="Century Gothic" w:cstheme="majorHAnsi"/>
          <w:i/>
          <w:sz w:val="22"/>
          <w:szCs w:val="22"/>
        </w:rPr>
        <w:t xml:space="preserve"> </w:t>
      </w:r>
      <w:r>
        <w:rPr>
          <w:rFonts w:ascii="Century Gothic" w:eastAsia="Century Gothic" w:hAnsi="Century Gothic" w:cstheme="majorHAnsi"/>
          <w:i/>
          <w:sz w:val="22"/>
          <w:szCs w:val="22"/>
        </w:rPr>
        <w:t>con una “x”</w:t>
      </w:r>
      <w:r w:rsidRPr="00B20772">
        <w:rPr>
          <w:rFonts w:ascii="Century Gothic" w:eastAsia="Century Gothic" w:hAnsi="Century Gothic" w:cstheme="majorHAnsi"/>
          <w:i/>
          <w:sz w:val="22"/>
          <w:szCs w:val="22"/>
        </w:rPr>
        <w:t xml:space="preserve"> lo que proceda</w:t>
      </w:r>
      <w:r w:rsidRPr="00B20772">
        <w:rPr>
          <w:rFonts w:ascii="Century Gothic" w:eastAsia="Century Gothic" w:hAnsi="Century Gothic" w:cstheme="majorHAnsi"/>
          <w:sz w:val="22"/>
          <w:szCs w:val="22"/>
        </w:rPr>
        <w:t>)</w:t>
      </w:r>
    </w:p>
    <w:p w14:paraId="27551AA6" w14:textId="77777777" w:rsidR="00660EB1"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06EC15AB"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 </w:t>
      </w:r>
      <w:r>
        <w:rPr>
          <w:rFonts w:ascii="Century Gothic" w:eastAsia="Century Gothic" w:hAnsi="Century Gothic" w:cs="Century Gothic"/>
          <w:sz w:val="22"/>
          <w:szCs w:val="22"/>
        </w:rPr>
        <w:t>TRABAJO</w:t>
      </w:r>
      <w:r w:rsidRPr="006F79D8">
        <w:rPr>
          <w:rFonts w:ascii="Century Gothic" w:eastAsia="Century Gothic" w:hAnsi="Century Gothic" w:cs="Century Gothic"/>
          <w:sz w:val="22"/>
          <w:szCs w:val="22"/>
        </w:rPr>
        <w:t xml:space="preserve">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2A07FFEA" w14:textId="77777777" w:rsidR="00660EB1" w:rsidRPr="006F79D8" w:rsidRDefault="00660EB1" w:rsidP="00660EB1">
      <w:pPr>
        <w:ind w:right="104"/>
        <w:jc w:val="left"/>
        <w:rPr>
          <w:rFonts w:ascii="Century Gothic" w:eastAsia="Century Gothic" w:hAnsi="Century Gothic" w:cs="Century Gothic"/>
          <w:sz w:val="22"/>
          <w:szCs w:val="22"/>
        </w:rPr>
      </w:pPr>
    </w:p>
    <w:p w14:paraId="0FF16FBB"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2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3C58037E" w14:textId="77777777" w:rsidR="00660EB1" w:rsidRPr="006F79D8" w:rsidRDefault="00660EB1" w:rsidP="00660EB1">
      <w:pPr>
        <w:ind w:right="104"/>
        <w:jc w:val="left"/>
        <w:rPr>
          <w:rFonts w:ascii="Century Gothic" w:eastAsia="Century Gothic" w:hAnsi="Century Gothic" w:cs="Century Gothic"/>
          <w:sz w:val="22"/>
          <w:szCs w:val="22"/>
        </w:rPr>
      </w:pPr>
    </w:p>
    <w:p w14:paraId="178AD935"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3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44BB9754" w14:textId="77777777" w:rsidR="00660EB1" w:rsidRPr="006F79D8" w:rsidRDefault="00660EB1" w:rsidP="00660EB1">
      <w:pPr>
        <w:ind w:right="104"/>
        <w:jc w:val="left"/>
        <w:rPr>
          <w:rFonts w:ascii="Century Gothic" w:eastAsia="Century Gothic" w:hAnsi="Century Gothic" w:cs="Century Gothic"/>
          <w:sz w:val="22"/>
          <w:szCs w:val="22"/>
        </w:rPr>
      </w:pPr>
    </w:p>
    <w:p w14:paraId="6BA93985" w14:textId="77777777" w:rsidR="00660EB1" w:rsidRPr="0072276F" w:rsidRDefault="00660EB1" w:rsidP="00660EB1">
      <w:pPr>
        <w:autoSpaceDE w:val="0"/>
        <w:autoSpaceDN w:val="0"/>
        <w:adjustRightInd w:val="0"/>
        <w:spacing w:line="276" w:lineRule="auto"/>
        <w:rPr>
          <w:rFonts w:ascii="Century Gothic" w:eastAsiaTheme="minorHAnsi" w:hAnsi="Century Gothic" w:cs="Arial"/>
          <w:color w:val="000000"/>
          <w:sz w:val="16"/>
          <w:szCs w:val="16"/>
          <w:lang w:eastAsia="en-US"/>
        </w:rPr>
      </w:pPr>
    </w:p>
    <w:p w14:paraId="56109282" w14:textId="77777777" w:rsidR="00660EB1" w:rsidRPr="006F79D8" w:rsidRDefault="00660EB1" w:rsidP="00660EB1">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54D17458" w14:textId="77777777" w:rsidR="00660EB1" w:rsidRPr="0072276F"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02693C20" w14:textId="77777777" w:rsidR="00660EB1" w:rsidRDefault="00660EB1" w:rsidP="00660EB1">
      <w:pPr>
        <w:autoSpaceDE w:val="0"/>
        <w:autoSpaceDN w:val="0"/>
        <w:adjustRightInd w:val="0"/>
        <w:spacing w:line="276" w:lineRule="auto"/>
        <w:rPr>
          <w:rFonts w:ascii="Century Gothic" w:eastAsiaTheme="minorHAnsi" w:hAnsi="Century Gothic" w:cs="Arial"/>
          <w:b/>
          <w:bCs/>
          <w:color w:val="000000"/>
          <w:sz w:val="22"/>
          <w:szCs w:val="22"/>
          <w:lang w:eastAsia="en-US"/>
        </w:rPr>
      </w:pPr>
      <w:r w:rsidRPr="0072276F">
        <w:rPr>
          <w:rFonts w:ascii="Century Gothic" w:eastAsiaTheme="minorHAnsi" w:hAnsi="Century Gothic" w:cs="Arial"/>
          <w:b/>
          <w:bCs/>
          <w:color w:val="000000"/>
          <w:sz w:val="22"/>
          <w:szCs w:val="22"/>
          <w:lang w:eastAsia="en-US"/>
        </w:rPr>
        <w:t>4</w:t>
      </w:r>
      <w:r>
        <w:rPr>
          <w:rFonts w:ascii="Century Gothic" w:eastAsiaTheme="minorHAnsi" w:hAnsi="Century Gothic" w:cs="Arial"/>
          <w:b/>
          <w:bCs/>
          <w:color w:val="000000"/>
          <w:sz w:val="22"/>
          <w:szCs w:val="22"/>
          <w:lang w:eastAsia="en-US"/>
        </w:rPr>
        <w:t>.-</w:t>
      </w:r>
      <w:r w:rsidRPr="0072276F">
        <w:rPr>
          <w:rFonts w:ascii="Century Gothic" w:eastAsiaTheme="minorHAnsi" w:hAnsi="Century Gothic" w:cs="Arial"/>
          <w:b/>
          <w:bCs/>
          <w:color w:val="000000"/>
          <w:sz w:val="22"/>
          <w:szCs w:val="22"/>
          <w:lang w:eastAsia="en-US"/>
        </w:rPr>
        <w:t xml:space="preserve"> Experiencia del Director Técnico en </w:t>
      </w:r>
      <w:r>
        <w:rPr>
          <w:rFonts w:ascii="Century Gothic" w:eastAsiaTheme="minorHAnsi" w:hAnsi="Century Gothic" w:cs="Arial"/>
          <w:b/>
          <w:bCs/>
          <w:color w:val="000000"/>
          <w:sz w:val="22"/>
          <w:szCs w:val="22"/>
          <w:lang w:eastAsia="en-US"/>
        </w:rPr>
        <w:t xml:space="preserve">la </w:t>
      </w:r>
      <w:r w:rsidRPr="0072276F">
        <w:rPr>
          <w:rFonts w:ascii="Century Gothic" w:eastAsiaTheme="minorHAnsi" w:hAnsi="Century Gothic" w:cs="Arial"/>
          <w:b/>
          <w:bCs/>
          <w:color w:val="000000"/>
          <w:sz w:val="22"/>
          <w:szCs w:val="22"/>
          <w:lang w:eastAsia="en-US"/>
        </w:rPr>
        <w:t>redacción -como autor principal o integrado en el equipo redactor de Planes Especiales, en el ámbito sanitario del Ayuntamiento de Madrid</w:t>
      </w:r>
      <w:r>
        <w:rPr>
          <w:rFonts w:ascii="Century Gothic" w:eastAsiaTheme="minorHAnsi" w:hAnsi="Century Gothic" w:cs="Arial"/>
          <w:b/>
          <w:bCs/>
          <w:color w:val="000000"/>
          <w:sz w:val="22"/>
          <w:szCs w:val="22"/>
          <w:lang w:eastAsia="en-US"/>
        </w:rPr>
        <w:t xml:space="preserve">, </w:t>
      </w:r>
      <w:r w:rsidRPr="0072276F">
        <w:rPr>
          <w:rFonts w:ascii="Century Gothic" w:eastAsiaTheme="minorHAnsi" w:hAnsi="Century Gothic" w:cs="Arial"/>
          <w:b/>
          <w:bCs/>
          <w:color w:val="000000"/>
          <w:sz w:val="22"/>
          <w:szCs w:val="22"/>
          <w:lang w:eastAsia="en-US"/>
        </w:rPr>
        <w:t>al menos aprobada provisionalmente</w:t>
      </w:r>
      <w:r>
        <w:rPr>
          <w:rFonts w:ascii="Century Gothic" w:eastAsiaTheme="minorHAnsi" w:hAnsi="Century Gothic" w:cs="Arial"/>
          <w:b/>
          <w:bCs/>
          <w:color w:val="000000"/>
          <w:sz w:val="22"/>
          <w:szCs w:val="22"/>
          <w:lang w:eastAsia="en-US"/>
        </w:rPr>
        <w:t xml:space="preserve"> (*).</w:t>
      </w:r>
    </w:p>
    <w:p w14:paraId="1A34372C" w14:textId="77777777" w:rsidR="00660EB1" w:rsidRDefault="00660EB1" w:rsidP="00660EB1">
      <w:pPr>
        <w:autoSpaceDE w:val="0"/>
        <w:autoSpaceDN w:val="0"/>
        <w:adjustRightInd w:val="0"/>
        <w:spacing w:line="276" w:lineRule="auto"/>
        <w:rPr>
          <w:rFonts w:ascii="Century Gothic" w:eastAsiaTheme="minorHAnsi" w:hAnsi="Century Gothic" w:cs="Arial"/>
          <w:b/>
          <w:bCs/>
          <w:color w:val="000000"/>
          <w:sz w:val="22"/>
          <w:szCs w:val="22"/>
          <w:lang w:eastAsia="en-US"/>
        </w:rPr>
      </w:pPr>
    </w:p>
    <w:p w14:paraId="60355885" w14:textId="77777777" w:rsidR="00660EB1" w:rsidRDefault="00660EB1" w:rsidP="00660EB1">
      <w:pPr>
        <w:rPr>
          <w:rFonts w:ascii="Century Gothic" w:eastAsiaTheme="minorHAnsi" w:hAnsi="Century Gothic" w:cs="Arial"/>
          <w:b/>
          <w:bCs/>
          <w:color w:val="000000"/>
          <w:sz w:val="22"/>
          <w:szCs w:val="22"/>
          <w:lang w:eastAsia="en-US"/>
        </w:rPr>
      </w:pPr>
      <w:r>
        <w:rPr>
          <w:rFonts w:ascii="Century Gothic" w:eastAsiaTheme="minorHAnsi" w:hAnsi="Century Gothic" w:cs="Arial"/>
          <w:b/>
          <w:bCs/>
          <w:color w:val="000000"/>
          <w:sz w:val="22"/>
          <w:szCs w:val="22"/>
          <w:lang w:eastAsia="en-US"/>
        </w:rPr>
        <w:t xml:space="preserve">Número de </w:t>
      </w:r>
      <w:r w:rsidRPr="00D23378">
        <w:rPr>
          <w:rFonts w:ascii="Century Gothic" w:eastAsiaTheme="minorHAnsi" w:hAnsi="Century Gothic" w:cs="Arial"/>
          <w:b/>
          <w:bCs/>
          <w:color w:val="000000"/>
          <w:sz w:val="22"/>
          <w:szCs w:val="22"/>
          <w:lang w:eastAsia="en-US"/>
        </w:rPr>
        <w:t>trabajo</w:t>
      </w:r>
      <w:r>
        <w:rPr>
          <w:rFonts w:ascii="Century Gothic" w:eastAsiaTheme="minorHAnsi" w:hAnsi="Century Gothic" w:cs="Arial"/>
          <w:b/>
          <w:bCs/>
          <w:color w:val="000000"/>
          <w:sz w:val="22"/>
          <w:szCs w:val="22"/>
          <w:lang w:eastAsia="en-US"/>
        </w:rPr>
        <w:t>s</w:t>
      </w:r>
      <w:r w:rsidRPr="00D23378">
        <w:rPr>
          <w:rFonts w:ascii="Century Gothic" w:eastAsiaTheme="minorHAnsi" w:hAnsi="Century Gothic" w:cs="Arial"/>
          <w:b/>
          <w:bCs/>
          <w:color w:val="000000"/>
          <w:sz w:val="22"/>
          <w:szCs w:val="22"/>
          <w:lang w:eastAsia="en-US"/>
        </w:rPr>
        <w:t xml:space="preserve"> de </w:t>
      </w:r>
      <w:r w:rsidRPr="000F06EE">
        <w:rPr>
          <w:rFonts w:ascii="Century Gothic" w:eastAsiaTheme="minorHAnsi" w:hAnsi="Century Gothic" w:cs="Arial"/>
          <w:b/>
          <w:bCs/>
          <w:color w:val="000000"/>
          <w:sz w:val="22"/>
          <w:szCs w:val="22"/>
          <w:lang w:eastAsia="en-US"/>
        </w:rPr>
        <w:t>redacción de Planes Especiales en el ámbito sanitario del Ayuntamiento de Madrid diferente</w:t>
      </w:r>
      <w:r>
        <w:rPr>
          <w:rFonts w:ascii="Century Gothic" w:eastAsiaTheme="minorHAnsi" w:hAnsi="Century Gothic" w:cs="Arial"/>
          <w:b/>
          <w:bCs/>
          <w:color w:val="000000"/>
          <w:sz w:val="22"/>
          <w:szCs w:val="22"/>
          <w:lang w:eastAsia="en-US"/>
        </w:rPr>
        <w:t>s</w:t>
      </w:r>
      <w:r w:rsidRPr="000F06EE">
        <w:rPr>
          <w:rFonts w:ascii="Century Gothic" w:eastAsiaTheme="minorHAnsi" w:hAnsi="Century Gothic" w:cs="Arial"/>
          <w:b/>
          <w:bCs/>
          <w:color w:val="000000"/>
          <w:sz w:val="22"/>
          <w:szCs w:val="22"/>
          <w:lang w:eastAsia="en-US"/>
        </w:rPr>
        <w:t xml:space="preserve"> a l</w:t>
      </w:r>
      <w:r>
        <w:rPr>
          <w:rFonts w:ascii="Century Gothic" w:eastAsiaTheme="minorHAnsi" w:hAnsi="Century Gothic" w:cs="Arial"/>
          <w:b/>
          <w:bCs/>
          <w:color w:val="000000"/>
          <w:sz w:val="22"/>
          <w:szCs w:val="22"/>
          <w:lang w:eastAsia="en-US"/>
        </w:rPr>
        <w:t>o</w:t>
      </w:r>
      <w:r w:rsidRPr="000F06EE">
        <w:rPr>
          <w:rFonts w:ascii="Century Gothic" w:eastAsiaTheme="minorHAnsi" w:hAnsi="Century Gothic" w:cs="Arial"/>
          <w:b/>
          <w:bCs/>
          <w:color w:val="000000"/>
          <w:sz w:val="22"/>
          <w:szCs w:val="22"/>
          <w:lang w:eastAsia="en-US"/>
        </w:rPr>
        <w:t>s</w:t>
      </w:r>
      <w:r>
        <w:rPr>
          <w:rFonts w:ascii="Century Gothic" w:eastAsiaTheme="minorHAnsi" w:hAnsi="Century Gothic" w:cs="Arial"/>
          <w:b/>
          <w:bCs/>
          <w:color w:val="000000"/>
          <w:sz w:val="22"/>
          <w:szCs w:val="22"/>
          <w:lang w:eastAsia="en-US"/>
        </w:rPr>
        <w:t xml:space="preserve"> exigidos </w:t>
      </w:r>
      <w:r w:rsidRPr="000F06EE">
        <w:rPr>
          <w:rFonts w:ascii="Century Gothic" w:eastAsiaTheme="minorHAnsi" w:hAnsi="Century Gothic" w:cs="Arial"/>
          <w:b/>
          <w:bCs/>
          <w:color w:val="000000"/>
          <w:sz w:val="22"/>
          <w:szCs w:val="22"/>
          <w:lang w:eastAsia="en-US"/>
        </w:rPr>
        <w:t>en la experiencia mínima requerida en la adscripción de medios (apartado 5.3. de la cláusula 1), que haya redactado -como autor principal o integrado en el equipo redactor-, al menos aprobada provisionalmente</w:t>
      </w:r>
      <w:r>
        <w:rPr>
          <w:rFonts w:ascii="Century Gothic" w:eastAsiaTheme="minorHAnsi" w:hAnsi="Century Gothic" w:cs="Arial"/>
          <w:b/>
          <w:bCs/>
          <w:color w:val="000000"/>
          <w:sz w:val="22"/>
          <w:szCs w:val="22"/>
          <w:lang w:eastAsia="en-US"/>
        </w:rPr>
        <w:t xml:space="preserve">: </w:t>
      </w:r>
      <w:r w:rsidRPr="00B20772">
        <w:rPr>
          <w:rFonts w:ascii="Century Gothic" w:eastAsia="Century Gothic" w:hAnsi="Century Gothic" w:cstheme="majorHAnsi"/>
          <w:sz w:val="22"/>
          <w:szCs w:val="22"/>
        </w:rPr>
        <w:t>(</w:t>
      </w:r>
      <w:r w:rsidRPr="00B20772">
        <w:rPr>
          <w:rFonts w:ascii="Century Gothic" w:eastAsia="Century Gothic" w:hAnsi="Century Gothic" w:cstheme="majorHAnsi"/>
          <w:i/>
          <w:sz w:val="22"/>
          <w:szCs w:val="22"/>
        </w:rPr>
        <w:t>márquese</w:t>
      </w:r>
      <w:r>
        <w:rPr>
          <w:rFonts w:ascii="Century Gothic" w:eastAsia="Century Gothic" w:hAnsi="Century Gothic" w:cstheme="majorHAnsi"/>
          <w:i/>
          <w:sz w:val="22"/>
          <w:szCs w:val="22"/>
        </w:rPr>
        <w:t xml:space="preserve"> con una “x”</w:t>
      </w:r>
      <w:r w:rsidRPr="00B20772">
        <w:rPr>
          <w:rFonts w:ascii="Century Gothic" w:eastAsia="Century Gothic" w:hAnsi="Century Gothic" w:cstheme="majorHAnsi"/>
          <w:i/>
          <w:sz w:val="22"/>
          <w:szCs w:val="22"/>
        </w:rPr>
        <w:t xml:space="preserve"> lo que proceda</w:t>
      </w:r>
      <w:r w:rsidRPr="00B20772">
        <w:rPr>
          <w:rFonts w:ascii="Century Gothic" w:eastAsia="Century Gothic" w:hAnsi="Century Gothic" w:cstheme="majorHAnsi"/>
          <w:sz w:val="22"/>
          <w:szCs w:val="22"/>
        </w:rPr>
        <w:t>)</w:t>
      </w:r>
    </w:p>
    <w:p w14:paraId="7991C65F" w14:textId="77777777" w:rsidR="00660EB1"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68742578"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 </w:t>
      </w:r>
      <w:r>
        <w:rPr>
          <w:rFonts w:ascii="Century Gothic" w:eastAsia="Century Gothic" w:hAnsi="Century Gothic" w:cs="Century Gothic"/>
          <w:sz w:val="22"/>
          <w:szCs w:val="22"/>
        </w:rPr>
        <w:t>TRABAJO</w:t>
      </w:r>
      <w:r w:rsidRPr="006F79D8">
        <w:rPr>
          <w:rFonts w:ascii="Century Gothic" w:eastAsia="Century Gothic" w:hAnsi="Century Gothic" w:cs="Century Gothic"/>
          <w:sz w:val="22"/>
          <w:szCs w:val="22"/>
        </w:rPr>
        <w:t xml:space="preserve">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4ACE4948" w14:textId="77777777" w:rsidR="00660EB1" w:rsidRPr="006F79D8" w:rsidRDefault="00660EB1" w:rsidP="00660EB1">
      <w:pPr>
        <w:ind w:right="104"/>
        <w:jc w:val="left"/>
        <w:rPr>
          <w:rFonts w:ascii="Century Gothic" w:eastAsia="Century Gothic" w:hAnsi="Century Gothic" w:cs="Century Gothic"/>
          <w:sz w:val="22"/>
          <w:szCs w:val="22"/>
        </w:rPr>
      </w:pPr>
    </w:p>
    <w:p w14:paraId="66DE1D14"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2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20E84DE" w14:textId="77777777" w:rsidR="00660EB1" w:rsidRPr="0072276F" w:rsidRDefault="00660EB1" w:rsidP="00660EB1">
      <w:pPr>
        <w:ind w:right="104"/>
        <w:jc w:val="left"/>
        <w:rPr>
          <w:rFonts w:ascii="Century Gothic" w:eastAsiaTheme="minorHAnsi" w:hAnsi="Century Gothic" w:cs="Arial"/>
          <w:color w:val="000000"/>
          <w:sz w:val="16"/>
          <w:szCs w:val="16"/>
          <w:lang w:eastAsia="en-US"/>
        </w:rPr>
      </w:pPr>
      <w:r w:rsidRPr="006F79D8">
        <w:rPr>
          <w:rFonts w:ascii="Century Gothic" w:eastAsia="Century Gothic" w:hAnsi="Century Gothic" w:cs="Century Gothic"/>
          <w:sz w:val="22"/>
          <w:szCs w:val="22"/>
        </w:rPr>
        <w:tab/>
      </w:r>
    </w:p>
    <w:p w14:paraId="320C3B79" w14:textId="77777777" w:rsidR="00660EB1" w:rsidRPr="006F79D8" w:rsidRDefault="00660EB1" w:rsidP="00660EB1">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1A52707E" w14:textId="77777777" w:rsidR="00660EB1" w:rsidRPr="0072276F"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67B25BF3" w14:textId="77777777" w:rsidR="00660EB1" w:rsidRDefault="00660EB1" w:rsidP="00660EB1">
      <w:pPr>
        <w:spacing w:after="120" w:line="276" w:lineRule="auto"/>
        <w:ind w:right="74"/>
        <w:textAlignment w:val="baseline"/>
        <w:rPr>
          <w:rFonts w:ascii="Century Gothic" w:eastAsiaTheme="minorHAnsi" w:hAnsi="Century Gothic" w:cs="Arial"/>
          <w:color w:val="000000"/>
          <w:sz w:val="22"/>
          <w:szCs w:val="22"/>
          <w:lang w:eastAsia="en-US"/>
        </w:rPr>
      </w:pPr>
      <w:r w:rsidRPr="0072276F">
        <w:rPr>
          <w:rFonts w:ascii="Century Gothic" w:eastAsiaTheme="minorHAnsi" w:hAnsi="Century Gothic" w:cs="Arial"/>
          <w:b/>
          <w:bCs/>
          <w:color w:val="000000"/>
          <w:sz w:val="22"/>
          <w:szCs w:val="22"/>
          <w:lang w:eastAsia="en-US"/>
        </w:rPr>
        <w:t>5</w:t>
      </w:r>
      <w:r>
        <w:rPr>
          <w:rFonts w:ascii="Century Gothic" w:eastAsiaTheme="minorHAnsi" w:hAnsi="Century Gothic" w:cs="Arial"/>
          <w:b/>
          <w:bCs/>
          <w:color w:val="000000"/>
          <w:sz w:val="22"/>
          <w:szCs w:val="22"/>
          <w:lang w:eastAsia="en-US"/>
        </w:rPr>
        <w:t>.-</w:t>
      </w:r>
      <w:r w:rsidRPr="0072276F">
        <w:rPr>
          <w:rFonts w:ascii="Century Gothic" w:eastAsiaTheme="minorHAnsi" w:hAnsi="Century Gothic" w:cs="Arial"/>
          <w:b/>
          <w:bCs/>
          <w:color w:val="000000"/>
          <w:sz w:val="22"/>
          <w:szCs w:val="22"/>
          <w:lang w:eastAsia="en-US"/>
        </w:rPr>
        <w:t xml:space="preserve"> </w:t>
      </w:r>
      <w:r w:rsidRPr="00EF1346">
        <w:rPr>
          <w:rFonts w:ascii="Century Gothic" w:eastAsiaTheme="minorHAnsi" w:hAnsi="Century Gothic" w:cs="Arial"/>
          <w:b/>
          <w:bCs/>
          <w:color w:val="000000"/>
          <w:sz w:val="22"/>
          <w:szCs w:val="22"/>
          <w:lang w:eastAsia="en-US"/>
        </w:rPr>
        <w:t>Experiencia del Técnico Especialista en Medio Ambiente en la redacción de evaluaciones ambientales estratégicas vinculadas a planeamiento</w:t>
      </w:r>
      <w:r>
        <w:rPr>
          <w:rFonts w:ascii="Century Gothic" w:eastAsiaTheme="minorHAnsi" w:hAnsi="Century Gothic" w:cs="Arial"/>
          <w:b/>
          <w:bCs/>
          <w:color w:val="000000"/>
          <w:sz w:val="22"/>
          <w:szCs w:val="22"/>
          <w:lang w:eastAsia="en-US"/>
        </w:rPr>
        <w:t xml:space="preserve"> (*)</w:t>
      </w:r>
      <w:r w:rsidRPr="0072276F">
        <w:rPr>
          <w:rFonts w:ascii="Century Gothic" w:eastAsiaTheme="minorHAnsi" w:hAnsi="Century Gothic" w:cs="Arial"/>
          <w:color w:val="000000"/>
          <w:sz w:val="22"/>
          <w:szCs w:val="22"/>
          <w:lang w:eastAsia="en-US"/>
        </w:rPr>
        <w:t xml:space="preserve"> </w:t>
      </w:r>
    </w:p>
    <w:p w14:paraId="407E72BD" w14:textId="77777777" w:rsidR="00660EB1" w:rsidRDefault="00660EB1" w:rsidP="00660EB1">
      <w:pPr>
        <w:autoSpaceDE w:val="0"/>
        <w:autoSpaceDN w:val="0"/>
        <w:adjustRightInd w:val="0"/>
        <w:spacing w:line="276" w:lineRule="auto"/>
        <w:rPr>
          <w:rFonts w:ascii="Century Gothic" w:eastAsiaTheme="minorHAnsi" w:hAnsi="Century Gothic" w:cs="Arial"/>
          <w:b/>
          <w:bCs/>
          <w:color w:val="000000"/>
          <w:sz w:val="22"/>
          <w:szCs w:val="22"/>
          <w:lang w:eastAsia="en-US"/>
        </w:rPr>
      </w:pPr>
      <w:r>
        <w:rPr>
          <w:rFonts w:ascii="Century Gothic" w:eastAsiaTheme="minorHAnsi" w:hAnsi="Century Gothic" w:cs="Arial"/>
          <w:b/>
          <w:bCs/>
          <w:color w:val="000000"/>
          <w:sz w:val="22"/>
          <w:szCs w:val="22"/>
          <w:lang w:eastAsia="en-US"/>
        </w:rPr>
        <w:t xml:space="preserve">Número de </w:t>
      </w:r>
      <w:r w:rsidRPr="00D23378">
        <w:rPr>
          <w:rFonts w:ascii="Century Gothic" w:eastAsiaTheme="minorHAnsi" w:hAnsi="Century Gothic" w:cs="Arial"/>
          <w:b/>
          <w:bCs/>
          <w:color w:val="000000"/>
          <w:sz w:val="22"/>
          <w:szCs w:val="22"/>
          <w:lang w:eastAsia="en-US"/>
        </w:rPr>
        <w:t>trabajo</w:t>
      </w:r>
      <w:r>
        <w:rPr>
          <w:rFonts w:ascii="Century Gothic" w:eastAsiaTheme="minorHAnsi" w:hAnsi="Century Gothic" w:cs="Arial"/>
          <w:b/>
          <w:bCs/>
          <w:color w:val="000000"/>
          <w:sz w:val="22"/>
          <w:szCs w:val="22"/>
          <w:lang w:eastAsia="en-US"/>
        </w:rPr>
        <w:t>s</w:t>
      </w:r>
      <w:r w:rsidRPr="00D23378">
        <w:rPr>
          <w:rFonts w:ascii="Century Gothic" w:eastAsiaTheme="minorHAnsi" w:hAnsi="Century Gothic" w:cs="Arial"/>
          <w:b/>
          <w:bCs/>
          <w:color w:val="000000"/>
          <w:sz w:val="22"/>
          <w:szCs w:val="22"/>
          <w:lang w:eastAsia="en-US"/>
        </w:rPr>
        <w:t xml:space="preserve"> de </w:t>
      </w:r>
      <w:r w:rsidRPr="00EF1346">
        <w:rPr>
          <w:rFonts w:ascii="Century Gothic" w:eastAsiaTheme="minorHAnsi" w:hAnsi="Century Gothic" w:cs="Arial"/>
          <w:b/>
          <w:bCs/>
          <w:color w:val="000000"/>
          <w:sz w:val="22"/>
          <w:szCs w:val="22"/>
          <w:lang w:eastAsia="en-US"/>
        </w:rPr>
        <w:t>redacción de evaluación ambiental estratégica de instrumentos de planeamiento urbanístico diferente</w:t>
      </w:r>
      <w:r>
        <w:rPr>
          <w:rFonts w:ascii="Century Gothic" w:eastAsiaTheme="minorHAnsi" w:hAnsi="Century Gothic" w:cs="Arial"/>
          <w:b/>
          <w:bCs/>
          <w:color w:val="000000"/>
          <w:sz w:val="22"/>
          <w:szCs w:val="22"/>
          <w:lang w:eastAsia="en-US"/>
        </w:rPr>
        <w:t>s</w:t>
      </w:r>
      <w:r w:rsidRPr="00EF1346">
        <w:rPr>
          <w:rFonts w:ascii="Century Gothic" w:eastAsiaTheme="minorHAnsi" w:hAnsi="Century Gothic" w:cs="Arial"/>
          <w:b/>
          <w:bCs/>
          <w:color w:val="000000"/>
          <w:sz w:val="22"/>
          <w:szCs w:val="22"/>
          <w:lang w:eastAsia="en-US"/>
        </w:rPr>
        <w:t xml:space="preserve"> a los </w:t>
      </w:r>
      <w:r>
        <w:rPr>
          <w:rFonts w:ascii="Century Gothic" w:eastAsiaTheme="minorHAnsi" w:hAnsi="Century Gothic" w:cs="Arial"/>
          <w:b/>
          <w:bCs/>
          <w:color w:val="000000"/>
          <w:sz w:val="22"/>
          <w:szCs w:val="22"/>
          <w:lang w:eastAsia="en-US"/>
        </w:rPr>
        <w:t xml:space="preserve">exigidos </w:t>
      </w:r>
      <w:r w:rsidRPr="00EF1346">
        <w:rPr>
          <w:rFonts w:ascii="Century Gothic" w:eastAsiaTheme="minorHAnsi" w:hAnsi="Century Gothic" w:cs="Arial"/>
          <w:b/>
          <w:bCs/>
          <w:color w:val="000000"/>
          <w:sz w:val="22"/>
          <w:szCs w:val="22"/>
          <w:lang w:eastAsia="en-US"/>
        </w:rPr>
        <w:t>en la adscripción de medios (apartado 5.3. de la cláusula 1), que haya redactado el Técnico Especialista en Medio Ambiente</w:t>
      </w:r>
      <w:r>
        <w:rPr>
          <w:rFonts w:ascii="Century Gothic" w:eastAsiaTheme="minorHAnsi" w:hAnsi="Century Gothic" w:cs="Arial"/>
          <w:b/>
          <w:bCs/>
          <w:color w:val="000000"/>
          <w:sz w:val="22"/>
          <w:szCs w:val="22"/>
          <w:lang w:eastAsia="en-US"/>
        </w:rPr>
        <w:t xml:space="preserve">: </w:t>
      </w:r>
      <w:r w:rsidRPr="00B20772">
        <w:rPr>
          <w:rFonts w:ascii="Century Gothic" w:eastAsia="Century Gothic" w:hAnsi="Century Gothic" w:cstheme="majorHAnsi"/>
          <w:sz w:val="22"/>
          <w:szCs w:val="22"/>
        </w:rPr>
        <w:t>(</w:t>
      </w:r>
      <w:r w:rsidRPr="00B20772">
        <w:rPr>
          <w:rFonts w:ascii="Century Gothic" w:eastAsia="Century Gothic" w:hAnsi="Century Gothic" w:cstheme="majorHAnsi"/>
          <w:i/>
          <w:sz w:val="22"/>
          <w:szCs w:val="22"/>
        </w:rPr>
        <w:t xml:space="preserve">márquese </w:t>
      </w:r>
      <w:r>
        <w:rPr>
          <w:rFonts w:ascii="Century Gothic" w:eastAsia="Century Gothic" w:hAnsi="Century Gothic" w:cstheme="majorHAnsi"/>
          <w:i/>
          <w:sz w:val="22"/>
          <w:szCs w:val="22"/>
        </w:rPr>
        <w:t xml:space="preserve">con una “x” </w:t>
      </w:r>
      <w:r w:rsidRPr="00B20772">
        <w:rPr>
          <w:rFonts w:ascii="Century Gothic" w:eastAsia="Century Gothic" w:hAnsi="Century Gothic" w:cstheme="majorHAnsi"/>
          <w:i/>
          <w:sz w:val="22"/>
          <w:szCs w:val="22"/>
        </w:rPr>
        <w:t>lo que proceda</w:t>
      </w:r>
      <w:r w:rsidRPr="00B20772">
        <w:rPr>
          <w:rFonts w:ascii="Century Gothic" w:eastAsia="Century Gothic" w:hAnsi="Century Gothic" w:cstheme="majorHAnsi"/>
          <w:sz w:val="22"/>
          <w:szCs w:val="22"/>
        </w:rPr>
        <w:t>)</w:t>
      </w:r>
    </w:p>
    <w:p w14:paraId="4E0480FF" w14:textId="77777777" w:rsidR="00660EB1" w:rsidRDefault="00660EB1" w:rsidP="00660EB1">
      <w:pPr>
        <w:autoSpaceDE w:val="0"/>
        <w:autoSpaceDN w:val="0"/>
        <w:adjustRightInd w:val="0"/>
        <w:spacing w:line="276" w:lineRule="auto"/>
        <w:rPr>
          <w:rFonts w:ascii="Century Gothic" w:eastAsiaTheme="minorHAnsi" w:hAnsi="Century Gothic" w:cs="Arial"/>
          <w:color w:val="000000"/>
          <w:sz w:val="22"/>
          <w:szCs w:val="22"/>
          <w:lang w:eastAsia="en-US"/>
        </w:rPr>
      </w:pPr>
    </w:p>
    <w:p w14:paraId="1DD5834A"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 </w:t>
      </w:r>
      <w:r>
        <w:rPr>
          <w:rFonts w:ascii="Century Gothic" w:eastAsia="Century Gothic" w:hAnsi="Century Gothic" w:cs="Century Gothic"/>
          <w:sz w:val="22"/>
          <w:szCs w:val="22"/>
        </w:rPr>
        <w:t>TRABAJO</w:t>
      </w:r>
      <w:r w:rsidRPr="006F79D8">
        <w:rPr>
          <w:rFonts w:ascii="Century Gothic" w:eastAsia="Century Gothic" w:hAnsi="Century Gothic" w:cs="Century Gothic"/>
          <w:sz w:val="22"/>
          <w:szCs w:val="22"/>
        </w:rPr>
        <w:t xml:space="preserve">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231A80C1" w14:textId="77777777" w:rsidR="00660EB1" w:rsidRPr="006F79D8" w:rsidRDefault="00660EB1" w:rsidP="00660EB1">
      <w:pPr>
        <w:ind w:right="104"/>
        <w:jc w:val="left"/>
        <w:rPr>
          <w:rFonts w:ascii="Century Gothic" w:eastAsia="Century Gothic" w:hAnsi="Century Gothic" w:cs="Century Gothic"/>
          <w:sz w:val="22"/>
          <w:szCs w:val="22"/>
        </w:rPr>
      </w:pPr>
    </w:p>
    <w:p w14:paraId="4ACA41E8"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2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4C4F3A4C" w14:textId="77777777" w:rsidR="00660EB1" w:rsidRPr="006F79D8" w:rsidRDefault="00660EB1" w:rsidP="00660EB1">
      <w:pPr>
        <w:ind w:right="104"/>
        <w:jc w:val="left"/>
        <w:rPr>
          <w:rFonts w:ascii="Century Gothic" w:eastAsia="Century Gothic" w:hAnsi="Century Gothic" w:cs="Century Gothic"/>
          <w:sz w:val="22"/>
          <w:szCs w:val="22"/>
        </w:rPr>
      </w:pPr>
    </w:p>
    <w:p w14:paraId="167C475C" w14:textId="77777777" w:rsidR="00660EB1" w:rsidRPr="006F79D8" w:rsidRDefault="00660EB1" w:rsidP="00660EB1">
      <w:pPr>
        <w:ind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3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38CA4E6B" w14:textId="77777777" w:rsidR="00660EB1" w:rsidRPr="006F79D8" w:rsidRDefault="00660EB1" w:rsidP="00660EB1">
      <w:pPr>
        <w:ind w:right="104"/>
        <w:jc w:val="left"/>
        <w:rPr>
          <w:rFonts w:ascii="Century Gothic" w:eastAsia="Century Gothic" w:hAnsi="Century Gothic" w:cs="Century Gothic"/>
          <w:sz w:val="22"/>
          <w:szCs w:val="22"/>
        </w:rPr>
      </w:pPr>
    </w:p>
    <w:p w14:paraId="442F28FA" w14:textId="77777777" w:rsidR="00660EB1" w:rsidRDefault="00660EB1" w:rsidP="00660EB1">
      <w:pPr>
        <w:autoSpaceDE w:val="0"/>
        <w:autoSpaceDN w:val="0"/>
        <w:adjustRightInd w:val="0"/>
        <w:spacing w:line="276" w:lineRule="auto"/>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4 </w:t>
      </w:r>
      <w:r>
        <w:rPr>
          <w:rFonts w:ascii="Century Gothic" w:eastAsia="Century Gothic" w:hAnsi="Century Gothic" w:cs="Century Gothic"/>
          <w:sz w:val="22"/>
          <w:szCs w:val="22"/>
        </w:rPr>
        <w:t>TRABAJOS</w:t>
      </w:r>
    </w:p>
    <w:p w14:paraId="6043CAF2" w14:textId="77777777" w:rsidR="00660EB1" w:rsidRPr="006F79D8" w:rsidRDefault="00660EB1" w:rsidP="00660EB1">
      <w:pPr>
        <w:ind w:right="104"/>
        <w:jc w:val="left"/>
        <w:rPr>
          <w:rFonts w:ascii="Century Gothic" w:eastAsia="Century Gothic" w:hAnsi="Century Gothic" w:cs="Century Gothic"/>
          <w:sz w:val="22"/>
          <w:szCs w:val="22"/>
        </w:rPr>
      </w:pPr>
    </w:p>
    <w:p w14:paraId="23CD94BC" w14:textId="77777777" w:rsidR="00660EB1" w:rsidRDefault="00660EB1" w:rsidP="00660EB1">
      <w:pPr>
        <w:autoSpaceDE w:val="0"/>
        <w:autoSpaceDN w:val="0"/>
        <w:adjustRightInd w:val="0"/>
        <w:spacing w:line="276" w:lineRule="auto"/>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5 TRABAJOS</w:t>
      </w:r>
    </w:p>
    <w:p w14:paraId="20CFBC93" w14:textId="77777777" w:rsidR="00660EB1" w:rsidRDefault="00660EB1" w:rsidP="00660EB1">
      <w:pPr>
        <w:autoSpaceDE w:val="0"/>
        <w:autoSpaceDN w:val="0"/>
        <w:adjustRightInd w:val="0"/>
        <w:spacing w:line="276" w:lineRule="auto"/>
        <w:rPr>
          <w:rFonts w:ascii="Century Gothic" w:eastAsia="Century Gothic" w:hAnsi="Century Gothic" w:cs="Century Gothic"/>
          <w:sz w:val="22"/>
          <w:szCs w:val="22"/>
        </w:rPr>
      </w:pPr>
    </w:p>
    <w:p w14:paraId="5C8229CB" w14:textId="77777777" w:rsidR="00660EB1" w:rsidRPr="006F79D8" w:rsidRDefault="00660EB1" w:rsidP="00660EB1">
      <w:pPr>
        <w:widowControl w:val="0"/>
        <w:tabs>
          <w:tab w:val="left" w:pos="-720"/>
        </w:tabs>
        <w:spacing w:line="276" w:lineRule="auto"/>
        <w:ind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088A3B26" w14:textId="77777777" w:rsidR="00660EB1" w:rsidRDefault="00660EB1" w:rsidP="00660EB1">
      <w:pPr>
        <w:pStyle w:val="Sinespaciado"/>
        <w:spacing w:line="276" w:lineRule="auto"/>
        <w:rPr>
          <w:rFonts w:ascii="Century Gothic" w:hAnsi="Century Gothic"/>
          <w:color w:val="000000" w:themeColor="text1"/>
          <w:sz w:val="20"/>
          <w:szCs w:val="20"/>
        </w:rPr>
      </w:pPr>
    </w:p>
    <w:p w14:paraId="3A0BD195" w14:textId="77777777" w:rsidR="00660EB1" w:rsidRPr="00B20772" w:rsidRDefault="00660EB1" w:rsidP="00660EB1">
      <w:pPr>
        <w:pStyle w:val="Sinespaciado"/>
        <w:spacing w:line="276" w:lineRule="auto"/>
        <w:rPr>
          <w:rFonts w:ascii="Century Gothic" w:hAnsi="Century Gothic"/>
          <w:color w:val="000000" w:themeColor="text1"/>
          <w:sz w:val="20"/>
          <w:szCs w:val="20"/>
        </w:rPr>
      </w:pPr>
      <w:r w:rsidRPr="00B20772">
        <w:rPr>
          <w:rFonts w:ascii="Century Gothic" w:hAnsi="Century Gothic"/>
          <w:color w:val="000000" w:themeColor="text1"/>
          <w:sz w:val="20"/>
          <w:szCs w:val="20"/>
        </w:rPr>
        <w:t xml:space="preserve">Y para que conste a los efectos oportunos, expido y firmo la presente declaración. </w:t>
      </w:r>
    </w:p>
    <w:p w14:paraId="7274247B" w14:textId="77777777" w:rsidR="00660EB1" w:rsidRPr="00B20772" w:rsidRDefault="00660EB1" w:rsidP="00660EB1">
      <w:pPr>
        <w:jc w:val="left"/>
        <w:rPr>
          <w:rFonts w:ascii="Century Gothic" w:hAnsi="Century Gothic"/>
          <w:color w:val="000000" w:themeColor="text1"/>
          <w:sz w:val="22"/>
          <w:szCs w:val="22"/>
        </w:rPr>
      </w:pPr>
    </w:p>
    <w:p w14:paraId="6CA87D57" w14:textId="77777777" w:rsidR="00660EB1" w:rsidRDefault="00660EB1" w:rsidP="00660EB1">
      <w:pPr>
        <w:autoSpaceDE w:val="0"/>
        <w:autoSpaceDN w:val="0"/>
        <w:adjustRightInd w:val="0"/>
        <w:spacing w:line="259" w:lineRule="auto"/>
        <w:rPr>
          <w:rFonts w:ascii="Century Gothic" w:hAnsi="Century Gothic" w:cs="Century Gothic"/>
          <w:b/>
          <w:color w:val="FF0000"/>
          <w:sz w:val="18"/>
          <w:szCs w:val="20"/>
        </w:rPr>
      </w:pPr>
      <w:r w:rsidRPr="00B20772">
        <w:rPr>
          <w:rFonts w:ascii="Century Gothic" w:hAnsi="Century Gothic" w:cs="Century Gothic"/>
          <w:b/>
          <w:color w:val="FF0000"/>
          <w:sz w:val="18"/>
          <w:szCs w:val="20"/>
          <w:u w:val="single"/>
        </w:rPr>
        <w:t>Nota:</w:t>
      </w:r>
      <w:r w:rsidRPr="00B20772">
        <w:rPr>
          <w:rFonts w:ascii="Century Gothic" w:hAnsi="Century Gothic" w:cs="Century Gothic"/>
          <w:b/>
          <w:color w:val="FF0000"/>
          <w:sz w:val="18"/>
          <w:szCs w:val="20"/>
        </w:rPr>
        <w:t xml:space="preserve"> Para la valoración de los criterios cualitativos evaluables de forma automática mediante aplicación de fórmulas, </w:t>
      </w:r>
      <w:r w:rsidRPr="00B20772">
        <w:rPr>
          <w:rFonts w:ascii="Century Gothic" w:hAnsi="Century Gothic" w:cs="Century Gothic"/>
          <w:b/>
          <w:color w:val="FF0000"/>
          <w:sz w:val="18"/>
          <w:szCs w:val="20"/>
          <w:u w:val="single"/>
        </w:rPr>
        <w:t>los licitadores deberán presentar esta declaración responsable (Anexo IV), junto con la documentación requerida en el apartado 9.2. de la cláusula 1</w:t>
      </w:r>
      <w:r w:rsidRPr="00B20772">
        <w:rPr>
          <w:rFonts w:ascii="Century Gothic" w:hAnsi="Century Gothic" w:cs="Century Gothic"/>
          <w:b/>
          <w:color w:val="FF0000"/>
          <w:sz w:val="18"/>
          <w:szCs w:val="20"/>
        </w:rPr>
        <w:t>, en función de los criterios propuestos por el licitador en su declaración.</w:t>
      </w:r>
    </w:p>
    <w:p w14:paraId="16DD59C9" w14:textId="77777777" w:rsidR="00660EB1" w:rsidRDefault="00660EB1" w:rsidP="00660EB1">
      <w:pPr>
        <w:autoSpaceDE w:val="0"/>
        <w:autoSpaceDN w:val="0"/>
        <w:adjustRightInd w:val="0"/>
        <w:spacing w:line="259" w:lineRule="auto"/>
        <w:rPr>
          <w:rFonts w:ascii="Century Gothic" w:hAnsi="Century Gothic" w:cs="Century Gothic"/>
          <w:b/>
          <w:color w:val="FF0000"/>
          <w:sz w:val="18"/>
          <w:szCs w:val="20"/>
        </w:rPr>
      </w:pPr>
    </w:p>
    <w:p w14:paraId="44CA2C24" w14:textId="77777777" w:rsidR="00660EB1" w:rsidRPr="00B20772" w:rsidRDefault="00660EB1" w:rsidP="00660EB1">
      <w:pPr>
        <w:autoSpaceDE w:val="0"/>
        <w:autoSpaceDN w:val="0"/>
        <w:adjustRightInd w:val="0"/>
        <w:spacing w:line="259" w:lineRule="auto"/>
        <w:rPr>
          <w:rFonts w:ascii="Century Gothic" w:hAnsi="Century Gothic" w:cs="Century Gothic"/>
          <w:b/>
          <w:color w:val="FF0000"/>
          <w:sz w:val="18"/>
          <w:szCs w:val="20"/>
        </w:rPr>
      </w:pPr>
      <w:r>
        <w:rPr>
          <w:rFonts w:ascii="Century Gothic" w:hAnsi="Century Gothic" w:cs="Century Gothic"/>
          <w:b/>
          <w:color w:val="FF0000"/>
          <w:sz w:val="18"/>
          <w:szCs w:val="20"/>
        </w:rPr>
        <w:t>(*) Téngase en cuenta que: l</w:t>
      </w:r>
      <w:r w:rsidRPr="00EF1346">
        <w:rPr>
          <w:rFonts w:ascii="Century Gothic" w:hAnsi="Century Gothic" w:cs="Century Gothic"/>
          <w:b/>
          <w:color w:val="FF0000"/>
          <w:sz w:val="18"/>
          <w:szCs w:val="20"/>
        </w:rPr>
        <w:t xml:space="preserve">os trabajos </w:t>
      </w:r>
      <w:r>
        <w:rPr>
          <w:rFonts w:ascii="Century Gothic" w:hAnsi="Century Gothic" w:cs="Century Gothic"/>
          <w:b/>
          <w:color w:val="FF0000"/>
          <w:sz w:val="18"/>
          <w:szCs w:val="20"/>
        </w:rPr>
        <w:t>objeto de puntuación en cada uno de los criterios</w:t>
      </w:r>
      <w:r w:rsidRPr="00EF1346">
        <w:rPr>
          <w:rFonts w:ascii="Century Gothic" w:hAnsi="Century Gothic" w:cs="Century Gothic"/>
          <w:b/>
          <w:color w:val="FF0000"/>
          <w:sz w:val="18"/>
          <w:szCs w:val="20"/>
        </w:rPr>
        <w:t xml:space="preserve"> deberán ser diferentes a los aportados en la adscripción de medios del apartado 5.3. de la cláusula 1; y, en el caso del Director Técnico, solamente podrán puntuar en uno de los apartados de manera que, si se acredita la redacción de un Plan Especial de Redes en Madrid, aunque podría ser objeto de puntuación en cada uno de los cuatro primeros criterios, sólo podrá valorarse y obtener puntuación en uno de ellos, el cual deberá indicarse expresamente por el licitador. En caso de no indicarse, se valorará en el criterio en el que obtenga mayor puntuación.</w:t>
      </w:r>
    </w:p>
    <w:p w14:paraId="1B0C3CCB" w14:textId="77777777" w:rsidR="00660EB1" w:rsidRPr="00B20772" w:rsidRDefault="00660EB1" w:rsidP="00660EB1">
      <w:pPr>
        <w:autoSpaceDE w:val="0"/>
        <w:autoSpaceDN w:val="0"/>
        <w:adjustRightInd w:val="0"/>
        <w:spacing w:line="259" w:lineRule="auto"/>
        <w:rPr>
          <w:rFonts w:ascii="Century Gothic" w:hAnsi="Century Gothic" w:cs="Century Gothic"/>
          <w:b/>
          <w:color w:val="FF0000"/>
          <w:sz w:val="18"/>
          <w:szCs w:val="20"/>
        </w:rPr>
      </w:pPr>
    </w:p>
    <w:p w14:paraId="3F84F7CF" w14:textId="77777777" w:rsidR="00660EB1" w:rsidRPr="00B20772" w:rsidRDefault="00660EB1" w:rsidP="00660EB1">
      <w:pPr>
        <w:widowControl w:val="0"/>
        <w:autoSpaceDE w:val="0"/>
        <w:autoSpaceDN w:val="0"/>
        <w:adjustRightInd w:val="0"/>
        <w:spacing w:before="40" w:line="259" w:lineRule="auto"/>
        <w:rPr>
          <w:rFonts w:ascii="Century Gothic" w:eastAsia="Calibri" w:hAnsi="Century Gothic" w:cs="Century Gothic"/>
          <w:b/>
          <w:color w:val="FF0000"/>
          <w:sz w:val="18"/>
          <w:szCs w:val="18"/>
          <w:u w:val="single"/>
        </w:rPr>
      </w:pPr>
      <w:r w:rsidRPr="00B20772">
        <w:rPr>
          <w:rFonts w:ascii="Century Gothic" w:eastAsia="Calibri" w:hAnsi="Century Gothic" w:cs="Century Gothic"/>
          <w:b/>
          <w:color w:val="FF0000"/>
          <w:sz w:val="18"/>
          <w:szCs w:val="18"/>
          <w:u w:val="single"/>
        </w:rPr>
        <w:t xml:space="preserve">IMPORTANTE: </w:t>
      </w:r>
    </w:p>
    <w:p w14:paraId="6B23A5A6" w14:textId="77777777" w:rsidR="00660EB1" w:rsidRPr="00B20772" w:rsidRDefault="00660EB1" w:rsidP="00660EB1">
      <w:pPr>
        <w:widowControl w:val="0"/>
        <w:autoSpaceDE w:val="0"/>
        <w:autoSpaceDN w:val="0"/>
        <w:adjustRightInd w:val="0"/>
        <w:spacing w:line="259" w:lineRule="auto"/>
        <w:rPr>
          <w:rFonts w:ascii="Century Gothic" w:eastAsia="Calibri" w:hAnsi="Century Gothic" w:cs="Century Gothic"/>
          <w:b/>
          <w:color w:val="FF0000"/>
          <w:sz w:val="18"/>
          <w:szCs w:val="18"/>
        </w:rPr>
      </w:pPr>
      <w:r w:rsidRPr="00B20772">
        <w:rPr>
          <w:rFonts w:ascii="Century Gothic" w:eastAsia="Calibri" w:hAnsi="Century Gothic" w:cs="Century Gothic"/>
          <w:b/>
          <w:color w:val="FF0000"/>
          <w:sz w:val="18"/>
          <w:szCs w:val="18"/>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5196CF42" w14:textId="77777777" w:rsidR="00660EB1" w:rsidRPr="00B20772" w:rsidRDefault="00660EB1" w:rsidP="00660EB1">
      <w:pPr>
        <w:widowControl w:val="0"/>
        <w:autoSpaceDE w:val="0"/>
        <w:autoSpaceDN w:val="0"/>
        <w:adjustRightInd w:val="0"/>
        <w:spacing w:line="259" w:lineRule="auto"/>
        <w:rPr>
          <w:rFonts w:ascii="Century Gothic" w:eastAsia="Calibri" w:hAnsi="Century Gothic" w:cs="Century Gothic"/>
          <w:b/>
          <w:color w:val="FF0000"/>
          <w:sz w:val="18"/>
          <w:szCs w:val="18"/>
        </w:rPr>
      </w:pPr>
    </w:p>
    <w:p w14:paraId="2199FDDB" w14:textId="77777777" w:rsidR="00660EB1" w:rsidRPr="00B20772" w:rsidRDefault="00660EB1" w:rsidP="00660EB1">
      <w:pPr>
        <w:widowControl w:val="0"/>
        <w:autoSpaceDE w:val="0"/>
        <w:autoSpaceDN w:val="0"/>
        <w:adjustRightInd w:val="0"/>
        <w:spacing w:line="259" w:lineRule="auto"/>
        <w:rPr>
          <w:rFonts w:ascii="Century Gothic" w:eastAsia="Calibri" w:hAnsi="Century Gothic" w:cs="Century Gothic"/>
          <w:b/>
          <w:color w:val="FF0000"/>
          <w:sz w:val="18"/>
          <w:szCs w:val="18"/>
        </w:rPr>
      </w:pPr>
      <w:r w:rsidRPr="00B20772">
        <w:rPr>
          <w:rFonts w:ascii="Century Gothic" w:eastAsia="Calibri" w:hAnsi="Century Gothic" w:cs="Century Gothic"/>
          <w:b/>
          <w:color w:val="FF0000"/>
          <w:sz w:val="18"/>
          <w:szCs w:val="18"/>
        </w:rPr>
        <w:t>En caso de discrepancia entre los valores declarados por el licitador en el Anexo IV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2BAC7D19" w14:textId="77777777" w:rsidR="00660EB1" w:rsidRDefault="00660EB1" w:rsidP="00660EB1">
      <w:pPr>
        <w:spacing w:line="259" w:lineRule="auto"/>
        <w:rPr>
          <w:rFonts w:ascii="Century Gothic" w:eastAsia="Calibri" w:hAnsi="Century Gothic" w:cs="Century Gothic"/>
          <w:b/>
          <w:color w:val="FF0000"/>
          <w:sz w:val="18"/>
          <w:szCs w:val="18"/>
        </w:rPr>
      </w:pPr>
    </w:p>
    <w:p w14:paraId="1347E6F3" w14:textId="77777777" w:rsidR="00660EB1" w:rsidRPr="00B20772" w:rsidRDefault="00660EB1" w:rsidP="00660EB1">
      <w:pPr>
        <w:spacing w:line="259" w:lineRule="auto"/>
        <w:ind w:hanging="284"/>
        <w:rPr>
          <w:rFonts w:ascii="Century Gothic" w:hAnsi="Century Gothic"/>
          <w:b/>
          <w:sz w:val="20"/>
          <w:szCs w:val="20"/>
        </w:rPr>
      </w:pPr>
      <w:r w:rsidRPr="00B20772">
        <w:rPr>
          <w:rFonts w:ascii="Century Gothic" w:hAnsi="Century Gothic"/>
          <w:b/>
          <w:sz w:val="20"/>
          <w:szCs w:val="20"/>
        </w:rPr>
        <w:t>A PLANIFICA MADRID, PROYECTOS Y OBRAS, M.P., S.A.</w:t>
      </w:r>
    </w:p>
    <w:p w14:paraId="4873BAF7" w14:textId="77777777" w:rsidR="00660EB1" w:rsidRPr="00B20772" w:rsidRDefault="00660EB1" w:rsidP="00660EB1">
      <w:pPr>
        <w:spacing w:line="259" w:lineRule="auto"/>
        <w:rPr>
          <w:rFonts w:ascii="Century Gothic" w:hAnsi="Century Gothic"/>
          <w:b/>
          <w:sz w:val="20"/>
          <w:szCs w:val="20"/>
        </w:rPr>
      </w:pPr>
    </w:p>
    <w:p w14:paraId="1AD86289" w14:textId="77777777" w:rsidR="00660EB1" w:rsidRPr="00B20772" w:rsidRDefault="00660EB1" w:rsidP="00660EB1">
      <w:pPr>
        <w:spacing w:after="160" w:line="259" w:lineRule="auto"/>
        <w:ind w:left="-284"/>
        <w:rPr>
          <w:rFonts w:ascii="Century Gothic" w:hAnsi="Century Gothic"/>
          <w:b/>
          <w:color w:val="000000" w:themeColor="text1"/>
          <w:sz w:val="20"/>
          <w:szCs w:val="20"/>
          <w:u w:val="single"/>
        </w:rPr>
      </w:pPr>
      <w:r w:rsidRPr="00B20772">
        <w:rPr>
          <w:rFonts w:ascii="Century Gothic" w:hAnsi="Century Gothic"/>
          <w:b/>
          <w:color w:val="000000" w:themeColor="text1"/>
          <w:sz w:val="20"/>
          <w:szCs w:val="20"/>
          <w:u w:val="single"/>
        </w:rPr>
        <w:t xml:space="preserve">Nota: Este documento es de presentación obligatoria en el SOBRE/ARCHIVO ELECTRÓNICO </w:t>
      </w:r>
      <w:r>
        <w:rPr>
          <w:rFonts w:ascii="Century Gothic" w:hAnsi="Century Gothic"/>
          <w:b/>
          <w:color w:val="000000" w:themeColor="text1"/>
          <w:sz w:val="20"/>
          <w:szCs w:val="20"/>
          <w:u w:val="single"/>
        </w:rPr>
        <w:t>ÚNICO.</w:t>
      </w:r>
    </w:p>
    <w:p w14:paraId="7A48DC36" w14:textId="77777777" w:rsidR="00660EB1" w:rsidRPr="00B20772" w:rsidRDefault="00660EB1" w:rsidP="00660EB1">
      <w:pPr>
        <w:spacing w:after="160" w:line="259" w:lineRule="auto"/>
        <w:ind w:left="-284"/>
        <w:rPr>
          <w:rFonts w:ascii="Century Gothic" w:hAnsi="Century Gothic"/>
          <w:b/>
          <w:color w:val="000000" w:themeColor="text1"/>
          <w:sz w:val="20"/>
          <w:szCs w:val="20"/>
          <w:u w:val="single"/>
        </w:rPr>
      </w:pPr>
    </w:p>
    <w:p w14:paraId="5834F788" w14:textId="77777777" w:rsidR="00660EB1" w:rsidRDefault="00660EB1" w:rsidP="00660EB1">
      <w:pPr>
        <w:pStyle w:val="Ttulo1"/>
        <w:jc w:val="center"/>
        <w:rPr>
          <w:rFonts w:ascii="Century Gothic" w:hAnsi="Century Gothic"/>
          <w:color w:val="000000" w:themeColor="text1"/>
          <w:sz w:val="20"/>
          <w:szCs w:val="20"/>
          <w:u w:val="single"/>
        </w:rPr>
        <w:sectPr w:rsidR="00660EB1" w:rsidSect="00660EB1">
          <w:headerReference w:type="even" r:id="rId7"/>
          <w:headerReference w:type="default" r:id="rId8"/>
          <w:footerReference w:type="even" r:id="rId9"/>
          <w:footerReference w:type="default" r:id="rId10"/>
          <w:headerReference w:type="first" r:id="rId11"/>
          <w:footerReference w:type="first" r:id="rId12"/>
          <w:pgSz w:w="11906" w:h="16838"/>
          <w:pgMar w:top="1440" w:right="1077" w:bottom="1276" w:left="1077" w:header="709" w:footer="397" w:gutter="0"/>
          <w:cols w:space="708"/>
          <w:docGrid w:linePitch="360"/>
        </w:sectPr>
      </w:pPr>
      <w:r w:rsidRPr="00B20772">
        <w:rPr>
          <w:rFonts w:ascii="Century Gothic" w:hAnsi="Century Gothic"/>
          <w:color w:val="000000" w:themeColor="text1"/>
          <w:sz w:val="20"/>
          <w:szCs w:val="20"/>
          <w:u w:val="single"/>
        </w:rPr>
        <w:br w:type="page"/>
      </w:r>
      <w:bookmarkStart w:id="16" w:name="_Toc197676882"/>
      <w:bookmarkStart w:id="17" w:name="_Toc198301659"/>
      <w:bookmarkStart w:id="18" w:name="_Toc198548016"/>
      <w:bookmarkStart w:id="19" w:name="_Toc211592805"/>
      <w:bookmarkStart w:id="20" w:name="_Toc212296209"/>
      <w:bookmarkStart w:id="21" w:name="_Toc212456619"/>
    </w:p>
    <w:p w14:paraId="0308F640" w14:textId="77777777" w:rsidR="00660EB1" w:rsidRPr="00660EB1" w:rsidRDefault="00660EB1" w:rsidP="00660EB1">
      <w:pPr>
        <w:pStyle w:val="Ttulo1"/>
        <w:jc w:val="center"/>
        <w:rPr>
          <w:rFonts w:ascii="Century Gothic" w:hAnsi="Century Gothic"/>
          <w:b/>
          <w:bCs/>
          <w:color w:val="auto"/>
          <w:sz w:val="22"/>
          <w:szCs w:val="22"/>
        </w:rPr>
      </w:pPr>
      <w:r w:rsidRPr="00660EB1">
        <w:rPr>
          <w:rFonts w:ascii="Century Gothic" w:hAnsi="Century Gothic"/>
          <w:b/>
          <w:bCs/>
          <w:color w:val="auto"/>
          <w:sz w:val="22"/>
          <w:szCs w:val="22"/>
        </w:rPr>
        <w:t>ANEXO V</w:t>
      </w:r>
      <w:bookmarkStart w:id="22" w:name="Anexo_VI"/>
      <w:bookmarkEnd w:id="16"/>
      <w:bookmarkEnd w:id="17"/>
      <w:bookmarkEnd w:id="18"/>
      <w:bookmarkEnd w:id="19"/>
      <w:bookmarkEnd w:id="20"/>
      <w:bookmarkEnd w:id="21"/>
      <w:bookmarkEnd w:id="22"/>
    </w:p>
    <w:p w14:paraId="09DBA090" w14:textId="77777777" w:rsidR="00660EB1" w:rsidRPr="00660EB1" w:rsidRDefault="00660EB1" w:rsidP="00660EB1">
      <w:pPr>
        <w:pStyle w:val="Ttulo1"/>
        <w:jc w:val="center"/>
        <w:rPr>
          <w:rFonts w:ascii="Century Gothic" w:hAnsi="Century Gothic"/>
          <w:b/>
          <w:bCs/>
          <w:color w:val="auto"/>
          <w:sz w:val="22"/>
          <w:szCs w:val="22"/>
        </w:rPr>
      </w:pPr>
      <w:bookmarkStart w:id="23" w:name="_Toc197676883"/>
      <w:bookmarkStart w:id="24" w:name="_Toc198301660"/>
      <w:bookmarkStart w:id="25" w:name="_Toc198548017"/>
      <w:bookmarkStart w:id="26" w:name="_Toc211592806"/>
      <w:bookmarkStart w:id="27" w:name="_Toc212296210"/>
      <w:bookmarkStart w:id="28" w:name="_Toc212456620"/>
      <w:r w:rsidRPr="00660EB1">
        <w:rPr>
          <w:rFonts w:ascii="Century Gothic" w:hAnsi="Century Gothic"/>
          <w:b/>
          <w:bCs/>
          <w:color w:val="auto"/>
          <w:sz w:val="22"/>
          <w:szCs w:val="22"/>
        </w:rPr>
        <w:t>MODELO DE DECLARACIÓN RESPONSABLE SOBRE LOS CRITERIOS CUALITATIVOS EVALUABLES DE FORMA AUTOMÁTICA POR APLICACIÓN DE FÓRMULAS RELATIVO A LA EXPERIENCIA ADICIONAL DE LOS TÉCNICOS A ADSCRIBIR A LA EJECUCIÓN DEL “CONTRATO DE SERVICIOS DE REDACCIÓN Y TRAMITACIÓN DEL PLAN ESPECIAL PARA MEJORA DE LA EDIFICABILIDAD DEL EQUIPAMIENTO DOTACIONAL SANITARIO EN LA PARCELA UBICADA EN CALLE GOYA 52 DE MADRID”- EXPEDIENTE GP-AS-0005-2026-S.</w:t>
      </w:r>
      <w:bookmarkEnd w:id="23"/>
      <w:bookmarkEnd w:id="24"/>
      <w:bookmarkEnd w:id="25"/>
      <w:bookmarkEnd w:id="26"/>
      <w:bookmarkEnd w:id="27"/>
      <w:bookmarkEnd w:id="28"/>
    </w:p>
    <w:p w14:paraId="49AB6757" w14:textId="77777777" w:rsidR="00660EB1" w:rsidRPr="00B20772" w:rsidRDefault="00660EB1" w:rsidP="00660EB1">
      <w:pPr>
        <w:ind w:right="107"/>
        <w:rPr>
          <w:rFonts w:ascii="Century Gothic" w:hAnsi="Century Gothic"/>
          <w:b/>
          <w:sz w:val="22"/>
          <w:szCs w:val="22"/>
        </w:rPr>
      </w:pPr>
    </w:p>
    <w:p w14:paraId="4FA859D3" w14:textId="77777777" w:rsidR="00660EB1" w:rsidRPr="006F79D8" w:rsidRDefault="00660EB1" w:rsidP="00660EB1">
      <w:pPr>
        <w:autoSpaceDE w:val="0"/>
        <w:autoSpaceDN w:val="0"/>
        <w:spacing w:line="276" w:lineRule="auto"/>
        <w:ind w:right="-142"/>
        <w:rPr>
          <w:rFonts w:ascii="Century Gothic" w:hAnsi="Century Gothic" w:cs="Calibri Light"/>
          <w:bCs/>
          <w:sz w:val="22"/>
          <w:szCs w:val="22"/>
        </w:rPr>
      </w:pPr>
      <w:r w:rsidRPr="006F79D8">
        <w:rPr>
          <w:rFonts w:ascii="Century Gothic" w:hAnsi="Century Gothic"/>
          <w:sz w:val="22"/>
          <w:szCs w:val="22"/>
        </w:rPr>
        <w:t xml:space="preserve">D./Dña …………………………………....…, con DNI/NIE …….………, en nombre propio y en relación con </w:t>
      </w:r>
      <w:r>
        <w:rPr>
          <w:rFonts w:ascii="Century Gothic" w:hAnsi="Century Gothic"/>
          <w:sz w:val="22"/>
          <w:szCs w:val="22"/>
        </w:rPr>
        <w:t>c</w:t>
      </w:r>
      <w:r w:rsidRPr="006F79D8">
        <w:rPr>
          <w:rFonts w:ascii="Century Gothic" w:hAnsi="Century Gothic"/>
          <w:sz w:val="22"/>
          <w:szCs w:val="22"/>
        </w:rPr>
        <w:t>ontrato de</w:t>
      </w:r>
      <w:r>
        <w:rPr>
          <w:rFonts w:ascii="Century Gothic" w:hAnsi="Century Gothic"/>
          <w:sz w:val="22"/>
          <w:szCs w:val="22"/>
        </w:rPr>
        <w:t xml:space="preserve"> servicios de</w:t>
      </w:r>
      <w:r w:rsidRPr="006F79D8">
        <w:rPr>
          <w:rFonts w:ascii="Century Gothic" w:hAnsi="Century Gothic"/>
          <w:sz w:val="22"/>
          <w:szCs w:val="22"/>
        </w:rPr>
        <w:t xml:space="preserve"> ”-------------”. EXPEDIENTE: ---------------,</w:t>
      </w:r>
      <w:r w:rsidRPr="006F79D8">
        <w:rPr>
          <w:sz w:val="22"/>
          <w:szCs w:val="22"/>
        </w:rPr>
        <w:t xml:space="preserve"> </w:t>
      </w:r>
      <w:r w:rsidRPr="006F79D8">
        <w:rPr>
          <w:rFonts w:ascii="Century Gothic" w:hAnsi="Century Gothic"/>
          <w:sz w:val="22"/>
          <w:szCs w:val="22"/>
        </w:rPr>
        <w:t xml:space="preserve">a los efectos de valoración de los criterios cualitativos establecidos en el apartado 8.2. de la cláusula 1 del Pliego de Cláusulas Administrativas Particulares </w:t>
      </w:r>
      <w:r>
        <w:rPr>
          <w:rFonts w:ascii="Century Gothic" w:hAnsi="Century Gothic"/>
          <w:sz w:val="22"/>
          <w:szCs w:val="22"/>
        </w:rPr>
        <w:t xml:space="preserve">(PCAP) </w:t>
      </w:r>
      <w:r w:rsidRPr="006F79D8">
        <w:rPr>
          <w:rFonts w:ascii="Century Gothic" w:hAnsi="Century Gothic"/>
          <w:sz w:val="22"/>
          <w:szCs w:val="22"/>
        </w:rPr>
        <w:t xml:space="preserve">y en calidad de profesional propuesto a la ejecución del citado contrato: </w:t>
      </w:r>
    </w:p>
    <w:p w14:paraId="088ACD6C" w14:textId="77777777" w:rsidR="00660EB1" w:rsidRPr="006F79D8" w:rsidRDefault="00660EB1" w:rsidP="00660EB1">
      <w:pPr>
        <w:ind w:right="-142"/>
        <w:rPr>
          <w:rFonts w:ascii="Century Gothic" w:hAnsi="Century Gothic" w:cs="Calibri Light"/>
          <w:b/>
          <w:bCs/>
          <w:sz w:val="22"/>
          <w:szCs w:val="22"/>
        </w:rPr>
      </w:pPr>
    </w:p>
    <w:p w14:paraId="4FF74C93" w14:textId="77777777" w:rsidR="00660EB1" w:rsidRPr="006F79D8" w:rsidRDefault="00660EB1" w:rsidP="00660EB1">
      <w:pPr>
        <w:ind w:right="-142"/>
        <w:rPr>
          <w:rFonts w:ascii="Century Gothic" w:hAnsi="Century Gothic"/>
          <w:b/>
          <w:sz w:val="22"/>
          <w:szCs w:val="22"/>
        </w:rPr>
      </w:pPr>
      <w:r w:rsidRPr="006F79D8">
        <w:rPr>
          <w:rFonts w:ascii="Century Gothic" w:hAnsi="Century Gothic"/>
          <w:b/>
          <w:sz w:val="22"/>
          <w:szCs w:val="22"/>
        </w:rPr>
        <w:t>DECLARO:</w:t>
      </w:r>
    </w:p>
    <w:p w14:paraId="5D4180E9" w14:textId="77777777" w:rsidR="00660EB1" w:rsidRPr="006F79D8" w:rsidRDefault="00660EB1" w:rsidP="00660EB1">
      <w:pPr>
        <w:pStyle w:val="Prrafodelista"/>
        <w:ind w:right="-142"/>
        <w:rPr>
          <w:rFonts w:ascii="Century Gothic" w:hAnsi="Century Gothic"/>
          <w:sz w:val="22"/>
          <w:szCs w:val="22"/>
        </w:rPr>
      </w:pPr>
    </w:p>
    <w:p w14:paraId="34FB5EDC" w14:textId="77777777" w:rsidR="00660EB1" w:rsidRPr="006F79D8" w:rsidRDefault="00660EB1" w:rsidP="00660EB1">
      <w:pPr>
        <w:pStyle w:val="Prrafodelista"/>
        <w:numPr>
          <w:ilvl w:val="0"/>
          <w:numId w:val="3"/>
        </w:numPr>
        <w:spacing w:after="160" w:line="259" w:lineRule="auto"/>
        <w:ind w:left="567" w:right="-142"/>
        <w:rPr>
          <w:rFonts w:ascii="Century Gothic" w:hAnsi="Century Gothic"/>
          <w:sz w:val="22"/>
          <w:szCs w:val="22"/>
        </w:rPr>
      </w:pPr>
      <w:r w:rsidRPr="006F79D8">
        <w:rPr>
          <w:rFonts w:ascii="Century Gothic" w:hAnsi="Century Gothic"/>
          <w:sz w:val="22"/>
          <w:szCs w:val="22"/>
        </w:rPr>
        <w:t>Que estoy en posesión de la siguiente titulación: ……………………………………… (</w:t>
      </w:r>
      <w:r w:rsidRPr="006F79D8">
        <w:rPr>
          <w:rFonts w:ascii="Century Gothic" w:hAnsi="Century Gothic"/>
          <w:i/>
          <w:iCs/>
          <w:sz w:val="22"/>
          <w:szCs w:val="22"/>
        </w:rPr>
        <w:t>indicar la denominación de la titulación académica exigida, en su caso</w:t>
      </w:r>
      <w:r w:rsidRPr="006F79D8">
        <w:rPr>
          <w:rFonts w:ascii="Century Gothic" w:hAnsi="Century Gothic"/>
          <w:sz w:val="22"/>
          <w:szCs w:val="22"/>
        </w:rPr>
        <w:t>).</w:t>
      </w:r>
    </w:p>
    <w:p w14:paraId="2A72ED33" w14:textId="77777777" w:rsidR="00660EB1" w:rsidRPr="006F79D8" w:rsidRDefault="00660EB1" w:rsidP="00660EB1">
      <w:pPr>
        <w:pStyle w:val="Prrafodelista"/>
        <w:spacing w:after="160" w:line="259" w:lineRule="auto"/>
        <w:ind w:left="567" w:right="-142"/>
        <w:rPr>
          <w:rFonts w:ascii="Century Gothic" w:hAnsi="Century Gothic"/>
          <w:sz w:val="22"/>
          <w:szCs w:val="22"/>
        </w:rPr>
      </w:pPr>
    </w:p>
    <w:p w14:paraId="160277C0" w14:textId="77777777" w:rsidR="00660EB1" w:rsidRPr="006F79D8" w:rsidRDefault="00660EB1" w:rsidP="00660EB1">
      <w:pPr>
        <w:pStyle w:val="Prrafodelista"/>
        <w:numPr>
          <w:ilvl w:val="0"/>
          <w:numId w:val="3"/>
        </w:numPr>
        <w:spacing w:after="160" w:line="259" w:lineRule="auto"/>
        <w:ind w:left="567" w:right="-142"/>
        <w:rPr>
          <w:rFonts w:ascii="Century Gothic" w:hAnsi="Century Gothic"/>
          <w:sz w:val="22"/>
          <w:szCs w:val="22"/>
        </w:rPr>
      </w:pPr>
      <w:r w:rsidRPr="006F79D8">
        <w:rPr>
          <w:rFonts w:ascii="Century Gothic" w:hAnsi="Century Gothic"/>
          <w:sz w:val="22"/>
          <w:szCs w:val="22"/>
        </w:rPr>
        <w:t xml:space="preserve">Que mi </w:t>
      </w:r>
      <w:r w:rsidRPr="006F79D8">
        <w:rPr>
          <w:rFonts w:ascii="Century Gothic" w:hAnsi="Century Gothic"/>
          <w:b/>
          <w:bCs/>
          <w:sz w:val="22"/>
          <w:szCs w:val="22"/>
        </w:rPr>
        <w:t>experiencia</w:t>
      </w:r>
      <w:r>
        <w:rPr>
          <w:rFonts w:ascii="Century Gothic" w:hAnsi="Century Gothic"/>
          <w:b/>
          <w:bCs/>
          <w:sz w:val="22"/>
          <w:szCs w:val="22"/>
        </w:rPr>
        <w:t xml:space="preserve"> en trabajos de ………………… </w:t>
      </w:r>
      <w:r w:rsidRPr="00BE503A">
        <w:rPr>
          <w:rFonts w:ascii="Century Gothic" w:hAnsi="Century Gothic"/>
          <w:sz w:val="22"/>
          <w:szCs w:val="22"/>
        </w:rPr>
        <w:t>[</w:t>
      </w:r>
      <w:r w:rsidRPr="00BE503A">
        <w:rPr>
          <w:rFonts w:ascii="Century Gothic" w:hAnsi="Century Gothic"/>
          <w:i/>
          <w:iCs/>
          <w:sz w:val="22"/>
          <w:szCs w:val="22"/>
        </w:rPr>
        <w:t xml:space="preserve">completar según se trate del Director Técnico </w:t>
      </w:r>
      <w:r>
        <w:rPr>
          <w:rFonts w:ascii="Century Gothic" w:hAnsi="Century Gothic"/>
          <w:i/>
          <w:iCs/>
          <w:sz w:val="22"/>
          <w:szCs w:val="22"/>
        </w:rPr>
        <w:t>(</w:t>
      </w:r>
      <w:r w:rsidRPr="00BE503A">
        <w:rPr>
          <w:rFonts w:ascii="Century Gothic" w:hAnsi="Century Gothic"/>
          <w:b/>
          <w:bCs/>
          <w:i/>
          <w:iCs/>
          <w:sz w:val="22"/>
          <w:szCs w:val="22"/>
        </w:rPr>
        <w:t>redacción -como autor principal o integrado en el equipo redactor- de figuras de planeamiento urbanístico</w:t>
      </w:r>
      <w:r w:rsidRPr="00BE503A">
        <w:rPr>
          <w:rFonts w:ascii="Century Gothic" w:hAnsi="Century Gothic"/>
          <w:i/>
          <w:iCs/>
          <w:sz w:val="22"/>
          <w:szCs w:val="22"/>
        </w:rPr>
        <w:t xml:space="preserve">) o </w:t>
      </w:r>
      <w:r>
        <w:rPr>
          <w:rFonts w:ascii="Century Gothic" w:hAnsi="Century Gothic"/>
          <w:i/>
          <w:iCs/>
          <w:sz w:val="22"/>
          <w:szCs w:val="22"/>
        </w:rPr>
        <w:t>d</w:t>
      </w:r>
      <w:r w:rsidRPr="00BE503A">
        <w:rPr>
          <w:rFonts w:ascii="Century Gothic" w:hAnsi="Century Gothic"/>
          <w:i/>
          <w:iCs/>
          <w:sz w:val="22"/>
          <w:szCs w:val="22"/>
        </w:rPr>
        <w:t>el Técnico Especialista en Medio Ambiente (</w:t>
      </w:r>
      <w:r w:rsidRPr="00BE503A">
        <w:rPr>
          <w:rFonts w:ascii="Century Gothic" w:hAnsi="Century Gothic"/>
          <w:b/>
          <w:bCs/>
          <w:i/>
          <w:iCs/>
          <w:sz w:val="22"/>
          <w:szCs w:val="22"/>
        </w:rPr>
        <w:t>redacción de  estudios medioambientales (evaluación ambiental estratégica) de instrumentos de planeamiento urbanístico</w:t>
      </w:r>
      <w:r w:rsidRPr="00A17815">
        <w:rPr>
          <w:rFonts w:ascii="Century Gothic" w:hAnsi="Century Gothic"/>
          <w:i/>
          <w:iCs/>
          <w:sz w:val="22"/>
          <w:szCs w:val="22"/>
        </w:rPr>
        <w:t>)</w:t>
      </w:r>
      <w:r>
        <w:rPr>
          <w:rFonts w:ascii="Century Gothic" w:hAnsi="Century Gothic"/>
          <w:sz w:val="22"/>
          <w:szCs w:val="22"/>
        </w:rPr>
        <w:t>]</w:t>
      </w:r>
      <w:r w:rsidRPr="006F79D8">
        <w:rPr>
          <w:rFonts w:ascii="Century Gothic" w:hAnsi="Century Gothic"/>
          <w:sz w:val="22"/>
          <w:szCs w:val="22"/>
        </w:rPr>
        <w:t xml:space="preserve">, </w:t>
      </w:r>
      <w:r>
        <w:rPr>
          <w:rFonts w:ascii="Century Gothic" w:hAnsi="Century Gothic"/>
          <w:sz w:val="22"/>
          <w:szCs w:val="22"/>
        </w:rPr>
        <w:t xml:space="preserve">es la que </w:t>
      </w:r>
      <w:r w:rsidRPr="006F79D8">
        <w:rPr>
          <w:rFonts w:ascii="Century Gothic" w:hAnsi="Century Gothic"/>
          <w:sz w:val="22"/>
          <w:szCs w:val="22"/>
        </w:rPr>
        <w:t>se detalla a continuación</w:t>
      </w:r>
      <w:r>
        <w:rPr>
          <w:rFonts w:ascii="Century Gothic" w:hAnsi="Century Gothic"/>
          <w:sz w:val="22"/>
          <w:szCs w:val="22"/>
        </w:rPr>
        <w:t>:</w:t>
      </w:r>
    </w:p>
    <w:p w14:paraId="77B8B965" w14:textId="77777777" w:rsidR="00660EB1" w:rsidRDefault="00660EB1" w:rsidP="00660EB1">
      <w:pPr>
        <w:pStyle w:val="Prrafodelista"/>
        <w:spacing w:after="160" w:line="259" w:lineRule="auto"/>
        <w:ind w:left="284" w:right="-142"/>
        <w:rPr>
          <w:rFonts w:ascii="Century Gothic" w:hAnsi="Century Gothic"/>
          <w:sz w:val="22"/>
          <w:szCs w:val="22"/>
        </w:rPr>
      </w:pPr>
      <w:r w:rsidRPr="006F79D8">
        <w:rPr>
          <w:rFonts w:ascii="Century Gothic" w:hAnsi="Century Gothic"/>
          <w:sz w:val="22"/>
          <w:szCs w:val="22"/>
        </w:rPr>
        <w:t xml:space="preserve"> </w:t>
      </w:r>
    </w:p>
    <w:p w14:paraId="04AD3DD3" w14:textId="77777777" w:rsidR="00660EB1" w:rsidRPr="00357D24" w:rsidRDefault="00660EB1" w:rsidP="00660EB1">
      <w:pPr>
        <w:pStyle w:val="Prrafodelista"/>
        <w:numPr>
          <w:ilvl w:val="0"/>
          <w:numId w:val="2"/>
        </w:numPr>
        <w:spacing w:after="160" w:line="259" w:lineRule="auto"/>
        <w:ind w:left="284" w:right="-142" w:hanging="142"/>
        <w:rPr>
          <w:rFonts w:ascii="Century Gothic" w:hAnsi="Century Gothic"/>
          <w:b/>
          <w:bCs/>
          <w:sz w:val="22"/>
          <w:szCs w:val="22"/>
          <w:u w:val="single"/>
        </w:rPr>
      </w:pPr>
      <w:r w:rsidRPr="00357D24">
        <w:rPr>
          <w:rFonts w:ascii="Century Gothic" w:hAnsi="Century Gothic"/>
          <w:b/>
          <w:bCs/>
          <w:sz w:val="22"/>
          <w:szCs w:val="22"/>
          <w:u w:val="single"/>
        </w:rPr>
        <w:t xml:space="preserve">EXPERIENCIA MÍNIMA </w:t>
      </w:r>
      <w:r>
        <w:rPr>
          <w:rFonts w:ascii="Century Gothic" w:hAnsi="Century Gothic"/>
          <w:b/>
          <w:bCs/>
          <w:sz w:val="22"/>
          <w:szCs w:val="22"/>
          <w:u w:val="single"/>
        </w:rPr>
        <w:t xml:space="preserve">correspondiente a la </w:t>
      </w:r>
      <w:r w:rsidRPr="00357D24">
        <w:rPr>
          <w:rFonts w:ascii="Century Gothic" w:hAnsi="Century Gothic"/>
          <w:b/>
          <w:bCs/>
          <w:sz w:val="22"/>
          <w:szCs w:val="22"/>
          <w:u w:val="single"/>
        </w:rPr>
        <w:t>requerida en el apartado 5.3. de la cláusula 1 del PCAP</w:t>
      </w:r>
      <w:r>
        <w:rPr>
          <w:rFonts w:ascii="Century Gothic" w:hAnsi="Century Gothic"/>
          <w:b/>
          <w:bCs/>
          <w:sz w:val="22"/>
          <w:szCs w:val="22"/>
          <w:u w:val="single"/>
        </w:rPr>
        <w:t xml:space="preserve"> </w:t>
      </w:r>
      <w:r w:rsidRPr="00A17815">
        <w:rPr>
          <w:rFonts w:ascii="Century Gothic" w:hAnsi="Century Gothic"/>
          <w:b/>
          <w:bCs/>
          <w:sz w:val="28"/>
          <w:szCs w:val="28"/>
          <w:u w:val="single"/>
          <w:vertAlign w:val="superscript"/>
        </w:rPr>
        <w:t>(1)</w:t>
      </w:r>
      <w:r w:rsidRPr="00357D24">
        <w:rPr>
          <w:rFonts w:ascii="Century Gothic" w:hAnsi="Century Gothic"/>
          <w:b/>
          <w:bCs/>
          <w:sz w:val="22"/>
          <w:szCs w:val="22"/>
          <w:u w:val="single"/>
        </w:rPr>
        <w:t>:</w:t>
      </w:r>
    </w:p>
    <w:tbl>
      <w:tblPr>
        <w:tblStyle w:val="Tablaconcuadrcula"/>
        <w:tblW w:w="13082" w:type="dxa"/>
        <w:tblInd w:w="704" w:type="dxa"/>
        <w:tblLook w:val="04A0" w:firstRow="1" w:lastRow="0" w:firstColumn="1" w:lastColumn="0" w:noHBand="0" w:noVBand="1"/>
      </w:tblPr>
      <w:tblGrid>
        <w:gridCol w:w="992"/>
        <w:gridCol w:w="1985"/>
        <w:gridCol w:w="1417"/>
        <w:gridCol w:w="1560"/>
        <w:gridCol w:w="1701"/>
        <w:gridCol w:w="1103"/>
        <w:gridCol w:w="1306"/>
        <w:gridCol w:w="1418"/>
        <w:gridCol w:w="1559"/>
        <w:gridCol w:w="41"/>
      </w:tblGrid>
      <w:tr w:rsidR="00660EB1" w:rsidRPr="006F79D8" w14:paraId="070DB3C9" w14:textId="77777777" w:rsidTr="008D5F1D">
        <w:trPr>
          <w:gridAfter w:val="1"/>
          <w:wAfter w:w="41" w:type="dxa"/>
        </w:trPr>
        <w:tc>
          <w:tcPr>
            <w:tcW w:w="992" w:type="dxa"/>
            <w:shd w:val="clear" w:color="auto" w:fill="D9D9D9" w:themeFill="background1" w:themeFillShade="D9"/>
          </w:tcPr>
          <w:p w14:paraId="05296AF3" w14:textId="77777777" w:rsidR="00660EB1" w:rsidRPr="006F79D8" w:rsidRDefault="00660EB1" w:rsidP="008D5F1D">
            <w:pPr>
              <w:spacing w:after="160" w:line="259" w:lineRule="auto"/>
              <w:ind w:right="12"/>
              <w:jc w:val="center"/>
              <w:rPr>
                <w:rFonts w:ascii="Century Gothic" w:hAnsi="Century Gothic"/>
                <w:b/>
                <w:sz w:val="16"/>
                <w:szCs w:val="16"/>
              </w:rPr>
            </w:pPr>
            <w:r w:rsidRPr="006F79D8">
              <w:rPr>
                <w:rFonts w:ascii="Century Gothic" w:hAnsi="Century Gothic"/>
                <w:b/>
                <w:sz w:val="16"/>
                <w:szCs w:val="16"/>
              </w:rPr>
              <w:t>Número</w:t>
            </w:r>
          </w:p>
        </w:tc>
        <w:tc>
          <w:tcPr>
            <w:tcW w:w="1985" w:type="dxa"/>
            <w:shd w:val="clear" w:color="auto" w:fill="D9D9D9" w:themeFill="background1" w:themeFillShade="D9"/>
          </w:tcPr>
          <w:p w14:paraId="20F88E99" w14:textId="77777777" w:rsidR="00660EB1" w:rsidRPr="006F79D8" w:rsidRDefault="00660EB1" w:rsidP="008D5F1D">
            <w:pPr>
              <w:spacing w:after="160" w:line="259" w:lineRule="auto"/>
              <w:ind w:right="95"/>
              <w:jc w:val="center"/>
              <w:rPr>
                <w:rFonts w:ascii="Century Gothic" w:hAnsi="Century Gothic"/>
                <w:b/>
                <w:sz w:val="16"/>
                <w:szCs w:val="16"/>
              </w:rPr>
            </w:pPr>
            <w:r w:rsidRPr="006F79D8">
              <w:rPr>
                <w:rFonts w:ascii="Century Gothic" w:hAnsi="Century Gothic"/>
                <w:b/>
                <w:sz w:val="16"/>
                <w:szCs w:val="16"/>
              </w:rPr>
              <w:t>Trabajo (denominación del contrato</w:t>
            </w:r>
            <w:r>
              <w:rPr>
                <w:rFonts w:ascii="Century Gothic" w:hAnsi="Century Gothic"/>
                <w:b/>
                <w:sz w:val="16"/>
                <w:szCs w:val="16"/>
              </w:rPr>
              <w:t xml:space="preserve"> y trabajo redactado</w:t>
            </w:r>
            <w:r w:rsidRPr="006F79D8">
              <w:rPr>
                <w:rFonts w:ascii="Century Gothic" w:hAnsi="Century Gothic"/>
                <w:b/>
                <w:sz w:val="16"/>
                <w:szCs w:val="16"/>
              </w:rPr>
              <w:t>)</w:t>
            </w:r>
          </w:p>
        </w:tc>
        <w:tc>
          <w:tcPr>
            <w:tcW w:w="1417" w:type="dxa"/>
            <w:shd w:val="clear" w:color="auto" w:fill="D9D9D9" w:themeFill="background1" w:themeFillShade="D9"/>
          </w:tcPr>
          <w:p w14:paraId="7A833E66" w14:textId="77777777" w:rsidR="00660EB1" w:rsidRDefault="00660EB1" w:rsidP="008D5F1D">
            <w:pPr>
              <w:spacing w:after="160" w:line="259" w:lineRule="auto"/>
              <w:ind w:right="33"/>
              <w:jc w:val="center"/>
              <w:rPr>
                <w:rFonts w:ascii="Century Gothic" w:hAnsi="Century Gothic"/>
                <w:b/>
                <w:sz w:val="16"/>
                <w:szCs w:val="16"/>
              </w:rPr>
            </w:pPr>
            <w:r w:rsidRPr="006F79D8">
              <w:rPr>
                <w:rFonts w:ascii="Century Gothic" w:hAnsi="Century Gothic"/>
                <w:b/>
                <w:sz w:val="16"/>
                <w:szCs w:val="16"/>
              </w:rPr>
              <w:t>Función realizada</w:t>
            </w:r>
          </w:p>
          <w:p w14:paraId="17FDBF73" w14:textId="77777777" w:rsidR="00660EB1" w:rsidRPr="006F79D8" w:rsidRDefault="00660EB1" w:rsidP="008D5F1D">
            <w:pPr>
              <w:spacing w:after="160" w:line="259" w:lineRule="auto"/>
              <w:ind w:right="152"/>
              <w:jc w:val="center"/>
              <w:rPr>
                <w:rFonts w:ascii="Century Gothic" w:hAnsi="Century Gothic"/>
                <w:b/>
                <w:sz w:val="16"/>
                <w:szCs w:val="16"/>
              </w:rPr>
            </w:pPr>
          </w:p>
        </w:tc>
        <w:tc>
          <w:tcPr>
            <w:tcW w:w="1560" w:type="dxa"/>
            <w:shd w:val="clear" w:color="auto" w:fill="D9D9D9" w:themeFill="background1" w:themeFillShade="D9"/>
          </w:tcPr>
          <w:p w14:paraId="7CA663EF" w14:textId="77777777" w:rsidR="00660EB1" w:rsidRPr="006F79D8" w:rsidRDefault="00660EB1" w:rsidP="008D5F1D">
            <w:pPr>
              <w:spacing w:after="160" w:line="259" w:lineRule="auto"/>
              <w:ind w:right="33"/>
              <w:jc w:val="center"/>
              <w:rPr>
                <w:rFonts w:ascii="Century Gothic" w:hAnsi="Century Gothic"/>
                <w:b/>
                <w:sz w:val="16"/>
                <w:szCs w:val="16"/>
              </w:rPr>
            </w:pPr>
            <w:r w:rsidRPr="006F79D8">
              <w:rPr>
                <w:rFonts w:ascii="Century Gothic" w:hAnsi="Century Gothic"/>
                <w:b/>
                <w:sz w:val="16"/>
                <w:szCs w:val="16"/>
              </w:rPr>
              <w:t>Entidad Contratante</w:t>
            </w:r>
          </w:p>
        </w:tc>
        <w:tc>
          <w:tcPr>
            <w:tcW w:w="1701" w:type="dxa"/>
            <w:shd w:val="clear" w:color="auto" w:fill="D9D9D9" w:themeFill="background1" w:themeFillShade="D9"/>
          </w:tcPr>
          <w:p w14:paraId="1654BAC4" w14:textId="77777777" w:rsidR="00660EB1" w:rsidRPr="006F79D8" w:rsidRDefault="00660EB1" w:rsidP="008D5F1D">
            <w:pPr>
              <w:spacing w:after="160" w:line="259" w:lineRule="auto"/>
              <w:ind w:right="141"/>
              <w:jc w:val="center"/>
              <w:rPr>
                <w:rFonts w:ascii="Century Gothic" w:hAnsi="Century Gothic"/>
                <w:b/>
                <w:sz w:val="16"/>
                <w:szCs w:val="16"/>
              </w:rPr>
            </w:pPr>
            <w:r w:rsidRPr="00BE503A">
              <w:rPr>
                <w:rFonts w:ascii="Century Gothic" w:hAnsi="Century Gothic"/>
                <w:b/>
                <w:sz w:val="16"/>
                <w:szCs w:val="16"/>
              </w:rPr>
              <w:t>Estado de tramitación del planeamiento urbanístico redactado</w:t>
            </w:r>
          </w:p>
        </w:tc>
        <w:tc>
          <w:tcPr>
            <w:tcW w:w="1103" w:type="dxa"/>
            <w:shd w:val="clear" w:color="auto" w:fill="D9D9D9" w:themeFill="background1" w:themeFillShade="D9"/>
          </w:tcPr>
          <w:p w14:paraId="4B8DBD41" w14:textId="77777777" w:rsidR="00660EB1" w:rsidRPr="006F79D8" w:rsidRDefault="00660EB1" w:rsidP="008D5F1D">
            <w:pPr>
              <w:spacing w:after="160" w:line="259" w:lineRule="auto"/>
              <w:ind w:right="112"/>
              <w:jc w:val="center"/>
              <w:rPr>
                <w:rFonts w:ascii="Century Gothic" w:hAnsi="Century Gothic"/>
                <w:b/>
                <w:sz w:val="16"/>
                <w:szCs w:val="16"/>
              </w:rPr>
            </w:pPr>
            <w:r w:rsidRPr="00BE503A">
              <w:rPr>
                <w:rFonts w:ascii="Century Gothic" w:hAnsi="Century Gothic"/>
                <w:b/>
                <w:sz w:val="16"/>
                <w:szCs w:val="16"/>
              </w:rPr>
              <w:t>Superficie ordenada</w:t>
            </w:r>
          </w:p>
        </w:tc>
        <w:tc>
          <w:tcPr>
            <w:tcW w:w="1306" w:type="dxa"/>
            <w:shd w:val="clear" w:color="auto" w:fill="D9D9D9" w:themeFill="background1" w:themeFillShade="D9"/>
          </w:tcPr>
          <w:p w14:paraId="17A24E77" w14:textId="77777777" w:rsidR="00660EB1" w:rsidRPr="006F79D8" w:rsidRDefault="00660EB1" w:rsidP="008D5F1D">
            <w:pPr>
              <w:spacing w:after="160" w:line="259" w:lineRule="auto"/>
              <w:jc w:val="center"/>
              <w:rPr>
                <w:rFonts w:ascii="Century Gothic" w:hAnsi="Century Gothic"/>
                <w:b/>
                <w:sz w:val="16"/>
                <w:szCs w:val="16"/>
              </w:rPr>
            </w:pPr>
            <w:r>
              <w:rPr>
                <w:rFonts w:ascii="Century Gothic" w:hAnsi="Century Gothic"/>
                <w:b/>
                <w:sz w:val="16"/>
                <w:szCs w:val="16"/>
              </w:rPr>
              <w:t>Municipio y Provincia</w:t>
            </w:r>
          </w:p>
        </w:tc>
        <w:tc>
          <w:tcPr>
            <w:tcW w:w="1418" w:type="dxa"/>
            <w:shd w:val="clear" w:color="auto" w:fill="D9D9D9" w:themeFill="background1" w:themeFillShade="D9"/>
          </w:tcPr>
          <w:p w14:paraId="48A8FBA1" w14:textId="77777777" w:rsidR="00660EB1" w:rsidRDefault="00660EB1" w:rsidP="008D5F1D">
            <w:pPr>
              <w:spacing w:after="160" w:line="259" w:lineRule="auto"/>
              <w:ind w:right="112"/>
              <w:jc w:val="center"/>
              <w:rPr>
                <w:rFonts w:ascii="Century Gothic" w:hAnsi="Century Gothic"/>
                <w:b/>
                <w:sz w:val="16"/>
                <w:szCs w:val="16"/>
              </w:rPr>
            </w:pPr>
            <w:r>
              <w:rPr>
                <w:rFonts w:ascii="Century Gothic" w:hAnsi="Century Gothic"/>
                <w:b/>
                <w:sz w:val="16"/>
                <w:szCs w:val="16"/>
              </w:rPr>
              <w:t>Año de inicio de los trabajos</w:t>
            </w:r>
          </w:p>
        </w:tc>
        <w:tc>
          <w:tcPr>
            <w:tcW w:w="1559" w:type="dxa"/>
            <w:shd w:val="clear" w:color="auto" w:fill="D9D9D9" w:themeFill="background1" w:themeFillShade="D9"/>
          </w:tcPr>
          <w:p w14:paraId="15CA2582" w14:textId="77777777" w:rsidR="00660EB1" w:rsidRDefault="00660EB1" w:rsidP="008D5F1D">
            <w:pPr>
              <w:spacing w:after="160" w:line="259" w:lineRule="auto"/>
              <w:ind w:right="112"/>
              <w:jc w:val="center"/>
              <w:rPr>
                <w:rFonts w:ascii="Century Gothic" w:hAnsi="Century Gothic"/>
                <w:b/>
                <w:sz w:val="16"/>
                <w:szCs w:val="16"/>
              </w:rPr>
            </w:pPr>
            <w:r w:rsidRPr="00BE503A">
              <w:rPr>
                <w:rFonts w:ascii="Century Gothic" w:hAnsi="Century Gothic"/>
                <w:b/>
                <w:sz w:val="16"/>
                <w:szCs w:val="16"/>
              </w:rPr>
              <w:t>Año de finalización de los trabajos (en su caso)</w:t>
            </w:r>
          </w:p>
        </w:tc>
      </w:tr>
      <w:tr w:rsidR="00660EB1" w:rsidRPr="006F79D8" w14:paraId="4900D440" w14:textId="77777777" w:rsidTr="008D5F1D">
        <w:trPr>
          <w:gridAfter w:val="1"/>
          <w:wAfter w:w="41" w:type="dxa"/>
        </w:trPr>
        <w:tc>
          <w:tcPr>
            <w:tcW w:w="992" w:type="dxa"/>
            <w:vAlign w:val="center"/>
          </w:tcPr>
          <w:p w14:paraId="33B6EB67" w14:textId="77777777" w:rsidR="00660EB1" w:rsidRPr="006F79D8" w:rsidRDefault="00660EB1" w:rsidP="008D5F1D">
            <w:pPr>
              <w:spacing w:after="160" w:line="259" w:lineRule="auto"/>
              <w:ind w:right="-568" w:hanging="538"/>
              <w:jc w:val="center"/>
              <w:rPr>
                <w:rFonts w:ascii="Century Gothic" w:hAnsi="Century Gothic"/>
                <w:sz w:val="16"/>
                <w:szCs w:val="16"/>
              </w:rPr>
            </w:pPr>
            <w:r>
              <w:rPr>
                <w:rFonts w:ascii="Century Gothic" w:hAnsi="Century Gothic"/>
                <w:sz w:val="16"/>
                <w:szCs w:val="16"/>
              </w:rPr>
              <w:t>1</w:t>
            </w:r>
          </w:p>
        </w:tc>
        <w:tc>
          <w:tcPr>
            <w:tcW w:w="1985" w:type="dxa"/>
          </w:tcPr>
          <w:p w14:paraId="0B71AFE7" w14:textId="77777777" w:rsidR="00660EB1" w:rsidRPr="006F79D8" w:rsidRDefault="00660EB1" w:rsidP="008D5F1D">
            <w:pPr>
              <w:spacing w:after="160" w:line="259" w:lineRule="auto"/>
              <w:ind w:right="-568"/>
              <w:rPr>
                <w:rFonts w:ascii="Century Gothic" w:hAnsi="Century Gothic"/>
                <w:sz w:val="16"/>
                <w:szCs w:val="16"/>
              </w:rPr>
            </w:pPr>
          </w:p>
        </w:tc>
        <w:tc>
          <w:tcPr>
            <w:tcW w:w="1417" w:type="dxa"/>
          </w:tcPr>
          <w:p w14:paraId="2375F076" w14:textId="77777777" w:rsidR="00660EB1" w:rsidRPr="006F79D8" w:rsidRDefault="00660EB1" w:rsidP="008D5F1D">
            <w:pPr>
              <w:spacing w:after="160" w:line="259" w:lineRule="auto"/>
              <w:ind w:right="-568"/>
              <w:rPr>
                <w:rFonts w:ascii="Century Gothic" w:hAnsi="Century Gothic"/>
                <w:sz w:val="16"/>
                <w:szCs w:val="16"/>
              </w:rPr>
            </w:pPr>
          </w:p>
        </w:tc>
        <w:tc>
          <w:tcPr>
            <w:tcW w:w="1560" w:type="dxa"/>
          </w:tcPr>
          <w:p w14:paraId="7E96938A" w14:textId="77777777" w:rsidR="00660EB1" w:rsidRPr="006F79D8" w:rsidRDefault="00660EB1" w:rsidP="008D5F1D">
            <w:pPr>
              <w:spacing w:after="160" w:line="259" w:lineRule="auto"/>
              <w:ind w:right="-568"/>
              <w:rPr>
                <w:rFonts w:ascii="Century Gothic" w:hAnsi="Century Gothic"/>
                <w:sz w:val="16"/>
                <w:szCs w:val="16"/>
              </w:rPr>
            </w:pPr>
          </w:p>
        </w:tc>
        <w:tc>
          <w:tcPr>
            <w:tcW w:w="1701" w:type="dxa"/>
          </w:tcPr>
          <w:p w14:paraId="71A70992" w14:textId="77777777" w:rsidR="00660EB1" w:rsidRPr="006F79D8" w:rsidRDefault="00660EB1" w:rsidP="008D5F1D">
            <w:pPr>
              <w:spacing w:after="160" w:line="259" w:lineRule="auto"/>
              <w:ind w:right="-568"/>
              <w:rPr>
                <w:rFonts w:ascii="Century Gothic" w:hAnsi="Century Gothic"/>
                <w:sz w:val="16"/>
                <w:szCs w:val="16"/>
              </w:rPr>
            </w:pPr>
          </w:p>
        </w:tc>
        <w:tc>
          <w:tcPr>
            <w:tcW w:w="1103" w:type="dxa"/>
          </w:tcPr>
          <w:p w14:paraId="30270A5F" w14:textId="77777777" w:rsidR="00660EB1" w:rsidRPr="006F79D8" w:rsidRDefault="00660EB1" w:rsidP="008D5F1D">
            <w:pPr>
              <w:spacing w:after="160" w:line="259" w:lineRule="auto"/>
              <w:ind w:right="-568"/>
              <w:rPr>
                <w:rFonts w:ascii="Century Gothic" w:hAnsi="Century Gothic"/>
                <w:sz w:val="16"/>
                <w:szCs w:val="16"/>
              </w:rPr>
            </w:pPr>
          </w:p>
        </w:tc>
        <w:tc>
          <w:tcPr>
            <w:tcW w:w="1306" w:type="dxa"/>
          </w:tcPr>
          <w:p w14:paraId="64C59A61" w14:textId="77777777" w:rsidR="00660EB1" w:rsidRPr="006F79D8" w:rsidRDefault="00660EB1" w:rsidP="008D5F1D">
            <w:pPr>
              <w:spacing w:after="160" w:line="259" w:lineRule="auto"/>
              <w:ind w:right="-568"/>
              <w:rPr>
                <w:rFonts w:ascii="Century Gothic" w:hAnsi="Century Gothic"/>
                <w:sz w:val="16"/>
                <w:szCs w:val="16"/>
              </w:rPr>
            </w:pPr>
          </w:p>
        </w:tc>
        <w:tc>
          <w:tcPr>
            <w:tcW w:w="1418" w:type="dxa"/>
          </w:tcPr>
          <w:p w14:paraId="0BC05A1A" w14:textId="77777777" w:rsidR="00660EB1" w:rsidRPr="006F79D8" w:rsidRDefault="00660EB1" w:rsidP="008D5F1D">
            <w:pPr>
              <w:spacing w:after="160" w:line="259" w:lineRule="auto"/>
              <w:ind w:right="-568"/>
              <w:rPr>
                <w:rFonts w:ascii="Century Gothic" w:hAnsi="Century Gothic"/>
                <w:sz w:val="16"/>
                <w:szCs w:val="16"/>
              </w:rPr>
            </w:pPr>
          </w:p>
        </w:tc>
        <w:tc>
          <w:tcPr>
            <w:tcW w:w="1559" w:type="dxa"/>
          </w:tcPr>
          <w:p w14:paraId="6D4D4945" w14:textId="77777777" w:rsidR="00660EB1" w:rsidRPr="006F79D8" w:rsidRDefault="00660EB1" w:rsidP="008D5F1D">
            <w:pPr>
              <w:spacing w:after="160" w:line="259" w:lineRule="auto"/>
              <w:ind w:right="-568"/>
              <w:rPr>
                <w:rFonts w:ascii="Century Gothic" w:hAnsi="Century Gothic"/>
                <w:sz w:val="16"/>
                <w:szCs w:val="16"/>
              </w:rPr>
            </w:pPr>
          </w:p>
        </w:tc>
      </w:tr>
      <w:tr w:rsidR="00660EB1" w:rsidRPr="006F79D8" w14:paraId="3BC57980" w14:textId="77777777" w:rsidTr="008D5F1D">
        <w:trPr>
          <w:gridAfter w:val="1"/>
          <w:wAfter w:w="41" w:type="dxa"/>
        </w:trPr>
        <w:tc>
          <w:tcPr>
            <w:tcW w:w="992" w:type="dxa"/>
            <w:vAlign w:val="center"/>
          </w:tcPr>
          <w:p w14:paraId="3FDB8294" w14:textId="77777777" w:rsidR="00660EB1" w:rsidRPr="006F79D8" w:rsidRDefault="00660EB1" w:rsidP="008D5F1D">
            <w:pPr>
              <w:spacing w:after="160" w:line="259" w:lineRule="auto"/>
              <w:ind w:right="-568" w:hanging="538"/>
              <w:jc w:val="center"/>
              <w:rPr>
                <w:rFonts w:ascii="Century Gothic" w:hAnsi="Century Gothic"/>
                <w:sz w:val="16"/>
                <w:szCs w:val="16"/>
              </w:rPr>
            </w:pPr>
            <w:r>
              <w:rPr>
                <w:rFonts w:ascii="Century Gothic" w:hAnsi="Century Gothic"/>
                <w:sz w:val="16"/>
                <w:szCs w:val="16"/>
              </w:rPr>
              <w:t>2</w:t>
            </w:r>
          </w:p>
        </w:tc>
        <w:tc>
          <w:tcPr>
            <w:tcW w:w="1985" w:type="dxa"/>
          </w:tcPr>
          <w:p w14:paraId="632D2DBF" w14:textId="77777777" w:rsidR="00660EB1" w:rsidRPr="006F79D8" w:rsidRDefault="00660EB1" w:rsidP="008D5F1D">
            <w:pPr>
              <w:spacing w:after="160" w:line="259" w:lineRule="auto"/>
              <w:ind w:right="-568"/>
              <w:rPr>
                <w:rFonts w:ascii="Century Gothic" w:hAnsi="Century Gothic"/>
                <w:sz w:val="16"/>
                <w:szCs w:val="16"/>
              </w:rPr>
            </w:pPr>
          </w:p>
        </w:tc>
        <w:tc>
          <w:tcPr>
            <w:tcW w:w="1417" w:type="dxa"/>
          </w:tcPr>
          <w:p w14:paraId="5740EB40" w14:textId="77777777" w:rsidR="00660EB1" w:rsidRPr="006F79D8" w:rsidRDefault="00660EB1" w:rsidP="008D5F1D">
            <w:pPr>
              <w:spacing w:after="160" w:line="259" w:lineRule="auto"/>
              <w:ind w:right="-568"/>
              <w:rPr>
                <w:rFonts w:ascii="Century Gothic" w:hAnsi="Century Gothic"/>
                <w:sz w:val="16"/>
                <w:szCs w:val="16"/>
              </w:rPr>
            </w:pPr>
          </w:p>
        </w:tc>
        <w:tc>
          <w:tcPr>
            <w:tcW w:w="1560" w:type="dxa"/>
          </w:tcPr>
          <w:p w14:paraId="708DE18B" w14:textId="77777777" w:rsidR="00660EB1" w:rsidRPr="006F79D8" w:rsidRDefault="00660EB1" w:rsidP="008D5F1D">
            <w:pPr>
              <w:spacing w:after="160" w:line="259" w:lineRule="auto"/>
              <w:ind w:right="-568"/>
              <w:rPr>
                <w:rFonts w:ascii="Century Gothic" w:hAnsi="Century Gothic"/>
                <w:sz w:val="16"/>
                <w:szCs w:val="16"/>
              </w:rPr>
            </w:pPr>
          </w:p>
        </w:tc>
        <w:tc>
          <w:tcPr>
            <w:tcW w:w="1701" w:type="dxa"/>
          </w:tcPr>
          <w:p w14:paraId="0E1295E6" w14:textId="77777777" w:rsidR="00660EB1" w:rsidRPr="006F79D8" w:rsidRDefault="00660EB1" w:rsidP="008D5F1D">
            <w:pPr>
              <w:spacing w:after="160" w:line="259" w:lineRule="auto"/>
              <w:ind w:right="-568"/>
              <w:rPr>
                <w:rFonts w:ascii="Century Gothic" w:hAnsi="Century Gothic"/>
                <w:sz w:val="16"/>
                <w:szCs w:val="16"/>
              </w:rPr>
            </w:pPr>
          </w:p>
        </w:tc>
        <w:tc>
          <w:tcPr>
            <w:tcW w:w="1103" w:type="dxa"/>
          </w:tcPr>
          <w:p w14:paraId="7A0D4A87" w14:textId="77777777" w:rsidR="00660EB1" w:rsidRPr="006F79D8" w:rsidRDefault="00660EB1" w:rsidP="008D5F1D">
            <w:pPr>
              <w:spacing w:after="160" w:line="259" w:lineRule="auto"/>
              <w:ind w:right="-568"/>
              <w:rPr>
                <w:rFonts w:ascii="Century Gothic" w:hAnsi="Century Gothic"/>
                <w:sz w:val="16"/>
                <w:szCs w:val="16"/>
              </w:rPr>
            </w:pPr>
          </w:p>
        </w:tc>
        <w:tc>
          <w:tcPr>
            <w:tcW w:w="1306" w:type="dxa"/>
          </w:tcPr>
          <w:p w14:paraId="6AF1232A" w14:textId="77777777" w:rsidR="00660EB1" w:rsidRPr="006F79D8" w:rsidRDefault="00660EB1" w:rsidP="008D5F1D">
            <w:pPr>
              <w:spacing w:after="160" w:line="259" w:lineRule="auto"/>
              <w:ind w:right="-568"/>
              <w:rPr>
                <w:rFonts w:ascii="Century Gothic" w:hAnsi="Century Gothic"/>
                <w:sz w:val="16"/>
                <w:szCs w:val="16"/>
              </w:rPr>
            </w:pPr>
          </w:p>
        </w:tc>
        <w:tc>
          <w:tcPr>
            <w:tcW w:w="1418" w:type="dxa"/>
          </w:tcPr>
          <w:p w14:paraId="3FDEE17E" w14:textId="77777777" w:rsidR="00660EB1" w:rsidRPr="006F79D8" w:rsidRDefault="00660EB1" w:rsidP="008D5F1D">
            <w:pPr>
              <w:spacing w:after="160" w:line="259" w:lineRule="auto"/>
              <w:ind w:right="-568"/>
              <w:rPr>
                <w:rFonts w:ascii="Century Gothic" w:hAnsi="Century Gothic"/>
                <w:sz w:val="16"/>
                <w:szCs w:val="16"/>
              </w:rPr>
            </w:pPr>
          </w:p>
        </w:tc>
        <w:tc>
          <w:tcPr>
            <w:tcW w:w="1559" w:type="dxa"/>
          </w:tcPr>
          <w:p w14:paraId="647D7384" w14:textId="77777777" w:rsidR="00660EB1" w:rsidRPr="006F79D8" w:rsidRDefault="00660EB1" w:rsidP="008D5F1D">
            <w:pPr>
              <w:spacing w:after="160" w:line="259" w:lineRule="auto"/>
              <w:ind w:right="-568"/>
              <w:rPr>
                <w:rFonts w:ascii="Century Gothic" w:hAnsi="Century Gothic"/>
                <w:sz w:val="16"/>
                <w:szCs w:val="16"/>
              </w:rPr>
            </w:pPr>
          </w:p>
        </w:tc>
      </w:tr>
      <w:tr w:rsidR="00660EB1" w:rsidRPr="006F79D8" w14:paraId="0D9401B8" w14:textId="77777777" w:rsidTr="008D5F1D">
        <w:trPr>
          <w:gridAfter w:val="1"/>
          <w:wAfter w:w="41" w:type="dxa"/>
        </w:trPr>
        <w:tc>
          <w:tcPr>
            <w:tcW w:w="992" w:type="dxa"/>
            <w:vAlign w:val="center"/>
          </w:tcPr>
          <w:p w14:paraId="21D30895" w14:textId="77777777" w:rsidR="00660EB1" w:rsidRPr="006F79D8" w:rsidRDefault="00660EB1" w:rsidP="008D5F1D">
            <w:pPr>
              <w:spacing w:after="160" w:line="259" w:lineRule="auto"/>
              <w:ind w:right="-568" w:hanging="538"/>
              <w:jc w:val="center"/>
              <w:rPr>
                <w:rFonts w:ascii="Century Gothic" w:hAnsi="Century Gothic"/>
                <w:sz w:val="16"/>
                <w:szCs w:val="16"/>
              </w:rPr>
            </w:pPr>
            <w:r>
              <w:rPr>
                <w:rFonts w:ascii="Century Gothic" w:hAnsi="Century Gothic"/>
                <w:sz w:val="16"/>
                <w:szCs w:val="16"/>
              </w:rPr>
              <w:t>3</w:t>
            </w:r>
          </w:p>
        </w:tc>
        <w:tc>
          <w:tcPr>
            <w:tcW w:w="1985" w:type="dxa"/>
          </w:tcPr>
          <w:p w14:paraId="37FCF0E1" w14:textId="77777777" w:rsidR="00660EB1" w:rsidRPr="006F79D8" w:rsidRDefault="00660EB1" w:rsidP="008D5F1D">
            <w:pPr>
              <w:spacing w:after="160" w:line="259" w:lineRule="auto"/>
              <w:ind w:right="-568"/>
              <w:rPr>
                <w:rFonts w:ascii="Century Gothic" w:hAnsi="Century Gothic"/>
                <w:sz w:val="16"/>
                <w:szCs w:val="16"/>
              </w:rPr>
            </w:pPr>
          </w:p>
        </w:tc>
        <w:tc>
          <w:tcPr>
            <w:tcW w:w="1417" w:type="dxa"/>
          </w:tcPr>
          <w:p w14:paraId="7DB1BCC7" w14:textId="77777777" w:rsidR="00660EB1" w:rsidRPr="006F79D8" w:rsidRDefault="00660EB1" w:rsidP="008D5F1D">
            <w:pPr>
              <w:spacing w:after="160" w:line="259" w:lineRule="auto"/>
              <w:ind w:right="-568"/>
              <w:rPr>
                <w:rFonts w:ascii="Century Gothic" w:hAnsi="Century Gothic"/>
                <w:sz w:val="16"/>
                <w:szCs w:val="16"/>
              </w:rPr>
            </w:pPr>
          </w:p>
        </w:tc>
        <w:tc>
          <w:tcPr>
            <w:tcW w:w="1560" w:type="dxa"/>
          </w:tcPr>
          <w:p w14:paraId="26A424B7" w14:textId="77777777" w:rsidR="00660EB1" w:rsidRPr="006F79D8" w:rsidRDefault="00660EB1" w:rsidP="008D5F1D">
            <w:pPr>
              <w:spacing w:after="160" w:line="259" w:lineRule="auto"/>
              <w:ind w:right="-568"/>
              <w:rPr>
                <w:rFonts w:ascii="Century Gothic" w:hAnsi="Century Gothic"/>
                <w:sz w:val="16"/>
                <w:szCs w:val="16"/>
              </w:rPr>
            </w:pPr>
          </w:p>
        </w:tc>
        <w:tc>
          <w:tcPr>
            <w:tcW w:w="1701" w:type="dxa"/>
          </w:tcPr>
          <w:p w14:paraId="0221553A" w14:textId="77777777" w:rsidR="00660EB1" w:rsidRPr="006F79D8" w:rsidRDefault="00660EB1" w:rsidP="008D5F1D">
            <w:pPr>
              <w:spacing w:after="160" w:line="259" w:lineRule="auto"/>
              <w:ind w:right="-568"/>
              <w:rPr>
                <w:rFonts w:ascii="Century Gothic" w:hAnsi="Century Gothic"/>
                <w:sz w:val="16"/>
                <w:szCs w:val="16"/>
              </w:rPr>
            </w:pPr>
          </w:p>
        </w:tc>
        <w:tc>
          <w:tcPr>
            <w:tcW w:w="1103" w:type="dxa"/>
          </w:tcPr>
          <w:p w14:paraId="53CF5641" w14:textId="77777777" w:rsidR="00660EB1" w:rsidRPr="006F79D8" w:rsidRDefault="00660EB1" w:rsidP="008D5F1D">
            <w:pPr>
              <w:spacing w:after="160" w:line="259" w:lineRule="auto"/>
              <w:ind w:right="-568"/>
              <w:rPr>
                <w:rFonts w:ascii="Century Gothic" w:hAnsi="Century Gothic"/>
                <w:sz w:val="16"/>
                <w:szCs w:val="16"/>
              </w:rPr>
            </w:pPr>
          </w:p>
        </w:tc>
        <w:tc>
          <w:tcPr>
            <w:tcW w:w="1306" w:type="dxa"/>
          </w:tcPr>
          <w:p w14:paraId="542CE0B1" w14:textId="77777777" w:rsidR="00660EB1" w:rsidRPr="006F79D8" w:rsidRDefault="00660EB1" w:rsidP="008D5F1D">
            <w:pPr>
              <w:spacing w:after="160" w:line="259" w:lineRule="auto"/>
              <w:ind w:right="-568"/>
              <w:rPr>
                <w:rFonts w:ascii="Century Gothic" w:hAnsi="Century Gothic"/>
                <w:sz w:val="16"/>
                <w:szCs w:val="16"/>
              </w:rPr>
            </w:pPr>
          </w:p>
        </w:tc>
        <w:tc>
          <w:tcPr>
            <w:tcW w:w="1418" w:type="dxa"/>
          </w:tcPr>
          <w:p w14:paraId="58B4D86A" w14:textId="77777777" w:rsidR="00660EB1" w:rsidRPr="006F79D8" w:rsidRDefault="00660EB1" w:rsidP="008D5F1D">
            <w:pPr>
              <w:spacing w:after="160" w:line="259" w:lineRule="auto"/>
              <w:ind w:right="-568"/>
              <w:rPr>
                <w:rFonts w:ascii="Century Gothic" w:hAnsi="Century Gothic"/>
                <w:sz w:val="16"/>
                <w:szCs w:val="16"/>
              </w:rPr>
            </w:pPr>
          </w:p>
        </w:tc>
        <w:tc>
          <w:tcPr>
            <w:tcW w:w="1559" w:type="dxa"/>
          </w:tcPr>
          <w:p w14:paraId="2CDF4CDA" w14:textId="77777777" w:rsidR="00660EB1" w:rsidRPr="006F79D8" w:rsidRDefault="00660EB1" w:rsidP="008D5F1D">
            <w:pPr>
              <w:spacing w:after="160" w:line="259" w:lineRule="auto"/>
              <w:ind w:right="-568"/>
              <w:rPr>
                <w:rFonts w:ascii="Century Gothic" w:hAnsi="Century Gothic"/>
                <w:sz w:val="16"/>
                <w:szCs w:val="16"/>
              </w:rPr>
            </w:pPr>
          </w:p>
        </w:tc>
      </w:tr>
      <w:tr w:rsidR="00660EB1" w:rsidRPr="006F79D8" w14:paraId="1F443BA5" w14:textId="77777777" w:rsidTr="008D5F1D">
        <w:tc>
          <w:tcPr>
            <w:tcW w:w="13082" w:type="dxa"/>
            <w:gridSpan w:val="10"/>
          </w:tcPr>
          <w:p w14:paraId="02129E01" w14:textId="77777777" w:rsidR="00660EB1" w:rsidRPr="006F79D8" w:rsidRDefault="00660EB1" w:rsidP="008D5F1D">
            <w:pPr>
              <w:spacing w:after="160" w:line="259" w:lineRule="auto"/>
              <w:ind w:right="-568" w:firstLine="426"/>
              <w:rPr>
                <w:rFonts w:ascii="Century Gothic" w:hAnsi="Century Gothic"/>
                <w:sz w:val="20"/>
                <w:szCs w:val="20"/>
              </w:rPr>
            </w:pPr>
            <w:r w:rsidRPr="006F79D8">
              <w:rPr>
                <w:rFonts w:ascii="Century Gothic" w:hAnsi="Century Gothic"/>
                <w:sz w:val="22"/>
                <w:szCs w:val="22"/>
              </w:rPr>
              <w:t xml:space="preserve">                      </w:t>
            </w:r>
            <w:r w:rsidRPr="006F79D8">
              <w:rPr>
                <w:rFonts w:ascii="Century Gothic" w:hAnsi="Century Gothic"/>
                <w:sz w:val="20"/>
                <w:szCs w:val="20"/>
              </w:rPr>
              <w:t xml:space="preserve"> </w:t>
            </w:r>
            <w:r>
              <w:rPr>
                <w:rFonts w:ascii="Century Gothic" w:hAnsi="Century Gothic"/>
                <w:sz w:val="20"/>
                <w:szCs w:val="20"/>
              </w:rPr>
              <w:t xml:space="preserve">                         </w:t>
            </w:r>
            <w:r w:rsidRPr="006F79D8">
              <w:rPr>
                <w:rFonts w:ascii="Century Gothic" w:hAnsi="Century Gothic"/>
                <w:sz w:val="20"/>
                <w:szCs w:val="20"/>
              </w:rPr>
              <w:t>(</w:t>
            </w:r>
            <w:r w:rsidRPr="006F79D8">
              <w:rPr>
                <w:rFonts w:ascii="Century Gothic" w:hAnsi="Century Gothic"/>
                <w:i/>
                <w:sz w:val="20"/>
                <w:szCs w:val="20"/>
              </w:rPr>
              <w:t>Añadir tantas filas como sean necesarias</w:t>
            </w:r>
            <w:r w:rsidRPr="006F79D8">
              <w:rPr>
                <w:rFonts w:ascii="Century Gothic" w:hAnsi="Century Gothic"/>
                <w:sz w:val="20"/>
                <w:szCs w:val="20"/>
              </w:rPr>
              <w:t>)</w:t>
            </w:r>
          </w:p>
        </w:tc>
      </w:tr>
    </w:tbl>
    <w:p w14:paraId="17B0F406" w14:textId="77777777" w:rsidR="00660EB1" w:rsidRPr="00357D24" w:rsidRDefault="00660EB1" w:rsidP="00660EB1">
      <w:pPr>
        <w:pStyle w:val="Prrafodelista"/>
        <w:ind w:left="0" w:right="107"/>
        <w:rPr>
          <w:rFonts w:ascii="Century Gothic" w:hAnsi="Century Gothic"/>
          <w:sz w:val="20"/>
          <w:szCs w:val="20"/>
        </w:rPr>
      </w:pPr>
    </w:p>
    <w:p w14:paraId="7A8E54CE" w14:textId="77777777" w:rsidR="00660EB1" w:rsidRPr="004E3878" w:rsidRDefault="00660EB1" w:rsidP="00660EB1">
      <w:pPr>
        <w:pStyle w:val="Prrafodelista"/>
        <w:numPr>
          <w:ilvl w:val="0"/>
          <w:numId w:val="4"/>
        </w:numPr>
        <w:ind w:right="107"/>
        <w:rPr>
          <w:rFonts w:ascii="Century Gothic" w:hAnsi="Century Gothic"/>
          <w:i/>
          <w:iCs/>
          <w:sz w:val="20"/>
          <w:szCs w:val="20"/>
        </w:rPr>
      </w:pPr>
      <w:r w:rsidRPr="004E3878">
        <w:rPr>
          <w:rFonts w:ascii="Century Gothic" w:hAnsi="Century Gothic"/>
          <w:sz w:val="20"/>
          <w:szCs w:val="20"/>
        </w:rPr>
        <w:t>D</w:t>
      </w:r>
      <w:r w:rsidRPr="004E3878">
        <w:rPr>
          <w:rFonts w:ascii="Century Gothic" w:hAnsi="Century Gothic"/>
          <w:i/>
          <w:iCs/>
          <w:sz w:val="20"/>
          <w:szCs w:val="20"/>
        </w:rPr>
        <w:t>eberán relacionarse los trabajos objeto de la experiencia mínima requerida en el apartado 5.3. de la cláusula 1, esto es:</w:t>
      </w:r>
    </w:p>
    <w:p w14:paraId="41585FBE" w14:textId="77777777" w:rsidR="00660EB1" w:rsidRPr="004E3878" w:rsidRDefault="00660EB1" w:rsidP="00660EB1">
      <w:pPr>
        <w:pStyle w:val="Prrafodelista"/>
        <w:ind w:right="107"/>
        <w:rPr>
          <w:rFonts w:ascii="Century Gothic" w:hAnsi="Century Gothic"/>
          <w:b/>
          <w:bCs/>
          <w:i/>
          <w:iCs/>
          <w:sz w:val="20"/>
          <w:szCs w:val="20"/>
          <w:u w:val="single"/>
        </w:rPr>
      </w:pPr>
    </w:p>
    <w:p w14:paraId="765DCE11" w14:textId="77777777" w:rsidR="00660EB1" w:rsidRPr="00357D24" w:rsidRDefault="00660EB1" w:rsidP="00660EB1">
      <w:pPr>
        <w:pStyle w:val="Prrafodelista"/>
        <w:ind w:right="107"/>
        <w:rPr>
          <w:rFonts w:ascii="Century Gothic" w:hAnsi="Century Gothic"/>
          <w:i/>
          <w:iCs/>
          <w:sz w:val="20"/>
          <w:szCs w:val="20"/>
        </w:rPr>
      </w:pPr>
      <w:r>
        <w:rPr>
          <w:rFonts w:ascii="Century Gothic" w:hAnsi="Century Gothic"/>
          <w:sz w:val="20"/>
          <w:szCs w:val="20"/>
        </w:rPr>
        <w:t>E</w:t>
      </w:r>
      <w:r w:rsidRPr="00357D24">
        <w:rPr>
          <w:rFonts w:ascii="Century Gothic" w:hAnsi="Century Gothic"/>
          <w:i/>
          <w:iCs/>
          <w:sz w:val="20"/>
          <w:szCs w:val="20"/>
        </w:rPr>
        <w:t xml:space="preserve">n  el caso del Director Técnico una experiencia en la redacción -como autor principal o integrado en el equipo redactor- de, al menos, 3 figuras de planeamiento urbanístico, en los 10 años anteriores a la fecha de finalización del plazo de presentación de ofertas, entre las cuales debe figurar al menos un Plan Especial. </w:t>
      </w:r>
    </w:p>
    <w:p w14:paraId="07B75E69" w14:textId="77777777" w:rsidR="00660EB1" w:rsidRPr="00357D24" w:rsidRDefault="00660EB1" w:rsidP="00660EB1">
      <w:pPr>
        <w:pStyle w:val="Prrafodelista"/>
        <w:ind w:right="107"/>
        <w:rPr>
          <w:rFonts w:ascii="Century Gothic" w:hAnsi="Century Gothic"/>
          <w:i/>
          <w:iCs/>
          <w:sz w:val="20"/>
          <w:szCs w:val="20"/>
        </w:rPr>
      </w:pPr>
    </w:p>
    <w:p w14:paraId="20AD9BEB" w14:textId="77777777" w:rsidR="00660EB1" w:rsidRPr="00357D24" w:rsidRDefault="00660EB1" w:rsidP="00660EB1">
      <w:pPr>
        <w:pStyle w:val="Prrafodelista"/>
        <w:ind w:right="107"/>
        <w:rPr>
          <w:rFonts w:ascii="Century Gothic" w:hAnsi="Century Gothic"/>
          <w:i/>
          <w:iCs/>
          <w:sz w:val="20"/>
          <w:szCs w:val="20"/>
        </w:rPr>
      </w:pPr>
      <w:r w:rsidRPr="00357D24">
        <w:rPr>
          <w:rFonts w:ascii="Century Gothic" w:hAnsi="Century Gothic"/>
          <w:i/>
          <w:iCs/>
          <w:sz w:val="20"/>
          <w:szCs w:val="20"/>
        </w:rPr>
        <w:t xml:space="preserve">En caso de figuras de Planeamiento General, deberá constar al menos aprobación inicial. Y, en caso de figuras de Planeamiento de Desarrollo (Planes Especiales y Planes Parciales), deberá constar aprobación provisional y el presupuesto de licitación del contrato por el que se realizó el trabajo deberá haber sido igual o superior al valor estimado del presente contrato. </w:t>
      </w:r>
    </w:p>
    <w:p w14:paraId="3F433B92" w14:textId="77777777" w:rsidR="00660EB1" w:rsidRPr="00357D24" w:rsidRDefault="00660EB1" w:rsidP="00660EB1">
      <w:pPr>
        <w:pStyle w:val="Prrafodelista"/>
        <w:ind w:right="107"/>
        <w:rPr>
          <w:rFonts w:ascii="Century Gothic" w:hAnsi="Century Gothic"/>
          <w:i/>
          <w:iCs/>
          <w:sz w:val="20"/>
          <w:szCs w:val="20"/>
        </w:rPr>
      </w:pPr>
    </w:p>
    <w:p w14:paraId="11512888" w14:textId="77777777" w:rsidR="00660EB1" w:rsidRPr="00357D24" w:rsidRDefault="00660EB1" w:rsidP="00660EB1">
      <w:pPr>
        <w:pStyle w:val="Prrafodelista"/>
        <w:ind w:right="107"/>
        <w:rPr>
          <w:rFonts w:ascii="Century Gothic" w:hAnsi="Century Gothic"/>
          <w:i/>
          <w:iCs/>
          <w:sz w:val="20"/>
          <w:szCs w:val="20"/>
        </w:rPr>
      </w:pPr>
      <w:r w:rsidRPr="00357D24">
        <w:rPr>
          <w:rFonts w:ascii="Century Gothic" w:hAnsi="Century Gothic"/>
          <w:i/>
          <w:iCs/>
          <w:sz w:val="20"/>
          <w:szCs w:val="20"/>
        </w:rPr>
        <w:t xml:space="preserve">Se consideran figuras de planeamiento urbanístico: Planes Generales, Planes de Sectorización, Planes Especiales de redes de infraestructuras, equipamientos y servicios públicos, o Planes Parciales u otras figuras de planeamiento urbanístico de naturaleza análoga. </w:t>
      </w:r>
    </w:p>
    <w:p w14:paraId="718CB0BC" w14:textId="77777777" w:rsidR="00660EB1" w:rsidRPr="00357D24" w:rsidRDefault="00660EB1" w:rsidP="00660EB1">
      <w:pPr>
        <w:pStyle w:val="Prrafodelista"/>
        <w:ind w:right="107"/>
        <w:rPr>
          <w:rFonts w:ascii="Century Gothic" w:hAnsi="Century Gothic"/>
          <w:i/>
          <w:iCs/>
          <w:sz w:val="20"/>
          <w:szCs w:val="20"/>
        </w:rPr>
      </w:pPr>
    </w:p>
    <w:p w14:paraId="3D651981" w14:textId="77777777" w:rsidR="00660EB1" w:rsidRPr="00357D24" w:rsidRDefault="00660EB1" w:rsidP="00660EB1">
      <w:pPr>
        <w:pStyle w:val="Prrafodelista"/>
        <w:ind w:right="107"/>
        <w:rPr>
          <w:rFonts w:ascii="Century Gothic" w:hAnsi="Century Gothic"/>
          <w:i/>
          <w:iCs/>
          <w:sz w:val="20"/>
          <w:szCs w:val="20"/>
        </w:rPr>
      </w:pPr>
      <w:r w:rsidRPr="00357D24">
        <w:rPr>
          <w:rFonts w:ascii="Century Gothic" w:hAnsi="Century Gothic"/>
          <w:i/>
          <w:iCs/>
          <w:sz w:val="20"/>
          <w:szCs w:val="20"/>
        </w:rPr>
        <w:t>Y en el caso del Técnico Especialista en Medio Ambiente, una experiencia en la redacción de, al menos, 3 estudios medioambientales (evaluación ambiental estratégica) de instrumentos de planeamiento urbanístico en los 5 años anteriores a la fecha de finalización del plazo de presentación de ofertas.</w:t>
      </w:r>
    </w:p>
    <w:p w14:paraId="6A90316B" w14:textId="77777777" w:rsidR="00660EB1" w:rsidRPr="00357D24" w:rsidRDefault="00660EB1" w:rsidP="00660EB1">
      <w:pPr>
        <w:ind w:right="107"/>
        <w:rPr>
          <w:rFonts w:ascii="Century Gothic" w:hAnsi="Century Gothic"/>
          <w:sz w:val="22"/>
          <w:szCs w:val="22"/>
        </w:rPr>
      </w:pPr>
    </w:p>
    <w:p w14:paraId="38C4C19E" w14:textId="77777777" w:rsidR="00660EB1" w:rsidRPr="00357D24" w:rsidRDefault="00660EB1" w:rsidP="00660EB1">
      <w:pPr>
        <w:pStyle w:val="Prrafodelista"/>
        <w:spacing w:after="160" w:line="259" w:lineRule="auto"/>
        <w:ind w:left="284" w:right="-142"/>
        <w:rPr>
          <w:rFonts w:ascii="Century Gothic" w:hAnsi="Century Gothic"/>
          <w:b/>
          <w:bCs/>
          <w:sz w:val="22"/>
          <w:szCs w:val="22"/>
          <w:u w:val="single"/>
        </w:rPr>
      </w:pPr>
      <w:r>
        <w:rPr>
          <w:rFonts w:ascii="Century Gothic" w:hAnsi="Century Gothic"/>
          <w:b/>
          <w:bCs/>
          <w:sz w:val="22"/>
          <w:szCs w:val="22"/>
          <w:u w:val="single"/>
        </w:rPr>
        <w:t xml:space="preserve">- </w:t>
      </w:r>
      <w:r w:rsidRPr="00357D24">
        <w:rPr>
          <w:rFonts w:ascii="Century Gothic" w:hAnsi="Century Gothic"/>
          <w:b/>
          <w:bCs/>
          <w:sz w:val="22"/>
          <w:szCs w:val="22"/>
          <w:u w:val="single"/>
        </w:rPr>
        <w:t xml:space="preserve">EXPERIENCIA </w:t>
      </w:r>
      <w:r>
        <w:rPr>
          <w:rFonts w:ascii="Century Gothic" w:hAnsi="Century Gothic"/>
          <w:b/>
          <w:bCs/>
          <w:sz w:val="22"/>
          <w:szCs w:val="22"/>
          <w:u w:val="single"/>
        </w:rPr>
        <w:t xml:space="preserve">ADICIONAL objeto de valoración y puntuación en los criterios </w:t>
      </w:r>
      <w:r w:rsidRPr="007737BA">
        <w:rPr>
          <w:rFonts w:ascii="Century Gothic" w:hAnsi="Century Gothic"/>
          <w:b/>
          <w:bCs/>
          <w:sz w:val="22"/>
          <w:szCs w:val="22"/>
          <w:u w:val="single"/>
        </w:rPr>
        <w:t xml:space="preserve">cualitativos evaluables de forma automática mediante aplicación de fórmulas </w:t>
      </w:r>
      <w:r w:rsidRPr="00357D24">
        <w:rPr>
          <w:rFonts w:ascii="Century Gothic" w:hAnsi="Century Gothic"/>
          <w:b/>
          <w:bCs/>
          <w:sz w:val="22"/>
          <w:szCs w:val="22"/>
          <w:u w:val="single"/>
        </w:rPr>
        <w:t xml:space="preserve">apartado </w:t>
      </w:r>
      <w:r>
        <w:rPr>
          <w:rFonts w:ascii="Century Gothic" w:hAnsi="Century Gothic"/>
          <w:b/>
          <w:bCs/>
          <w:sz w:val="22"/>
          <w:szCs w:val="22"/>
          <w:u w:val="single"/>
        </w:rPr>
        <w:t>8.2.</w:t>
      </w:r>
      <w:r w:rsidRPr="00357D24">
        <w:rPr>
          <w:rFonts w:ascii="Century Gothic" w:hAnsi="Century Gothic"/>
          <w:b/>
          <w:bCs/>
          <w:sz w:val="22"/>
          <w:szCs w:val="22"/>
          <w:u w:val="single"/>
        </w:rPr>
        <w:t xml:space="preserve"> de la cláusula 1 del PCAP</w:t>
      </w:r>
      <w:r>
        <w:rPr>
          <w:rFonts w:ascii="Century Gothic" w:hAnsi="Century Gothic"/>
          <w:b/>
          <w:bCs/>
          <w:sz w:val="22"/>
          <w:szCs w:val="22"/>
          <w:u w:val="single"/>
        </w:rPr>
        <w:t xml:space="preserve"> </w:t>
      </w:r>
      <w:r w:rsidRPr="00A17815">
        <w:rPr>
          <w:rFonts w:ascii="Century Gothic" w:hAnsi="Century Gothic"/>
          <w:b/>
          <w:bCs/>
          <w:sz w:val="28"/>
          <w:szCs w:val="28"/>
          <w:u w:val="single"/>
          <w:vertAlign w:val="superscript"/>
        </w:rPr>
        <w:t>(2)</w:t>
      </w:r>
      <w:r w:rsidRPr="00357D24">
        <w:rPr>
          <w:rFonts w:ascii="Century Gothic" w:hAnsi="Century Gothic"/>
          <w:b/>
          <w:bCs/>
          <w:sz w:val="22"/>
          <w:szCs w:val="22"/>
          <w:u w:val="single"/>
        </w:rPr>
        <w:t>:</w:t>
      </w:r>
    </w:p>
    <w:p w14:paraId="6F44ABE1" w14:textId="77777777" w:rsidR="00660EB1" w:rsidRDefault="00660EB1" w:rsidP="00660EB1">
      <w:pPr>
        <w:pStyle w:val="Prrafodelista"/>
        <w:ind w:left="0" w:right="107"/>
        <w:rPr>
          <w:rFonts w:ascii="Century Gothic" w:hAnsi="Century Gothic"/>
          <w:sz w:val="22"/>
          <w:szCs w:val="22"/>
        </w:rPr>
      </w:pPr>
    </w:p>
    <w:tbl>
      <w:tblPr>
        <w:tblStyle w:val="Tablaconcuadrcula"/>
        <w:tblW w:w="12346" w:type="dxa"/>
        <w:tblInd w:w="279" w:type="dxa"/>
        <w:tblLook w:val="04A0" w:firstRow="1" w:lastRow="0" w:firstColumn="1" w:lastColumn="0" w:noHBand="0" w:noVBand="1"/>
      </w:tblPr>
      <w:tblGrid>
        <w:gridCol w:w="849"/>
        <w:gridCol w:w="1508"/>
        <w:gridCol w:w="976"/>
        <w:gridCol w:w="1177"/>
        <w:gridCol w:w="1449"/>
        <w:gridCol w:w="1103"/>
        <w:gridCol w:w="978"/>
        <w:gridCol w:w="847"/>
        <w:gridCol w:w="1096"/>
        <w:gridCol w:w="2363"/>
      </w:tblGrid>
      <w:tr w:rsidR="00660EB1" w:rsidRPr="006F79D8" w14:paraId="0BB8CD44" w14:textId="77777777" w:rsidTr="008D5F1D">
        <w:tc>
          <w:tcPr>
            <w:tcW w:w="849" w:type="dxa"/>
            <w:shd w:val="clear" w:color="auto" w:fill="D9D9D9" w:themeFill="background1" w:themeFillShade="D9"/>
          </w:tcPr>
          <w:p w14:paraId="3882BCA4" w14:textId="77777777" w:rsidR="00660EB1" w:rsidRPr="006F79D8" w:rsidRDefault="00660EB1" w:rsidP="008D5F1D">
            <w:pPr>
              <w:spacing w:after="160" w:line="259" w:lineRule="auto"/>
              <w:ind w:right="12"/>
              <w:jc w:val="center"/>
              <w:rPr>
                <w:rFonts w:ascii="Century Gothic" w:hAnsi="Century Gothic"/>
                <w:b/>
                <w:sz w:val="16"/>
                <w:szCs w:val="16"/>
              </w:rPr>
            </w:pPr>
            <w:r w:rsidRPr="006F79D8">
              <w:rPr>
                <w:rFonts w:ascii="Century Gothic" w:hAnsi="Century Gothic"/>
                <w:b/>
                <w:sz w:val="16"/>
                <w:szCs w:val="16"/>
              </w:rPr>
              <w:t>Número</w:t>
            </w:r>
          </w:p>
        </w:tc>
        <w:tc>
          <w:tcPr>
            <w:tcW w:w="1508" w:type="dxa"/>
            <w:shd w:val="clear" w:color="auto" w:fill="D9D9D9" w:themeFill="background1" w:themeFillShade="D9"/>
          </w:tcPr>
          <w:p w14:paraId="0A8BBA9F" w14:textId="77777777" w:rsidR="00660EB1" w:rsidRPr="006F79D8" w:rsidRDefault="00660EB1" w:rsidP="008D5F1D">
            <w:pPr>
              <w:spacing w:after="160" w:line="259" w:lineRule="auto"/>
              <w:ind w:right="95"/>
              <w:jc w:val="center"/>
              <w:rPr>
                <w:rFonts w:ascii="Century Gothic" w:hAnsi="Century Gothic"/>
                <w:b/>
                <w:sz w:val="16"/>
                <w:szCs w:val="16"/>
              </w:rPr>
            </w:pPr>
            <w:r w:rsidRPr="006F79D8">
              <w:rPr>
                <w:rFonts w:ascii="Century Gothic" w:hAnsi="Century Gothic"/>
                <w:b/>
                <w:sz w:val="16"/>
                <w:szCs w:val="16"/>
              </w:rPr>
              <w:t>Trabajo (denominación del contrato</w:t>
            </w:r>
            <w:r>
              <w:rPr>
                <w:rFonts w:ascii="Century Gothic" w:hAnsi="Century Gothic"/>
                <w:b/>
                <w:sz w:val="16"/>
                <w:szCs w:val="16"/>
              </w:rPr>
              <w:t xml:space="preserve"> y trabajo redactado</w:t>
            </w:r>
            <w:r w:rsidRPr="006F79D8">
              <w:rPr>
                <w:rFonts w:ascii="Century Gothic" w:hAnsi="Century Gothic"/>
                <w:b/>
                <w:sz w:val="16"/>
                <w:szCs w:val="16"/>
              </w:rPr>
              <w:t>)</w:t>
            </w:r>
          </w:p>
        </w:tc>
        <w:tc>
          <w:tcPr>
            <w:tcW w:w="976" w:type="dxa"/>
            <w:shd w:val="clear" w:color="auto" w:fill="D9D9D9" w:themeFill="background1" w:themeFillShade="D9"/>
          </w:tcPr>
          <w:p w14:paraId="2D830D7A" w14:textId="77777777" w:rsidR="00660EB1" w:rsidRDefault="00660EB1" w:rsidP="008D5F1D">
            <w:pPr>
              <w:spacing w:after="160" w:line="259" w:lineRule="auto"/>
              <w:ind w:right="33"/>
              <w:jc w:val="center"/>
              <w:rPr>
                <w:rFonts w:ascii="Century Gothic" w:hAnsi="Century Gothic"/>
                <w:b/>
                <w:sz w:val="16"/>
                <w:szCs w:val="16"/>
              </w:rPr>
            </w:pPr>
            <w:r w:rsidRPr="006F79D8">
              <w:rPr>
                <w:rFonts w:ascii="Century Gothic" w:hAnsi="Century Gothic"/>
                <w:b/>
                <w:sz w:val="16"/>
                <w:szCs w:val="16"/>
              </w:rPr>
              <w:t>Función realizada</w:t>
            </w:r>
          </w:p>
          <w:p w14:paraId="17A8BF24" w14:textId="77777777" w:rsidR="00660EB1" w:rsidRPr="006F79D8" w:rsidRDefault="00660EB1" w:rsidP="008D5F1D">
            <w:pPr>
              <w:spacing w:after="160" w:line="259" w:lineRule="auto"/>
              <w:ind w:right="152"/>
              <w:jc w:val="center"/>
              <w:rPr>
                <w:rFonts w:ascii="Century Gothic" w:hAnsi="Century Gothic"/>
                <w:b/>
                <w:sz w:val="16"/>
                <w:szCs w:val="16"/>
              </w:rPr>
            </w:pPr>
          </w:p>
        </w:tc>
        <w:tc>
          <w:tcPr>
            <w:tcW w:w="1177" w:type="dxa"/>
            <w:shd w:val="clear" w:color="auto" w:fill="D9D9D9" w:themeFill="background1" w:themeFillShade="D9"/>
          </w:tcPr>
          <w:p w14:paraId="3FB975EF" w14:textId="77777777" w:rsidR="00660EB1" w:rsidRPr="006F79D8" w:rsidRDefault="00660EB1" w:rsidP="008D5F1D">
            <w:pPr>
              <w:spacing w:after="160" w:line="259" w:lineRule="auto"/>
              <w:ind w:right="33"/>
              <w:jc w:val="center"/>
              <w:rPr>
                <w:rFonts w:ascii="Century Gothic" w:hAnsi="Century Gothic"/>
                <w:b/>
                <w:sz w:val="16"/>
                <w:szCs w:val="16"/>
              </w:rPr>
            </w:pPr>
            <w:r w:rsidRPr="006F79D8">
              <w:rPr>
                <w:rFonts w:ascii="Century Gothic" w:hAnsi="Century Gothic"/>
                <w:b/>
                <w:sz w:val="16"/>
                <w:szCs w:val="16"/>
              </w:rPr>
              <w:t>Entidad Contratante</w:t>
            </w:r>
          </w:p>
        </w:tc>
        <w:tc>
          <w:tcPr>
            <w:tcW w:w="1449" w:type="dxa"/>
            <w:shd w:val="clear" w:color="auto" w:fill="D9D9D9" w:themeFill="background1" w:themeFillShade="D9"/>
          </w:tcPr>
          <w:p w14:paraId="48EE31F5" w14:textId="77777777" w:rsidR="00660EB1" w:rsidRPr="006F79D8" w:rsidRDefault="00660EB1" w:rsidP="008D5F1D">
            <w:pPr>
              <w:spacing w:after="160" w:line="259" w:lineRule="auto"/>
              <w:ind w:right="141"/>
              <w:jc w:val="center"/>
              <w:rPr>
                <w:rFonts w:ascii="Century Gothic" w:hAnsi="Century Gothic"/>
                <w:b/>
                <w:sz w:val="16"/>
                <w:szCs w:val="16"/>
              </w:rPr>
            </w:pPr>
            <w:r w:rsidRPr="00BE503A">
              <w:rPr>
                <w:rFonts w:ascii="Century Gothic" w:hAnsi="Century Gothic"/>
                <w:b/>
                <w:sz w:val="16"/>
                <w:szCs w:val="16"/>
              </w:rPr>
              <w:t>Estado de tramitación del planeamiento urbanístico redactado</w:t>
            </w:r>
            <w:r>
              <w:rPr>
                <w:rFonts w:ascii="Century Gothic" w:hAnsi="Century Gothic"/>
                <w:b/>
                <w:sz w:val="16"/>
                <w:szCs w:val="16"/>
              </w:rPr>
              <w:t xml:space="preserve"> </w:t>
            </w:r>
            <w:r w:rsidRPr="007737BA">
              <w:rPr>
                <w:rFonts w:ascii="Century Gothic" w:hAnsi="Century Gothic"/>
                <w:b/>
                <w:sz w:val="16"/>
                <w:szCs w:val="16"/>
              </w:rPr>
              <w:t>(</w:t>
            </w:r>
            <w:r w:rsidRPr="007737BA">
              <w:rPr>
                <w:rFonts w:ascii="Century Gothic" w:hAnsi="Century Gothic"/>
                <w:b/>
                <w:i/>
                <w:iCs/>
                <w:sz w:val="16"/>
                <w:szCs w:val="16"/>
              </w:rPr>
              <w:t>sólo para el caso del Director Técnico</w:t>
            </w:r>
            <w:r w:rsidRPr="007737BA">
              <w:rPr>
                <w:rFonts w:ascii="Century Gothic" w:hAnsi="Century Gothic"/>
                <w:b/>
                <w:sz w:val="16"/>
                <w:szCs w:val="16"/>
              </w:rPr>
              <w:t>)</w:t>
            </w:r>
          </w:p>
        </w:tc>
        <w:tc>
          <w:tcPr>
            <w:tcW w:w="1103" w:type="dxa"/>
            <w:shd w:val="clear" w:color="auto" w:fill="D9D9D9" w:themeFill="background1" w:themeFillShade="D9"/>
          </w:tcPr>
          <w:p w14:paraId="74FF5F90" w14:textId="77777777" w:rsidR="00660EB1" w:rsidRDefault="00660EB1" w:rsidP="008D5F1D">
            <w:pPr>
              <w:spacing w:after="160" w:line="259" w:lineRule="auto"/>
              <w:ind w:right="112"/>
              <w:jc w:val="center"/>
              <w:rPr>
                <w:rFonts w:ascii="Century Gothic" w:hAnsi="Century Gothic"/>
                <w:b/>
                <w:sz w:val="16"/>
                <w:szCs w:val="16"/>
              </w:rPr>
            </w:pPr>
            <w:r w:rsidRPr="00BE503A">
              <w:rPr>
                <w:rFonts w:ascii="Century Gothic" w:hAnsi="Century Gothic"/>
                <w:b/>
                <w:sz w:val="16"/>
                <w:szCs w:val="16"/>
              </w:rPr>
              <w:t>Superficie ordenada</w:t>
            </w:r>
          </w:p>
          <w:p w14:paraId="0402162C" w14:textId="77777777" w:rsidR="00660EB1" w:rsidRPr="006F79D8" w:rsidRDefault="00660EB1" w:rsidP="008D5F1D">
            <w:pPr>
              <w:spacing w:after="160" w:line="259" w:lineRule="auto"/>
              <w:ind w:right="112"/>
              <w:jc w:val="center"/>
              <w:rPr>
                <w:rFonts w:ascii="Century Gothic" w:hAnsi="Century Gothic"/>
                <w:b/>
                <w:sz w:val="16"/>
                <w:szCs w:val="16"/>
              </w:rPr>
            </w:pPr>
            <w:r>
              <w:rPr>
                <w:rFonts w:ascii="Century Gothic" w:hAnsi="Century Gothic"/>
                <w:b/>
                <w:i/>
                <w:iCs/>
                <w:sz w:val="16"/>
                <w:szCs w:val="16"/>
              </w:rPr>
              <w:t>(</w:t>
            </w:r>
            <w:r w:rsidRPr="007737BA">
              <w:rPr>
                <w:rFonts w:ascii="Century Gothic" w:hAnsi="Century Gothic"/>
                <w:b/>
                <w:i/>
                <w:iCs/>
                <w:sz w:val="16"/>
                <w:szCs w:val="16"/>
              </w:rPr>
              <w:t>sólo para el caso del Director Técnico</w:t>
            </w:r>
            <w:r>
              <w:rPr>
                <w:rFonts w:ascii="Century Gothic" w:hAnsi="Century Gothic"/>
                <w:b/>
                <w:i/>
                <w:iCs/>
                <w:sz w:val="16"/>
                <w:szCs w:val="16"/>
              </w:rPr>
              <w:t>)</w:t>
            </w:r>
          </w:p>
        </w:tc>
        <w:tc>
          <w:tcPr>
            <w:tcW w:w="978" w:type="dxa"/>
            <w:shd w:val="clear" w:color="auto" w:fill="D9D9D9" w:themeFill="background1" w:themeFillShade="D9"/>
          </w:tcPr>
          <w:p w14:paraId="5F193707" w14:textId="77777777" w:rsidR="00660EB1" w:rsidRPr="006F79D8" w:rsidRDefault="00660EB1" w:rsidP="008D5F1D">
            <w:pPr>
              <w:spacing w:after="160" w:line="259" w:lineRule="auto"/>
              <w:jc w:val="center"/>
              <w:rPr>
                <w:rFonts w:ascii="Century Gothic" w:hAnsi="Century Gothic"/>
                <w:b/>
                <w:sz w:val="16"/>
                <w:szCs w:val="16"/>
              </w:rPr>
            </w:pPr>
            <w:r>
              <w:rPr>
                <w:rFonts w:ascii="Century Gothic" w:hAnsi="Century Gothic"/>
                <w:b/>
                <w:sz w:val="16"/>
                <w:szCs w:val="16"/>
              </w:rPr>
              <w:t>Municipio y Provincia</w:t>
            </w:r>
          </w:p>
        </w:tc>
        <w:tc>
          <w:tcPr>
            <w:tcW w:w="847" w:type="dxa"/>
            <w:shd w:val="clear" w:color="auto" w:fill="D9D9D9" w:themeFill="background1" w:themeFillShade="D9"/>
          </w:tcPr>
          <w:p w14:paraId="6560E55A" w14:textId="77777777" w:rsidR="00660EB1" w:rsidRDefault="00660EB1" w:rsidP="008D5F1D">
            <w:pPr>
              <w:spacing w:after="160" w:line="259" w:lineRule="auto"/>
              <w:jc w:val="center"/>
              <w:rPr>
                <w:rFonts w:ascii="Century Gothic" w:hAnsi="Century Gothic"/>
                <w:b/>
                <w:sz w:val="16"/>
                <w:szCs w:val="16"/>
              </w:rPr>
            </w:pPr>
            <w:r>
              <w:rPr>
                <w:rFonts w:ascii="Century Gothic" w:hAnsi="Century Gothic"/>
                <w:b/>
                <w:sz w:val="16"/>
                <w:szCs w:val="16"/>
              </w:rPr>
              <w:t>Año de inicio de los trabajos</w:t>
            </w:r>
          </w:p>
        </w:tc>
        <w:tc>
          <w:tcPr>
            <w:tcW w:w="1096" w:type="dxa"/>
            <w:shd w:val="clear" w:color="auto" w:fill="D9D9D9" w:themeFill="background1" w:themeFillShade="D9"/>
          </w:tcPr>
          <w:p w14:paraId="514B976B" w14:textId="77777777" w:rsidR="00660EB1" w:rsidRDefault="00660EB1" w:rsidP="008D5F1D">
            <w:pPr>
              <w:spacing w:after="160" w:line="259" w:lineRule="auto"/>
              <w:jc w:val="center"/>
              <w:rPr>
                <w:rFonts w:ascii="Century Gothic" w:hAnsi="Century Gothic"/>
                <w:b/>
                <w:sz w:val="16"/>
                <w:szCs w:val="16"/>
              </w:rPr>
            </w:pPr>
            <w:r w:rsidRPr="00BE503A">
              <w:rPr>
                <w:rFonts w:ascii="Century Gothic" w:hAnsi="Century Gothic"/>
                <w:b/>
                <w:sz w:val="16"/>
                <w:szCs w:val="16"/>
              </w:rPr>
              <w:t>Año de finalización de los trabajos (en su caso)</w:t>
            </w:r>
          </w:p>
        </w:tc>
        <w:tc>
          <w:tcPr>
            <w:tcW w:w="2363" w:type="dxa"/>
            <w:shd w:val="clear" w:color="auto" w:fill="D9D9D9" w:themeFill="background1" w:themeFillShade="D9"/>
          </w:tcPr>
          <w:p w14:paraId="5BFCC906" w14:textId="77777777" w:rsidR="00660EB1" w:rsidRPr="00BE503A" w:rsidRDefault="00660EB1" w:rsidP="008D5F1D">
            <w:pPr>
              <w:spacing w:after="160" w:line="259" w:lineRule="auto"/>
              <w:jc w:val="center"/>
              <w:rPr>
                <w:rFonts w:ascii="Century Gothic" w:hAnsi="Century Gothic"/>
                <w:b/>
                <w:sz w:val="16"/>
                <w:szCs w:val="16"/>
              </w:rPr>
            </w:pPr>
            <w:r>
              <w:rPr>
                <w:rFonts w:ascii="Century Gothic" w:hAnsi="Century Gothic"/>
                <w:b/>
                <w:sz w:val="16"/>
                <w:szCs w:val="16"/>
              </w:rPr>
              <w:t xml:space="preserve">Criterio de Adjudicación en el que se quiere puntuar </w:t>
            </w:r>
            <w:r w:rsidRPr="00D86B4C">
              <w:rPr>
                <w:rFonts w:ascii="Century Gothic" w:hAnsi="Century Gothic"/>
                <w:b/>
                <w:i/>
                <w:iCs/>
                <w:sz w:val="16"/>
                <w:szCs w:val="16"/>
              </w:rPr>
              <w:t xml:space="preserve"> </w:t>
            </w:r>
            <w:r w:rsidRPr="00A17815">
              <w:rPr>
                <w:rFonts w:ascii="Century Gothic" w:hAnsi="Century Gothic"/>
                <w:b/>
                <w:sz w:val="22"/>
                <w:szCs w:val="22"/>
                <w:vertAlign w:val="superscript"/>
              </w:rPr>
              <w:t>(3)</w:t>
            </w:r>
            <w:r>
              <w:rPr>
                <w:rFonts w:ascii="Century Gothic" w:hAnsi="Century Gothic"/>
                <w:b/>
                <w:i/>
                <w:iCs/>
                <w:sz w:val="16"/>
                <w:szCs w:val="16"/>
              </w:rPr>
              <w:t xml:space="preserve"> (</w:t>
            </w:r>
            <w:r w:rsidRPr="007737BA">
              <w:rPr>
                <w:rFonts w:ascii="Century Gothic" w:hAnsi="Century Gothic"/>
                <w:b/>
                <w:i/>
                <w:iCs/>
                <w:sz w:val="16"/>
                <w:szCs w:val="16"/>
              </w:rPr>
              <w:t>sólo para el caso del Director Técnico</w:t>
            </w:r>
            <w:r>
              <w:rPr>
                <w:rFonts w:ascii="Century Gothic" w:hAnsi="Century Gothic"/>
                <w:b/>
                <w:i/>
                <w:iCs/>
                <w:sz w:val="16"/>
                <w:szCs w:val="16"/>
              </w:rPr>
              <w:t>)</w:t>
            </w:r>
          </w:p>
        </w:tc>
      </w:tr>
      <w:tr w:rsidR="00660EB1" w:rsidRPr="006F79D8" w14:paraId="17C729F5" w14:textId="77777777" w:rsidTr="008D5F1D">
        <w:tc>
          <w:tcPr>
            <w:tcW w:w="849" w:type="dxa"/>
            <w:vAlign w:val="center"/>
          </w:tcPr>
          <w:p w14:paraId="4BA75443" w14:textId="77777777" w:rsidR="00660EB1" w:rsidRPr="006F79D8" w:rsidRDefault="00660EB1" w:rsidP="008D5F1D">
            <w:pPr>
              <w:spacing w:after="160" w:line="259" w:lineRule="auto"/>
              <w:ind w:right="-568" w:hanging="387"/>
              <w:jc w:val="center"/>
              <w:rPr>
                <w:rFonts w:ascii="Century Gothic" w:hAnsi="Century Gothic"/>
                <w:sz w:val="16"/>
                <w:szCs w:val="16"/>
              </w:rPr>
            </w:pPr>
            <w:r>
              <w:rPr>
                <w:rFonts w:ascii="Century Gothic" w:hAnsi="Century Gothic"/>
                <w:sz w:val="16"/>
                <w:szCs w:val="16"/>
              </w:rPr>
              <w:t>1</w:t>
            </w:r>
          </w:p>
        </w:tc>
        <w:tc>
          <w:tcPr>
            <w:tcW w:w="1508" w:type="dxa"/>
          </w:tcPr>
          <w:p w14:paraId="6D586EC5" w14:textId="77777777" w:rsidR="00660EB1" w:rsidRPr="006F79D8" w:rsidRDefault="00660EB1" w:rsidP="008D5F1D">
            <w:pPr>
              <w:spacing w:after="160" w:line="259" w:lineRule="auto"/>
              <w:ind w:right="-568"/>
              <w:rPr>
                <w:rFonts w:ascii="Century Gothic" w:hAnsi="Century Gothic"/>
                <w:sz w:val="16"/>
                <w:szCs w:val="16"/>
              </w:rPr>
            </w:pPr>
          </w:p>
        </w:tc>
        <w:tc>
          <w:tcPr>
            <w:tcW w:w="976" w:type="dxa"/>
          </w:tcPr>
          <w:p w14:paraId="749E7300" w14:textId="77777777" w:rsidR="00660EB1" w:rsidRPr="006F79D8" w:rsidRDefault="00660EB1" w:rsidP="008D5F1D">
            <w:pPr>
              <w:spacing w:after="160" w:line="259" w:lineRule="auto"/>
              <w:ind w:right="-568"/>
              <w:rPr>
                <w:rFonts w:ascii="Century Gothic" w:hAnsi="Century Gothic"/>
                <w:sz w:val="16"/>
                <w:szCs w:val="16"/>
              </w:rPr>
            </w:pPr>
          </w:p>
        </w:tc>
        <w:tc>
          <w:tcPr>
            <w:tcW w:w="1177" w:type="dxa"/>
          </w:tcPr>
          <w:p w14:paraId="7DAEB584" w14:textId="77777777" w:rsidR="00660EB1" w:rsidRPr="006F79D8" w:rsidRDefault="00660EB1" w:rsidP="008D5F1D">
            <w:pPr>
              <w:spacing w:after="160" w:line="259" w:lineRule="auto"/>
              <w:ind w:right="-568"/>
              <w:rPr>
                <w:rFonts w:ascii="Century Gothic" w:hAnsi="Century Gothic"/>
                <w:sz w:val="16"/>
                <w:szCs w:val="16"/>
              </w:rPr>
            </w:pPr>
          </w:p>
        </w:tc>
        <w:tc>
          <w:tcPr>
            <w:tcW w:w="1449" w:type="dxa"/>
          </w:tcPr>
          <w:p w14:paraId="32768629" w14:textId="77777777" w:rsidR="00660EB1" w:rsidRPr="006F79D8" w:rsidRDefault="00660EB1" w:rsidP="008D5F1D">
            <w:pPr>
              <w:spacing w:after="160" w:line="259" w:lineRule="auto"/>
              <w:ind w:right="-568"/>
              <w:rPr>
                <w:rFonts w:ascii="Century Gothic" w:hAnsi="Century Gothic"/>
                <w:sz w:val="16"/>
                <w:szCs w:val="16"/>
              </w:rPr>
            </w:pPr>
          </w:p>
        </w:tc>
        <w:tc>
          <w:tcPr>
            <w:tcW w:w="1103" w:type="dxa"/>
          </w:tcPr>
          <w:p w14:paraId="08059A74" w14:textId="77777777" w:rsidR="00660EB1" w:rsidRPr="006F79D8" w:rsidRDefault="00660EB1" w:rsidP="008D5F1D">
            <w:pPr>
              <w:spacing w:after="160" w:line="259" w:lineRule="auto"/>
              <w:ind w:right="-568"/>
              <w:rPr>
                <w:rFonts w:ascii="Century Gothic" w:hAnsi="Century Gothic"/>
                <w:sz w:val="16"/>
                <w:szCs w:val="16"/>
              </w:rPr>
            </w:pPr>
          </w:p>
        </w:tc>
        <w:tc>
          <w:tcPr>
            <w:tcW w:w="978" w:type="dxa"/>
          </w:tcPr>
          <w:p w14:paraId="5A031986" w14:textId="77777777" w:rsidR="00660EB1" w:rsidRPr="006F79D8" w:rsidRDefault="00660EB1" w:rsidP="008D5F1D">
            <w:pPr>
              <w:spacing w:after="160" w:line="259" w:lineRule="auto"/>
              <w:ind w:right="-568"/>
              <w:rPr>
                <w:rFonts w:ascii="Century Gothic" w:hAnsi="Century Gothic"/>
                <w:sz w:val="16"/>
                <w:szCs w:val="16"/>
              </w:rPr>
            </w:pPr>
          </w:p>
        </w:tc>
        <w:tc>
          <w:tcPr>
            <w:tcW w:w="847" w:type="dxa"/>
          </w:tcPr>
          <w:p w14:paraId="43F70B29" w14:textId="77777777" w:rsidR="00660EB1" w:rsidRPr="006F79D8" w:rsidRDefault="00660EB1" w:rsidP="008D5F1D">
            <w:pPr>
              <w:spacing w:after="160" w:line="259" w:lineRule="auto"/>
              <w:ind w:right="-568"/>
              <w:rPr>
                <w:rFonts w:ascii="Century Gothic" w:hAnsi="Century Gothic"/>
                <w:sz w:val="16"/>
                <w:szCs w:val="16"/>
              </w:rPr>
            </w:pPr>
          </w:p>
        </w:tc>
        <w:tc>
          <w:tcPr>
            <w:tcW w:w="1096" w:type="dxa"/>
          </w:tcPr>
          <w:p w14:paraId="777409CB" w14:textId="77777777" w:rsidR="00660EB1" w:rsidRPr="006F79D8" w:rsidRDefault="00660EB1" w:rsidP="008D5F1D">
            <w:pPr>
              <w:spacing w:after="160" w:line="259" w:lineRule="auto"/>
              <w:ind w:right="-568"/>
              <w:rPr>
                <w:rFonts w:ascii="Century Gothic" w:hAnsi="Century Gothic"/>
                <w:sz w:val="16"/>
                <w:szCs w:val="16"/>
              </w:rPr>
            </w:pPr>
          </w:p>
        </w:tc>
        <w:tc>
          <w:tcPr>
            <w:tcW w:w="2363" w:type="dxa"/>
          </w:tcPr>
          <w:p w14:paraId="39A8B226" w14:textId="77777777" w:rsidR="00660EB1" w:rsidRPr="006F79D8" w:rsidRDefault="00660EB1" w:rsidP="008D5F1D">
            <w:pPr>
              <w:spacing w:after="160" w:line="259" w:lineRule="auto"/>
              <w:ind w:right="-568"/>
              <w:rPr>
                <w:rFonts w:ascii="Century Gothic" w:hAnsi="Century Gothic"/>
                <w:sz w:val="16"/>
                <w:szCs w:val="16"/>
              </w:rPr>
            </w:pPr>
          </w:p>
        </w:tc>
      </w:tr>
      <w:tr w:rsidR="00660EB1" w:rsidRPr="006F79D8" w14:paraId="389BF5C8" w14:textId="77777777" w:rsidTr="008D5F1D">
        <w:tc>
          <w:tcPr>
            <w:tcW w:w="849" w:type="dxa"/>
            <w:vAlign w:val="center"/>
          </w:tcPr>
          <w:p w14:paraId="4EA160CA" w14:textId="77777777" w:rsidR="00660EB1" w:rsidRPr="006F79D8" w:rsidRDefault="00660EB1" w:rsidP="008D5F1D">
            <w:pPr>
              <w:spacing w:after="160" w:line="259" w:lineRule="auto"/>
              <w:ind w:right="-568" w:hanging="387"/>
              <w:jc w:val="center"/>
              <w:rPr>
                <w:rFonts w:ascii="Century Gothic" w:hAnsi="Century Gothic"/>
                <w:sz w:val="16"/>
                <w:szCs w:val="16"/>
              </w:rPr>
            </w:pPr>
            <w:r>
              <w:rPr>
                <w:rFonts w:ascii="Century Gothic" w:hAnsi="Century Gothic"/>
                <w:sz w:val="16"/>
                <w:szCs w:val="16"/>
              </w:rPr>
              <w:t>2</w:t>
            </w:r>
          </w:p>
        </w:tc>
        <w:tc>
          <w:tcPr>
            <w:tcW w:w="1508" w:type="dxa"/>
          </w:tcPr>
          <w:p w14:paraId="200AF57C" w14:textId="77777777" w:rsidR="00660EB1" w:rsidRPr="006F79D8" w:rsidRDefault="00660EB1" w:rsidP="008D5F1D">
            <w:pPr>
              <w:spacing w:after="160" w:line="259" w:lineRule="auto"/>
              <w:ind w:right="-568"/>
              <w:rPr>
                <w:rFonts w:ascii="Century Gothic" w:hAnsi="Century Gothic"/>
                <w:sz w:val="16"/>
                <w:szCs w:val="16"/>
              </w:rPr>
            </w:pPr>
          </w:p>
        </w:tc>
        <w:tc>
          <w:tcPr>
            <w:tcW w:w="976" w:type="dxa"/>
          </w:tcPr>
          <w:p w14:paraId="5F785031" w14:textId="77777777" w:rsidR="00660EB1" w:rsidRPr="006F79D8" w:rsidRDefault="00660EB1" w:rsidP="008D5F1D">
            <w:pPr>
              <w:spacing w:after="160" w:line="259" w:lineRule="auto"/>
              <w:ind w:right="-568"/>
              <w:rPr>
                <w:rFonts w:ascii="Century Gothic" w:hAnsi="Century Gothic"/>
                <w:sz w:val="16"/>
                <w:szCs w:val="16"/>
              </w:rPr>
            </w:pPr>
          </w:p>
        </w:tc>
        <w:tc>
          <w:tcPr>
            <w:tcW w:w="1177" w:type="dxa"/>
          </w:tcPr>
          <w:p w14:paraId="25A93FD8" w14:textId="77777777" w:rsidR="00660EB1" w:rsidRPr="006F79D8" w:rsidRDefault="00660EB1" w:rsidP="008D5F1D">
            <w:pPr>
              <w:spacing w:after="160" w:line="259" w:lineRule="auto"/>
              <w:ind w:right="-568"/>
              <w:rPr>
                <w:rFonts w:ascii="Century Gothic" w:hAnsi="Century Gothic"/>
                <w:sz w:val="16"/>
                <w:szCs w:val="16"/>
              </w:rPr>
            </w:pPr>
          </w:p>
        </w:tc>
        <w:tc>
          <w:tcPr>
            <w:tcW w:w="1449" w:type="dxa"/>
          </w:tcPr>
          <w:p w14:paraId="6903055A" w14:textId="77777777" w:rsidR="00660EB1" w:rsidRPr="006F79D8" w:rsidRDefault="00660EB1" w:rsidP="008D5F1D">
            <w:pPr>
              <w:spacing w:after="160" w:line="259" w:lineRule="auto"/>
              <w:ind w:right="-568"/>
              <w:rPr>
                <w:rFonts w:ascii="Century Gothic" w:hAnsi="Century Gothic"/>
                <w:sz w:val="16"/>
                <w:szCs w:val="16"/>
              </w:rPr>
            </w:pPr>
          </w:p>
        </w:tc>
        <w:tc>
          <w:tcPr>
            <w:tcW w:w="1103" w:type="dxa"/>
          </w:tcPr>
          <w:p w14:paraId="33F13D44" w14:textId="77777777" w:rsidR="00660EB1" w:rsidRPr="006F79D8" w:rsidRDefault="00660EB1" w:rsidP="008D5F1D">
            <w:pPr>
              <w:spacing w:after="160" w:line="259" w:lineRule="auto"/>
              <w:ind w:right="-568"/>
              <w:rPr>
                <w:rFonts w:ascii="Century Gothic" w:hAnsi="Century Gothic"/>
                <w:sz w:val="16"/>
                <w:szCs w:val="16"/>
              </w:rPr>
            </w:pPr>
          </w:p>
        </w:tc>
        <w:tc>
          <w:tcPr>
            <w:tcW w:w="978" w:type="dxa"/>
          </w:tcPr>
          <w:p w14:paraId="48C81EF0" w14:textId="77777777" w:rsidR="00660EB1" w:rsidRPr="006F79D8" w:rsidRDefault="00660EB1" w:rsidP="008D5F1D">
            <w:pPr>
              <w:spacing w:after="160" w:line="259" w:lineRule="auto"/>
              <w:ind w:right="-568"/>
              <w:rPr>
                <w:rFonts w:ascii="Century Gothic" w:hAnsi="Century Gothic"/>
                <w:sz w:val="16"/>
                <w:szCs w:val="16"/>
              </w:rPr>
            </w:pPr>
          </w:p>
        </w:tc>
        <w:tc>
          <w:tcPr>
            <w:tcW w:w="847" w:type="dxa"/>
          </w:tcPr>
          <w:p w14:paraId="4057B0BC" w14:textId="77777777" w:rsidR="00660EB1" w:rsidRPr="006F79D8" w:rsidRDefault="00660EB1" w:rsidP="008D5F1D">
            <w:pPr>
              <w:spacing w:after="160" w:line="259" w:lineRule="auto"/>
              <w:ind w:right="-568"/>
              <w:rPr>
                <w:rFonts w:ascii="Century Gothic" w:hAnsi="Century Gothic"/>
                <w:sz w:val="16"/>
                <w:szCs w:val="16"/>
              </w:rPr>
            </w:pPr>
          </w:p>
        </w:tc>
        <w:tc>
          <w:tcPr>
            <w:tcW w:w="1096" w:type="dxa"/>
          </w:tcPr>
          <w:p w14:paraId="7F23E413" w14:textId="77777777" w:rsidR="00660EB1" w:rsidRPr="006F79D8" w:rsidRDefault="00660EB1" w:rsidP="008D5F1D">
            <w:pPr>
              <w:spacing w:after="160" w:line="259" w:lineRule="auto"/>
              <w:ind w:right="-568"/>
              <w:rPr>
                <w:rFonts w:ascii="Century Gothic" w:hAnsi="Century Gothic"/>
                <w:sz w:val="16"/>
                <w:szCs w:val="16"/>
              </w:rPr>
            </w:pPr>
          </w:p>
        </w:tc>
        <w:tc>
          <w:tcPr>
            <w:tcW w:w="2363" w:type="dxa"/>
          </w:tcPr>
          <w:p w14:paraId="1EF1AD8E" w14:textId="77777777" w:rsidR="00660EB1" w:rsidRPr="006F79D8" w:rsidRDefault="00660EB1" w:rsidP="008D5F1D">
            <w:pPr>
              <w:spacing w:after="160" w:line="259" w:lineRule="auto"/>
              <w:ind w:right="-568"/>
              <w:rPr>
                <w:rFonts w:ascii="Century Gothic" w:hAnsi="Century Gothic"/>
                <w:sz w:val="16"/>
                <w:szCs w:val="16"/>
              </w:rPr>
            </w:pPr>
          </w:p>
        </w:tc>
      </w:tr>
      <w:tr w:rsidR="00660EB1" w:rsidRPr="006F79D8" w14:paraId="12161A70" w14:textId="77777777" w:rsidTr="008D5F1D">
        <w:tc>
          <w:tcPr>
            <w:tcW w:w="849" w:type="dxa"/>
            <w:vAlign w:val="center"/>
          </w:tcPr>
          <w:p w14:paraId="5230C149" w14:textId="77777777" w:rsidR="00660EB1" w:rsidRPr="006F79D8" w:rsidRDefault="00660EB1" w:rsidP="008D5F1D">
            <w:pPr>
              <w:spacing w:after="160" w:line="259" w:lineRule="auto"/>
              <w:ind w:right="-568" w:hanging="387"/>
              <w:jc w:val="center"/>
              <w:rPr>
                <w:rFonts w:ascii="Century Gothic" w:hAnsi="Century Gothic"/>
                <w:sz w:val="16"/>
                <w:szCs w:val="16"/>
              </w:rPr>
            </w:pPr>
            <w:r>
              <w:rPr>
                <w:rFonts w:ascii="Century Gothic" w:hAnsi="Century Gothic"/>
                <w:sz w:val="16"/>
                <w:szCs w:val="16"/>
              </w:rPr>
              <w:t>3</w:t>
            </w:r>
          </w:p>
        </w:tc>
        <w:tc>
          <w:tcPr>
            <w:tcW w:w="1508" w:type="dxa"/>
          </w:tcPr>
          <w:p w14:paraId="3374003C" w14:textId="77777777" w:rsidR="00660EB1" w:rsidRPr="006F79D8" w:rsidRDefault="00660EB1" w:rsidP="008D5F1D">
            <w:pPr>
              <w:spacing w:after="160" w:line="259" w:lineRule="auto"/>
              <w:ind w:right="-568"/>
              <w:rPr>
                <w:rFonts w:ascii="Century Gothic" w:hAnsi="Century Gothic"/>
                <w:sz w:val="16"/>
                <w:szCs w:val="16"/>
              </w:rPr>
            </w:pPr>
          </w:p>
        </w:tc>
        <w:tc>
          <w:tcPr>
            <w:tcW w:w="976" w:type="dxa"/>
          </w:tcPr>
          <w:p w14:paraId="0439DB29" w14:textId="77777777" w:rsidR="00660EB1" w:rsidRPr="006F79D8" w:rsidRDefault="00660EB1" w:rsidP="008D5F1D">
            <w:pPr>
              <w:spacing w:after="160" w:line="259" w:lineRule="auto"/>
              <w:ind w:right="-568"/>
              <w:rPr>
                <w:rFonts w:ascii="Century Gothic" w:hAnsi="Century Gothic"/>
                <w:sz w:val="16"/>
                <w:szCs w:val="16"/>
              </w:rPr>
            </w:pPr>
          </w:p>
        </w:tc>
        <w:tc>
          <w:tcPr>
            <w:tcW w:w="1177" w:type="dxa"/>
          </w:tcPr>
          <w:p w14:paraId="3A9973CF" w14:textId="77777777" w:rsidR="00660EB1" w:rsidRPr="006F79D8" w:rsidRDefault="00660EB1" w:rsidP="008D5F1D">
            <w:pPr>
              <w:spacing w:after="160" w:line="259" w:lineRule="auto"/>
              <w:ind w:right="-568"/>
              <w:rPr>
                <w:rFonts w:ascii="Century Gothic" w:hAnsi="Century Gothic"/>
                <w:sz w:val="16"/>
                <w:szCs w:val="16"/>
              </w:rPr>
            </w:pPr>
          </w:p>
        </w:tc>
        <w:tc>
          <w:tcPr>
            <w:tcW w:w="1449" w:type="dxa"/>
          </w:tcPr>
          <w:p w14:paraId="2BFCA3B8" w14:textId="77777777" w:rsidR="00660EB1" w:rsidRPr="006F79D8" w:rsidRDefault="00660EB1" w:rsidP="008D5F1D">
            <w:pPr>
              <w:spacing w:after="160" w:line="259" w:lineRule="auto"/>
              <w:ind w:right="-568"/>
              <w:rPr>
                <w:rFonts w:ascii="Century Gothic" w:hAnsi="Century Gothic"/>
                <w:sz w:val="16"/>
                <w:szCs w:val="16"/>
              </w:rPr>
            </w:pPr>
          </w:p>
        </w:tc>
        <w:tc>
          <w:tcPr>
            <w:tcW w:w="1103" w:type="dxa"/>
          </w:tcPr>
          <w:p w14:paraId="16218351" w14:textId="77777777" w:rsidR="00660EB1" w:rsidRPr="006F79D8" w:rsidRDefault="00660EB1" w:rsidP="008D5F1D">
            <w:pPr>
              <w:spacing w:after="160" w:line="259" w:lineRule="auto"/>
              <w:ind w:right="-568"/>
              <w:rPr>
                <w:rFonts w:ascii="Century Gothic" w:hAnsi="Century Gothic"/>
                <w:sz w:val="16"/>
                <w:szCs w:val="16"/>
              </w:rPr>
            </w:pPr>
          </w:p>
        </w:tc>
        <w:tc>
          <w:tcPr>
            <w:tcW w:w="978" w:type="dxa"/>
          </w:tcPr>
          <w:p w14:paraId="1EB77A1E" w14:textId="77777777" w:rsidR="00660EB1" w:rsidRPr="006F79D8" w:rsidRDefault="00660EB1" w:rsidP="008D5F1D">
            <w:pPr>
              <w:spacing w:after="160" w:line="259" w:lineRule="auto"/>
              <w:ind w:right="-568"/>
              <w:rPr>
                <w:rFonts w:ascii="Century Gothic" w:hAnsi="Century Gothic"/>
                <w:sz w:val="16"/>
                <w:szCs w:val="16"/>
              </w:rPr>
            </w:pPr>
          </w:p>
        </w:tc>
        <w:tc>
          <w:tcPr>
            <w:tcW w:w="847" w:type="dxa"/>
          </w:tcPr>
          <w:p w14:paraId="7FD49382" w14:textId="77777777" w:rsidR="00660EB1" w:rsidRPr="006F79D8" w:rsidRDefault="00660EB1" w:rsidP="008D5F1D">
            <w:pPr>
              <w:spacing w:after="160" w:line="259" w:lineRule="auto"/>
              <w:ind w:right="-568"/>
              <w:rPr>
                <w:rFonts w:ascii="Century Gothic" w:hAnsi="Century Gothic"/>
                <w:sz w:val="16"/>
                <w:szCs w:val="16"/>
              </w:rPr>
            </w:pPr>
          </w:p>
        </w:tc>
        <w:tc>
          <w:tcPr>
            <w:tcW w:w="1096" w:type="dxa"/>
          </w:tcPr>
          <w:p w14:paraId="192BCE6D" w14:textId="77777777" w:rsidR="00660EB1" w:rsidRPr="006F79D8" w:rsidRDefault="00660EB1" w:rsidP="008D5F1D">
            <w:pPr>
              <w:spacing w:after="160" w:line="259" w:lineRule="auto"/>
              <w:ind w:right="-568"/>
              <w:rPr>
                <w:rFonts w:ascii="Century Gothic" w:hAnsi="Century Gothic"/>
                <w:sz w:val="16"/>
                <w:szCs w:val="16"/>
              </w:rPr>
            </w:pPr>
          </w:p>
        </w:tc>
        <w:tc>
          <w:tcPr>
            <w:tcW w:w="2363" w:type="dxa"/>
          </w:tcPr>
          <w:p w14:paraId="409AEA2A" w14:textId="77777777" w:rsidR="00660EB1" w:rsidRPr="006F79D8" w:rsidRDefault="00660EB1" w:rsidP="008D5F1D">
            <w:pPr>
              <w:spacing w:after="160" w:line="259" w:lineRule="auto"/>
              <w:ind w:right="-568"/>
              <w:rPr>
                <w:rFonts w:ascii="Century Gothic" w:hAnsi="Century Gothic"/>
                <w:sz w:val="16"/>
                <w:szCs w:val="16"/>
              </w:rPr>
            </w:pPr>
          </w:p>
        </w:tc>
      </w:tr>
      <w:tr w:rsidR="00660EB1" w:rsidRPr="006F79D8" w14:paraId="357565C6" w14:textId="77777777" w:rsidTr="008D5F1D">
        <w:tc>
          <w:tcPr>
            <w:tcW w:w="849" w:type="dxa"/>
          </w:tcPr>
          <w:p w14:paraId="7500F19B" w14:textId="77777777" w:rsidR="00660EB1" w:rsidRPr="006F79D8" w:rsidRDefault="00660EB1" w:rsidP="008D5F1D">
            <w:pPr>
              <w:spacing w:after="160" w:line="259" w:lineRule="auto"/>
              <w:ind w:right="-568" w:hanging="387"/>
              <w:jc w:val="center"/>
              <w:rPr>
                <w:rFonts w:ascii="Century Gothic" w:hAnsi="Century Gothic"/>
                <w:sz w:val="16"/>
                <w:szCs w:val="16"/>
              </w:rPr>
            </w:pPr>
            <w:r>
              <w:rPr>
                <w:rFonts w:ascii="Century Gothic" w:hAnsi="Century Gothic"/>
                <w:sz w:val="16"/>
                <w:szCs w:val="16"/>
              </w:rPr>
              <w:t xml:space="preserve">4 </w:t>
            </w:r>
          </w:p>
        </w:tc>
        <w:tc>
          <w:tcPr>
            <w:tcW w:w="1508" w:type="dxa"/>
          </w:tcPr>
          <w:p w14:paraId="4041CCFB" w14:textId="77777777" w:rsidR="00660EB1" w:rsidRPr="006F79D8" w:rsidRDefault="00660EB1" w:rsidP="008D5F1D">
            <w:pPr>
              <w:spacing w:after="160" w:line="259" w:lineRule="auto"/>
              <w:ind w:right="-568"/>
              <w:rPr>
                <w:rFonts w:ascii="Century Gothic" w:hAnsi="Century Gothic"/>
                <w:sz w:val="16"/>
                <w:szCs w:val="16"/>
              </w:rPr>
            </w:pPr>
          </w:p>
        </w:tc>
        <w:tc>
          <w:tcPr>
            <w:tcW w:w="976" w:type="dxa"/>
          </w:tcPr>
          <w:p w14:paraId="376194D2" w14:textId="77777777" w:rsidR="00660EB1" w:rsidRPr="006F79D8" w:rsidRDefault="00660EB1" w:rsidP="008D5F1D">
            <w:pPr>
              <w:spacing w:after="160" w:line="259" w:lineRule="auto"/>
              <w:ind w:right="-568"/>
              <w:rPr>
                <w:rFonts w:ascii="Century Gothic" w:hAnsi="Century Gothic"/>
                <w:sz w:val="16"/>
                <w:szCs w:val="16"/>
              </w:rPr>
            </w:pPr>
          </w:p>
        </w:tc>
        <w:tc>
          <w:tcPr>
            <w:tcW w:w="1177" w:type="dxa"/>
          </w:tcPr>
          <w:p w14:paraId="35971BC0" w14:textId="77777777" w:rsidR="00660EB1" w:rsidRPr="006F79D8" w:rsidRDefault="00660EB1" w:rsidP="008D5F1D">
            <w:pPr>
              <w:spacing w:after="160" w:line="259" w:lineRule="auto"/>
              <w:ind w:right="-568"/>
              <w:rPr>
                <w:rFonts w:ascii="Century Gothic" w:hAnsi="Century Gothic"/>
                <w:sz w:val="16"/>
                <w:szCs w:val="16"/>
              </w:rPr>
            </w:pPr>
          </w:p>
        </w:tc>
        <w:tc>
          <w:tcPr>
            <w:tcW w:w="1449" w:type="dxa"/>
          </w:tcPr>
          <w:p w14:paraId="011057F7" w14:textId="77777777" w:rsidR="00660EB1" w:rsidRPr="006F79D8" w:rsidRDefault="00660EB1" w:rsidP="008D5F1D">
            <w:pPr>
              <w:spacing w:after="160" w:line="259" w:lineRule="auto"/>
              <w:ind w:right="-568"/>
              <w:rPr>
                <w:rFonts w:ascii="Century Gothic" w:hAnsi="Century Gothic"/>
                <w:sz w:val="16"/>
                <w:szCs w:val="16"/>
              </w:rPr>
            </w:pPr>
          </w:p>
        </w:tc>
        <w:tc>
          <w:tcPr>
            <w:tcW w:w="1103" w:type="dxa"/>
          </w:tcPr>
          <w:p w14:paraId="6B0B4F95" w14:textId="77777777" w:rsidR="00660EB1" w:rsidRPr="006F79D8" w:rsidRDefault="00660EB1" w:rsidP="008D5F1D">
            <w:pPr>
              <w:spacing w:after="160" w:line="259" w:lineRule="auto"/>
              <w:ind w:right="-568"/>
              <w:rPr>
                <w:rFonts w:ascii="Century Gothic" w:hAnsi="Century Gothic"/>
                <w:sz w:val="16"/>
                <w:szCs w:val="16"/>
              </w:rPr>
            </w:pPr>
          </w:p>
        </w:tc>
        <w:tc>
          <w:tcPr>
            <w:tcW w:w="978" w:type="dxa"/>
          </w:tcPr>
          <w:p w14:paraId="2BF8F174" w14:textId="77777777" w:rsidR="00660EB1" w:rsidRPr="006F79D8" w:rsidRDefault="00660EB1" w:rsidP="008D5F1D">
            <w:pPr>
              <w:spacing w:after="160" w:line="259" w:lineRule="auto"/>
              <w:ind w:right="-568"/>
              <w:rPr>
                <w:rFonts w:ascii="Century Gothic" w:hAnsi="Century Gothic"/>
                <w:sz w:val="16"/>
                <w:szCs w:val="16"/>
              </w:rPr>
            </w:pPr>
          </w:p>
        </w:tc>
        <w:tc>
          <w:tcPr>
            <w:tcW w:w="847" w:type="dxa"/>
          </w:tcPr>
          <w:p w14:paraId="0853CAEE" w14:textId="77777777" w:rsidR="00660EB1" w:rsidRPr="006F79D8" w:rsidRDefault="00660EB1" w:rsidP="008D5F1D">
            <w:pPr>
              <w:spacing w:after="160" w:line="259" w:lineRule="auto"/>
              <w:ind w:right="-568"/>
              <w:rPr>
                <w:rFonts w:ascii="Century Gothic" w:hAnsi="Century Gothic"/>
                <w:sz w:val="16"/>
                <w:szCs w:val="16"/>
              </w:rPr>
            </w:pPr>
          </w:p>
        </w:tc>
        <w:tc>
          <w:tcPr>
            <w:tcW w:w="1096" w:type="dxa"/>
          </w:tcPr>
          <w:p w14:paraId="119CD37F" w14:textId="77777777" w:rsidR="00660EB1" w:rsidRPr="006F79D8" w:rsidRDefault="00660EB1" w:rsidP="008D5F1D">
            <w:pPr>
              <w:spacing w:after="160" w:line="259" w:lineRule="auto"/>
              <w:ind w:right="-568"/>
              <w:rPr>
                <w:rFonts w:ascii="Century Gothic" w:hAnsi="Century Gothic"/>
                <w:sz w:val="16"/>
                <w:szCs w:val="16"/>
              </w:rPr>
            </w:pPr>
          </w:p>
        </w:tc>
        <w:tc>
          <w:tcPr>
            <w:tcW w:w="2363" w:type="dxa"/>
          </w:tcPr>
          <w:p w14:paraId="486A6A1B" w14:textId="77777777" w:rsidR="00660EB1" w:rsidRPr="006F79D8" w:rsidRDefault="00660EB1" w:rsidP="008D5F1D">
            <w:pPr>
              <w:spacing w:after="160" w:line="259" w:lineRule="auto"/>
              <w:ind w:right="-568"/>
              <w:rPr>
                <w:rFonts w:ascii="Century Gothic" w:hAnsi="Century Gothic"/>
                <w:sz w:val="16"/>
                <w:szCs w:val="16"/>
              </w:rPr>
            </w:pPr>
          </w:p>
        </w:tc>
      </w:tr>
      <w:tr w:rsidR="00660EB1" w:rsidRPr="006F79D8" w14:paraId="4A8224F1" w14:textId="77777777" w:rsidTr="008D5F1D">
        <w:tc>
          <w:tcPr>
            <w:tcW w:w="12346" w:type="dxa"/>
            <w:gridSpan w:val="10"/>
          </w:tcPr>
          <w:p w14:paraId="73CE4035" w14:textId="77777777" w:rsidR="00660EB1" w:rsidRPr="006F79D8" w:rsidRDefault="00660EB1" w:rsidP="008D5F1D">
            <w:pPr>
              <w:spacing w:after="160" w:line="259" w:lineRule="auto"/>
              <w:ind w:right="-568" w:firstLine="426"/>
              <w:rPr>
                <w:rFonts w:ascii="Century Gothic" w:hAnsi="Century Gothic"/>
                <w:sz w:val="22"/>
                <w:szCs w:val="22"/>
              </w:rPr>
            </w:pPr>
            <w:r w:rsidRPr="006F79D8">
              <w:rPr>
                <w:rFonts w:ascii="Century Gothic" w:hAnsi="Century Gothic"/>
                <w:sz w:val="22"/>
                <w:szCs w:val="22"/>
              </w:rPr>
              <w:t xml:space="preserve">                     </w:t>
            </w:r>
            <w:r>
              <w:rPr>
                <w:rFonts w:ascii="Century Gothic" w:hAnsi="Century Gothic"/>
                <w:sz w:val="22"/>
                <w:szCs w:val="22"/>
              </w:rPr>
              <w:t xml:space="preserve">                                             </w:t>
            </w:r>
            <w:r w:rsidRPr="006F79D8">
              <w:rPr>
                <w:rFonts w:ascii="Century Gothic" w:hAnsi="Century Gothic"/>
                <w:sz w:val="22"/>
                <w:szCs w:val="22"/>
              </w:rPr>
              <w:t xml:space="preserve"> </w:t>
            </w:r>
            <w:r w:rsidRPr="006F79D8">
              <w:rPr>
                <w:rFonts w:ascii="Century Gothic" w:hAnsi="Century Gothic"/>
                <w:sz w:val="20"/>
                <w:szCs w:val="20"/>
              </w:rPr>
              <w:t xml:space="preserve"> (</w:t>
            </w:r>
            <w:r w:rsidRPr="006F79D8">
              <w:rPr>
                <w:rFonts w:ascii="Century Gothic" w:hAnsi="Century Gothic"/>
                <w:i/>
                <w:sz w:val="20"/>
                <w:szCs w:val="20"/>
              </w:rPr>
              <w:t>Añadir tantas filas como sean necesarias</w:t>
            </w:r>
            <w:r w:rsidRPr="006F79D8">
              <w:rPr>
                <w:rFonts w:ascii="Century Gothic" w:hAnsi="Century Gothic"/>
                <w:sz w:val="20"/>
                <w:szCs w:val="20"/>
              </w:rPr>
              <w:t>)</w:t>
            </w:r>
          </w:p>
        </w:tc>
      </w:tr>
    </w:tbl>
    <w:p w14:paraId="7DD01CC5" w14:textId="77777777" w:rsidR="00660EB1" w:rsidRPr="00B20772" w:rsidRDefault="00660EB1" w:rsidP="00660EB1">
      <w:pPr>
        <w:pStyle w:val="Prrafodelista"/>
        <w:ind w:left="0" w:right="107"/>
        <w:rPr>
          <w:rFonts w:ascii="Century Gothic" w:hAnsi="Century Gothic"/>
          <w:sz w:val="22"/>
          <w:szCs w:val="22"/>
        </w:rPr>
      </w:pPr>
    </w:p>
    <w:p w14:paraId="33ECAEFF" w14:textId="77777777" w:rsidR="00660EB1" w:rsidRPr="00D86B4C" w:rsidRDefault="00660EB1" w:rsidP="00660EB1">
      <w:pPr>
        <w:pStyle w:val="Prrafodelista"/>
        <w:numPr>
          <w:ilvl w:val="0"/>
          <w:numId w:val="4"/>
        </w:numPr>
        <w:ind w:right="107"/>
        <w:rPr>
          <w:rFonts w:ascii="Century Gothic" w:hAnsi="Century Gothic"/>
          <w:i/>
          <w:iCs/>
          <w:sz w:val="20"/>
          <w:szCs w:val="20"/>
        </w:rPr>
      </w:pPr>
      <w:r w:rsidRPr="00D86B4C">
        <w:rPr>
          <w:rFonts w:ascii="Century Gothic" w:hAnsi="Century Gothic"/>
          <w:sz w:val="20"/>
          <w:szCs w:val="20"/>
        </w:rPr>
        <w:t>D</w:t>
      </w:r>
      <w:r w:rsidRPr="00D86B4C">
        <w:rPr>
          <w:rFonts w:ascii="Century Gothic" w:hAnsi="Century Gothic"/>
          <w:i/>
          <w:iCs/>
          <w:sz w:val="20"/>
          <w:szCs w:val="20"/>
        </w:rPr>
        <w:t>eberán relacionarse los trabajos objeto de la experiencia adicional objeto de valoración y puntuación en los</w:t>
      </w:r>
      <w:r w:rsidRPr="004E3878">
        <w:t xml:space="preserve"> </w:t>
      </w:r>
      <w:r w:rsidRPr="00D86B4C">
        <w:rPr>
          <w:rFonts w:ascii="Century Gothic" w:hAnsi="Century Gothic"/>
          <w:i/>
          <w:iCs/>
          <w:sz w:val="20"/>
          <w:szCs w:val="20"/>
        </w:rPr>
        <w:t>en los criterios cualitativos evaluables de forma automática mediante aplicación de fórmulas apartado 8.2. de la cláusula 1 del PCAP ,</w:t>
      </w:r>
      <w:r w:rsidRPr="00792C3E">
        <w:rPr>
          <w:rFonts w:ascii="Century Gothic" w:hAnsi="Century Gothic"/>
          <w:b/>
          <w:bCs/>
          <w:i/>
          <w:iCs/>
          <w:sz w:val="20"/>
          <w:szCs w:val="20"/>
        </w:rPr>
        <w:t xml:space="preserve"> teniendo en cuenta que los trabajos objeto de puntuación en cada uno de los criterios deberán ser diferentes a los relacionados y acreditados anteriormente en la experiencia mínima de la adscripción de medios del apartado 5.3. de la cláusula 1</w:t>
      </w:r>
      <w:r w:rsidRPr="00D86B4C">
        <w:rPr>
          <w:rFonts w:ascii="Century Gothic" w:hAnsi="Century Gothic"/>
          <w:i/>
          <w:iCs/>
          <w:sz w:val="20"/>
          <w:szCs w:val="20"/>
        </w:rPr>
        <w:t xml:space="preserve">; </w:t>
      </w:r>
      <w:r w:rsidRPr="00C446E0">
        <w:rPr>
          <w:rFonts w:ascii="Century Gothic" w:hAnsi="Century Gothic"/>
          <w:b/>
          <w:bCs/>
          <w:i/>
          <w:iCs/>
          <w:sz w:val="20"/>
          <w:szCs w:val="20"/>
        </w:rPr>
        <w:t xml:space="preserve">y, en el caso del Director Técnico, solamente podrán puntuar en uno de los apartados </w:t>
      </w:r>
      <w:r w:rsidRPr="00D86B4C">
        <w:rPr>
          <w:rFonts w:ascii="Century Gothic" w:hAnsi="Century Gothic"/>
          <w:i/>
          <w:iCs/>
          <w:sz w:val="20"/>
          <w:szCs w:val="20"/>
        </w:rPr>
        <w:t>de manera que, si se acredita la redacción de un Plan Especial de Redes en Madrid, aunque podría ser objeto de puntuación en cada uno de los cuatro primeros criterios, sólo podrá valorarse y obtener puntuación en uno de ellos, el cual deberá indicarse expresamente por el licitador. En caso de no indicarse, se valorará en el criterio en el que obtenga mayor puntuación.</w:t>
      </w:r>
    </w:p>
    <w:p w14:paraId="1A02492D" w14:textId="77777777" w:rsidR="00660EB1" w:rsidRPr="00D86B4C" w:rsidRDefault="00660EB1" w:rsidP="00660EB1">
      <w:pPr>
        <w:pStyle w:val="Prrafodelista"/>
        <w:numPr>
          <w:ilvl w:val="0"/>
          <w:numId w:val="4"/>
        </w:numPr>
        <w:ind w:right="107"/>
        <w:rPr>
          <w:rFonts w:ascii="Century Gothic" w:hAnsi="Century Gothic"/>
          <w:i/>
          <w:iCs/>
          <w:sz w:val="20"/>
          <w:szCs w:val="20"/>
        </w:rPr>
      </w:pPr>
      <w:r w:rsidRPr="00D86B4C">
        <w:rPr>
          <w:rFonts w:ascii="Century Gothic" w:hAnsi="Century Gothic"/>
          <w:i/>
          <w:iCs/>
          <w:sz w:val="20"/>
          <w:szCs w:val="20"/>
        </w:rPr>
        <w:t>Indicar el criterio cualitativo evaluables de forma automática mediante aplicación de fórmulas apartado 8.2. de la cláusula 1 del PCAP al que se asigna exclusivamente dicho trabajo (apartado 8.2.1/8.2.2/8.2.3/8.2.4</w:t>
      </w:r>
      <w:r>
        <w:rPr>
          <w:rFonts w:ascii="Century Gothic" w:hAnsi="Century Gothic"/>
          <w:i/>
          <w:iCs/>
          <w:sz w:val="20"/>
          <w:szCs w:val="20"/>
        </w:rPr>
        <w:t>/</w:t>
      </w:r>
      <w:r w:rsidRPr="00D86B4C">
        <w:rPr>
          <w:rFonts w:ascii="Century Gothic" w:hAnsi="Century Gothic"/>
          <w:i/>
          <w:iCs/>
          <w:sz w:val="20"/>
          <w:szCs w:val="20"/>
        </w:rPr>
        <w:t>8.2.5). Como se ha señalado en la nota anterior en el caso del Director Técnico, solamente podrán puntuar en uno de los referidos apartados de manera que, si se acredita la redacción de un Plan Especial de Redes en Madrid, aunque podría ser objeto de puntuación en cada uno de los cuatro primeros criterios, sólo podrá valorarse y obtener puntuación en uno de ellos, por lo que deberá indicarse expresamente por el licitador. En caso de no indicarse, se valorará en el criterio en el que obtenga mayor puntuación.</w:t>
      </w:r>
    </w:p>
    <w:p w14:paraId="64BE0356" w14:textId="77777777" w:rsidR="00660EB1" w:rsidRDefault="00660EB1" w:rsidP="00660EB1">
      <w:pPr>
        <w:pStyle w:val="Prrafodelista"/>
        <w:spacing w:after="160" w:line="259" w:lineRule="auto"/>
        <w:ind w:left="0" w:right="107"/>
        <w:rPr>
          <w:rFonts w:ascii="Century Gothic" w:hAnsi="Century Gothic"/>
          <w:sz w:val="22"/>
          <w:szCs w:val="22"/>
        </w:rPr>
      </w:pPr>
    </w:p>
    <w:p w14:paraId="6892D8BA" w14:textId="77777777" w:rsidR="00660EB1" w:rsidRPr="006F79D8" w:rsidRDefault="00660EB1" w:rsidP="00660EB1">
      <w:pPr>
        <w:ind w:right="-142"/>
        <w:rPr>
          <w:rFonts w:ascii="Century Gothic" w:hAnsi="Century Gothic"/>
          <w:b/>
          <w:bCs/>
          <w:sz w:val="22"/>
          <w:szCs w:val="22"/>
          <w:lang w:val="es-ES_tradnl"/>
        </w:rPr>
      </w:pPr>
      <w:r>
        <w:rPr>
          <w:rFonts w:ascii="Century Gothic" w:hAnsi="Century Gothic"/>
          <w:b/>
          <w:bCs/>
          <w:sz w:val="22"/>
          <w:szCs w:val="22"/>
          <w:lang w:val="es-ES_tradnl"/>
        </w:rPr>
        <w:t>I</w:t>
      </w:r>
      <w:r w:rsidRPr="006F79D8">
        <w:rPr>
          <w:rFonts w:ascii="Century Gothic" w:hAnsi="Century Gothic"/>
          <w:b/>
          <w:bCs/>
          <w:sz w:val="22"/>
          <w:szCs w:val="22"/>
          <w:lang w:val="es-ES_tradnl"/>
        </w:rPr>
        <w:t>I</w:t>
      </w:r>
      <w:r>
        <w:rPr>
          <w:rFonts w:ascii="Century Gothic" w:hAnsi="Century Gothic"/>
          <w:b/>
          <w:bCs/>
          <w:sz w:val="22"/>
          <w:szCs w:val="22"/>
          <w:lang w:val="es-ES_tradnl"/>
        </w:rPr>
        <w:t>I</w:t>
      </w:r>
      <w:r w:rsidRPr="006F79D8">
        <w:rPr>
          <w:rFonts w:ascii="Century Gothic" w:hAnsi="Century Gothic"/>
          <w:b/>
          <w:bCs/>
          <w:sz w:val="22"/>
          <w:szCs w:val="22"/>
          <w:lang w:val="es-ES_tradnl"/>
        </w:rPr>
        <w:t xml:space="preserve">.- </w:t>
      </w:r>
      <w:r w:rsidRPr="00120B7E">
        <w:rPr>
          <w:rFonts w:ascii="Century Gothic" w:hAnsi="Century Gothic"/>
          <w:b/>
          <w:bCs/>
          <w:sz w:val="22"/>
          <w:szCs w:val="22"/>
          <w:lang w:val="es-ES_tradnl"/>
        </w:rPr>
        <w:t xml:space="preserve">Que dicha experiencia es real, verificable y acreditable, habiendo sido constatada por el propio licitador, quien deja constancia de ello mediante la firma del presente documento, </w:t>
      </w:r>
      <w:r>
        <w:rPr>
          <w:rFonts w:ascii="Century Gothic" w:hAnsi="Century Gothic"/>
          <w:b/>
          <w:bCs/>
          <w:sz w:val="22"/>
          <w:szCs w:val="22"/>
          <w:lang w:val="es-ES_tradnl"/>
        </w:rPr>
        <w:t xml:space="preserve">junto </w:t>
      </w:r>
      <w:r w:rsidRPr="00120B7E">
        <w:rPr>
          <w:rFonts w:ascii="Century Gothic" w:hAnsi="Century Gothic"/>
          <w:b/>
          <w:bCs/>
          <w:sz w:val="22"/>
          <w:szCs w:val="22"/>
          <w:lang w:val="es-ES_tradnl"/>
        </w:rPr>
        <w:t>con el técnico firmante de la presente declaración.</w:t>
      </w:r>
    </w:p>
    <w:p w14:paraId="64913348" w14:textId="77777777" w:rsidR="00660EB1" w:rsidRPr="006F79D8" w:rsidRDefault="00660EB1" w:rsidP="00660EB1">
      <w:pPr>
        <w:ind w:right="-142"/>
        <w:rPr>
          <w:rFonts w:ascii="Century Gothic" w:hAnsi="Century Gothic"/>
          <w:b/>
          <w:bCs/>
          <w:sz w:val="22"/>
          <w:szCs w:val="22"/>
          <w:lang w:val="es-ES_tradnl"/>
        </w:rPr>
      </w:pPr>
    </w:p>
    <w:tbl>
      <w:tblPr>
        <w:tblStyle w:val="Tablaconcuadrcula"/>
        <w:tblW w:w="12190" w:type="dxa"/>
        <w:tblInd w:w="1129" w:type="dxa"/>
        <w:tblLook w:val="04A0" w:firstRow="1" w:lastRow="0" w:firstColumn="1" w:lastColumn="0" w:noHBand="0" w:noVBand="1"/>
      </w:tblPr>
      <w:tblGrid>
        <w:gridCol w:w="7056"/>
        <w:gridCol w:w="5134"/>
      </w:tblGrid>
      <w:tr w:rsidR="00660EB1" w14:paraId="0B3CF3A7" w14:textId="77777777" w:rsidTr="008D5F1D">
        <w:tc>
          <w:tcPr>
            <w:tcW w:w="7056" w:type="dxa"/>
          </w:tcPr>
          <w:p w14:paraId="31693796" w14:textId="77777777" w:rsidR="00660EB1" w:rsidRDefault="00660EB1" w:rsidP="008D5F1D">
            <w:pPr>
              <w:ind w:right="-142"/>
              <w:rPr>
                <w:rFonts w:ascii="Century Gothic" w:hAnsi="Century Gothic"/>
                <w:sz w:val="22"/>
                <w:szCs w:val="22"/>
                <w:lang w:val="es-ES_tradnl"/>
              </w:rPr>
            </w:pPr>
          </w:p>
          <w:p w14:paraId="2C863495" w14:textId="77777777" w:rsidR="00660EB1" w:rsidRDefault="00660EB1" w:rsidP="008D5F1D">
            <w:pPr>
              <w:ind w:right="-142"/>
              <w:rPr>
                <w:rFonts w:ascii="Century Gothic" w:hAnsi="Century Gothic"/>
                <w:sz w:val="22"/>
                <w:szCs w:val="22"/>
                <w:lang w:val="es-ES_tradnl"/>
              </w:rPr>
            </w:pPr>
          </w:p>
          <w:p w14:paraId="339C0FB9" w14:textId="77777777" w:rsidR="00660EB1" w:rsidRDefault="00660EB1" w:rsidP="008D5F1D">
            <w:pPr>
              <w:ind w:right="-142"/>
              <w:rPr>
                <w:rFonts w:ascii="Century Gothic" w:hAnsi="Century Gothic"/>
                <w:sz w:val="22"/>
                <w:szCs w:val="22"/>
                <w:lang w:val="es-ES_tradnl"/>
              </w:rPr>
            </w:pPr>
          </w:p>
          <w:p w14:paraId="0513ECA6" w14:textId="77777777" w:rsidR="00660EB1" w:rsidRDefault="00660EB1" w:rsidP="008D5F1D">
            <w:pPr>
              <w:ind w:right="-142"/>
              <w:rPr>
                <w:rFonts w:ascii="Century Gothic" w:hAnsi="Century Gothic"/>
                <w:sz w:val="22"/>
                <w:szCs w:val="22"/>
                <w:lang w:val="es-ES_tradnl"/>
              </w:rPr>
            </w:pPr>
          </w:p>
          <w:p w14:paraId="686A57DF" w14:textId="77777777" w:rsidR="00660EB1" w:rsidRDefault="00660EB1" w:rsidP="008D5F1D">
            <w:pPr>
              <w:ind w:right="-142"/>
              <w:rPr>
                <w:rFonts w:ascii="Century Gothic" w:hAnsi="Century Gothic"/>
                <w:sz w:val="22"/>
                <w:szCs w:val="22"/>
                <w:lang w:val="es-ES_tradnl"/>
              </w:rPr>
            </w:pPr>
            <w:r w:rsidRPr="006F79D8">
              <w:rPr>
                <w:rFonts w:ascii="Century Gothic" w:hAnsi="Century Gothic"/>
                <w:sz w:val="22"/>
                <w:szCs w:val="22"/>
                <w:lang w:val="es-ES_tradnl"/>
              </w:rPr>
              <w:t>Fecha y Firma del Técnico que subscribe la declaración</w:t>
            </w:r>
          </w:p>
          <w:p w14:paraId="52B9EF5C" w14:textId="77777777" w:rsidR="00660EB1" w:rsidRDefault="00660EB1" w:rsidP="008D5F1D">
            <w:pPr>
              <w:ind w:right="-142"/>
              <w:rPr>
                <w:rFonts w:ascii="Century Gothic" w:hAnsi="Century Gothic"/>
                <w:sz w:val="22"/>
                <w:szCs w:val="22"/>
                <w:lang w:val="es-ES_tradnl"/>
              </w:rPr>
            </w:pPr>
          </w:p>
        </w:tc>
        <w:tc>
          <w:tcPr>
            <w:tcW w:w="5134" w:type="dxa"/>
          </w:tcPr>
          <w:p w14:paraId="42208519" w14:textId="77777777" w:rsidR="00660EB1" w:rsidRDefault="00660EB1" w:rsidP="008D5F1D">
            <w:pPr>
              <w:ind w:right="-142"/>
              <w:rPr>
                <w:rFonts w:ascii="Century Gothic" w:hAnsi="Century Gothic"/>
                <w:sz w:val="22"/>
                <w:szCs w:val="22"/>
                <w:lang w:val="es-ES_tradnl"/>
              </w:rPr>
            </w:pPr>
          </w:p>
          <w:p w14:paraId="749EE067" w14:textId="77777777" w:rsidR="00660EB1" w:rsidRDefault="00660EB1" w:rsidP="008D5F1D">
            <w:pPr>
              <w:ind w:right="-142"/>
              <w:rPr>
                <w:rFonts w:ascii="Century Gothic" w:hAnsi="Century Gothic"/>
                <w:sz w:val="22"/>
                <w:szCs w:val="22"/>
                <w:lang w:val="es-ES_tradnl"/>
              </w:rPr>
            </w:pPr>
          </w:p>
          <w:p w14:paraId="0E13C4D5" w14:textId="77777777" w:rsidR="00660EB1" w:rsidRDefault="00660EB1" w:rsidP="008D5F1D">
            <w:pPr>
              <w:ind w:right="-142"/>
              <w:rPr>
                <w:rFonts w:ascii="Century Gothic" w:hAnsi="Century Gothic"/>
                <w:sz w:val="22"/>
                <w:szCs w:val="22"/>
                <w:lang w:val="es-ES_tradnl"/>
              </w:rPr>
            </w:pPr>
          </w:p>
          <w:p w14:paraId="2772EB22" w14:textId="77777777" w:rsidR="00660EB1" w:rsidRDefault="00660EB1" w:rsidP="008D5F1D">
            <w:pPr>
              <w:ind w:right="-142"/>
              <w:rPr>
                <w:rFonts w:ascii="Century Gothic" w:hAnsi="Century Gothic"/>
                <w:sz w:val="22"/>
                <w:szCs w:val="22"/>
                <w:lang w:val="es-ES_tradnl"/>
              </w:rPr>
            </w:pPr>
          </w:p>
          <w:p w14:paraId="7EB34353" w14:textId="77777777" w:rsidR="00660EB1" w:rsidRDefault="00660EB1" w:rsidP="008D5F1D">
            <w:pPr>
              <w:ind w:right="-142"/>
              <w:rPr>
                <w:rFonts w:ascii="Century Gothic" w:hAnsi="Century Gothic"/>
                <w:sz w:val="22"/>
                <w:szCs w:val="22"/>
                <w:lang w:val="es-ES_tradnl"/>
              </w:rPr>
            </w:pPr>
            <w:r w:rsidRPr="006F79D8">
              <w:rPr>
                <w:rFonts w:ascii="Century Gothic" w:hAnsi="Century Gothic"/>
                <w:sz w:val="22"/>
                <w:szCs w:val="22"/>
                <w:lang w:val="es-ES_tradnl"/>
              </w:rPr>
              <w:t xml:space="preserve">Fecha y Firma del </w:t>
            </w:r>
            <w:r>
              <w:rPr>
                <w:rFonts w:ascii="Century Gothic" w:hAnsi="Century Gothic"/>
                <w:sz w:val="22"/>
                <w:szCs w:val="22"/>
                <w:lang w:val="es-ES_tradnl"/>
              </w:rPr>
              <w:t>representante del licitador</w:t>
            </w:r>
          </w:p>
          <w:p w14:paraId="3E2ACE66" w14:textId="77777777" w:rsidR="00660EB1" w:rsidRDefault="00660EB1" w:rsidP="008D5F1D">
            <w:pPr>
              <w:ind w:right="-142"/>
              <w:rPr>
                <w:rFonts w:ascii="Century Gothic" w:hAnsi="Century Gothic"/>
                <w:sz w:val="22"/>
                <w:szCs w:val="22"/>
                <w:lang w:val="es-ES_tradnl"/>
              </w:rPr>
            </w:pPr>
          </w:p>
        </w:tc>
      </w:tr>
    </w:tbl>
    <w:p w14:paraId="3C5C03EB" w14:textId="77777777" w:rsidR="00660EB1" w:rsidRPr="006F79D8" w:rsidRDefault="00660EB1" w:rsidP="00660EB1">
      <w:pPr>
        <w:ind w:right="-142"/>
        <w:rPr>
          <w:rFonts w:ascii="Century Gothic" w:hAnsi="Century Gothic"/>
          <w:sz w:val="22"/>
          <w:szCs w:val="22"/>
          <w:lang w:val="es-ES_tradnl"/>
        </w:rPr>
      </w:pPr>
    </w:p>
    <w:p w14:paraId="310F1554" w14:textId="77777777" w:rsidR="00660EB1" w:rsidRDefault="00660EB1" w:rsidP="00660EB1">
      <w:pPr>
        <w:ind w:right="-142"/>
        <w:rPr>
          <w:rFonts w:ascii="Century Gothic" w:hAnsi="Century Gothic"/>
          <w:sz w:val="22"/>
          <w:szCs w:val="22"/>
          <w:lang w:val="es-ES_tradnl"/>
        </w:rPr>
      </w:pPr>
    </w:p>
    <w:p w14:paraId="2AB211E1" w14:textId="77777777" w:rsidR="00660EB1" w:rsidRPr="006F79D8" w:rsidRDefault="00660EB1" w:rsidP="00660EB1">
      <w:pPr>
        <w:ind w:right="-142"/>
        <w:rPr>
          <w:rFonts w:ascii="Century Gothic" w:hAnsi="Century Gothic"/>
          <w:i/>
          <w:sz w:val="20"/>
          <w:szCs w:val="20"/>
        </w:rPr>
      </w:pPr>
    </w:p>
    <w:p w14:paraId="0C64C0D4" w14:textId="77777777" w:rsidR="00660EB1" w:rsidRPr="006F79D8" w:rsidRDefault="00660EB1" w:rsidP="00660EB1">
      <w:pPr>
        <w:widowControl w:val="0"/>
        <w:autoSpaceDE w:val="0"/>
        <w:autoSpaceDN w:val="0"/>
        <w:adjustRightInd w:val="0"/>
        <w:spacing w:line="259" w:lineRule="auto"/>
        <w:ind w:hanging="284"/>
        <w:rPr>
          <w:rFonts w:ascii="Century Gothic" w:hAnsi="Century Gothic"/>
          <w:b/>
          <w:sz w:val="22"/>
          <w:szCs w:val="22"/>
        </w:rPr>
      </w:pPr>
    </w:p>
    <w:p w14:paraId="10464190" w14:textId="77777777" w:rsidR="00660EB1" w:rsidRPr="006F79D8" w:rsidRDefault="00660EB1" w:rsidP="00660EB1">
      <w:pPr>
        <w:widowControl w:val="0"/>
        <w:autoSpaceDE w:val="0"/>
        <w:autoSpaceDN w:val="0"/>
        <w:adjustRightInd w:val="0"/>
        <w:spacing w:line="259" w:lineRule="auto"/>
        <w:rPr>
          <w:rFonts w:ascii="Century Gothic" w:eastAsia="Calibri" w:hAnsi="Century Gothic" w:cs="Century Gothic"/>
          <w:b/>
          <w:color w:val="000000"/>
          <w:sz w:val="18"/>
          <w:szCs w:val="18"/>
        </w:rPr>
      </w:pPr>
      <w:r w:rsidRPr="006F79D8">
        <w:rPr>
          <w:rFonts w:ascii="Century Gothic" w:hAnsi="Century Gothic"/>
          <w:b/>
          <w:sz w:val="22"/>
          <w:szCs w:val="22"/>
        </w:rPr>
        <w:t>A PLANIFICA MADRID, PROYECTOS Y OBRAS, M.P., S.A.</w:t>
      </w:r>
    </w:p>
    <w:p w14:paraId="724DDBCB" w14:textId="77777777" w:rsidR="00660EB1" w:rsidRPr="006F79D8" w:rsidRDefault="00660EB1" w:rsidP="00660EB1">
      <w:pPr>
        <w:spacing w:line="276" w:lineRule="auto"/>
        <w:ind w:right="-142"/>
        <w:rPr>
          <w:rFonts w:ascii="Century Gothic" w:hAnsi="Century Gothic"/>
          <w:b/>
          <w:bCs/>
          <w:color w:val="FF0000"/>
          <w:sz w:val="20"/>
          <w:szCs w:val="20"/>
        </w:rPr>
      </w:pPr>
    </w:p>
    <w:p w14:paraId="2FF5FA93" w14:textId="77777777" w:rsidR="00660EB1" w:rsidRPr="006F79D8" w:rsidRDefault="00660EB1" w:rsidP="00660EB1">
      <w:pPr>
        <w:spacing w:line="276" w:lineRule="auto"/>
        <w:ind w:right="-142"/>
        <w:rPr>
          <w:rFonts w:ascii="Century Gothic" w:hAnsi="Century Gothic"/>
          <w:b/>
          <w:bCs/>
          <w:color w:val="FF0000"/>
          <w:sz w:val="20"/>
          <w:szCs w:val="20"/>
          <w:u w:val="single"/>
        </w:rPr>
      </w:pPr>
    </w:p>
    <w:p w14:paraId="0A9AAEC0" w14:textId="77777777" w:rsidR="00660EB1" w:rsidRPr="006F79D8" w:rsidRDefault="00660EB1" w:rsidP="00660EB1">
      <w:pPr>
        <w:spacing w:line="276" w:lineRule="auto"/>
        <w:ind w:right="-142"/>
        <w:rPr>
          <w:rFonts w:ascii="Century Gothic" w:hAnsi="Century Gothic"/>
          <w:b/>
          <w:bCs/>
          <w:color w:val="FF0000"/>
          <w:sz w:val="20"/>
          <w:szCs w:val="20"/>
        </w:rPr>
      </w:pPr>
      <w:r w:rsidRPr="006F79D8">
        <w:rPr>
          <w:rFonts w:ascii="Century Gothic" w:hAnsi="Century Gothic"/>
          <w:b/>
          <w:bCs/>
          <w:color w:val="FF0000"/>
          <w:sz w:val="20"/>
          <w:szCs w:val="20"/>
          <w:u w:val="single"/>
        </w:rPr>
        <w:t>IMPORTANTE:</w:t>
      </w:r>
      <w:r w:rsidRPr="006F79D8">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los años de experiencia adicional, por lo que su omisión o defecto, supondrá la no asignación de puntos en el criterio correspondiente, de modo que los no incluidos expresamente en él no pueden ser tenidos en cuenta.</w:t>
      </w:r>
    </w:p>
    <w:p w14:paraId="6B2EAAF4" w14:textId="77777777" w:rsidR="00660EB1" w:rsidRPr="006F79D8" w:rsidRDefault="00660EB1" w:rsidP="00660EB1">
      <w:pPr>
        <w:spacing w:line="276" w:lineRule="auto"/>
        <w:ind w:right="-142"/>
        <w:rPr>
          <w:rFonts w:ascii="Century Gothic" w:hAnsi="Century Gothic"/>
          <w:b/>
          <w:bCs/>
          <w:color w:val="FF0000"/>
          <w:sz w:val="20"/>
          <w:szCs w:val="20"/>
        </w:rPr>
      </w:pPr>
    </w:p>
    <w:p w14:paraId="78613D1C" w14:textId="77777777" w:rsidR="00660EB1" w:rsidRPr="006F79D8" w:rsidRDefault="00660EB1" w:rsidP="00660EB1">
      <w:pPr>
        <w:widowControl w:val="0"/>
        <w:autoSpaceDE w:val="0"/>
        <w:autoSpaceDN w:val="0"/>
        <w:adjustRightInd w:val="0"/>
        <w:spacing w:line="259" w:lineRule="auto"/>
        <w:rPr>
          <w:rFonts w:ascii="Century Gothic" w:hAnsi="Century Gothic"/>
          <w:b/>
          <w:bCs/>
          <w:color w:val="FF0000"/>
          <w:sz w:val="20"/>
          <w:szCs w:val="20"/>
        </w:rPr>
      </w:pPr>
      <w:r w:rsidRPr="006F79D8">
        <w:rPr>
          <w:rFonts w:ascii="Century Gothic" w:hAnsi="Century Gothic"/>
          <w:b/>
          <w:bCs/>
          <w:color w:val="FF0000"/>
          <w:sz w:val="20"/>
          <w:szCs w:val="20"/>
        </w:rPr>
        <w:t>La Mesa u Órgano de contratación podrá requerir a los licitadores la presentación de la totalidad o de una parte de los documentos justificativos de la experiencia alegada cuando considere que existen dudas sobre la veracidad o fiabilidad de la declaración, siempre que resulte necesario para el adecuado desarrollo del procedimiento y, en todo caso, con anterioridad a la adjudicación del contrato.</w:t>
      </w:r>
    </w:p>
    <w:p w14:paraId="45725FB8" w14:textId="77777777" w:rsidR="00660EB1" w:rsidRPr="006F79D8" w:rsidRDefault="00660EB1" w:rsidP="00660EB1">
      <w:pPr>
        <w:widowControl w:val="0"/>
        <w:autoSpaceDE w:val="0"/>
        <w:autoSpaceDN w:val="0"/>
        <w:adjustRightInd w:val="0"/>
        <w:spacing w:line="259" w:lineRule="auto"/>
        <w:ind w:hanging="284"/>
        <w:rPr>
          <w:rFonts w:ascii="Century Gothic" w:hAnsi="Century Gothic"/>
          <w:b/>
          <w:bCs/>
          <w:color w:val="FF0000"/>
          <w:sz w:val="20"/>
          <w:szCs w:val="20"/>
        </w:rPr>
      </w:pPr>
    </w:p>
    <w:p w14:paraId="4FCEFC1F" w14:textId="77777777" w:rsidR="00660EB1" w:rsidRDefault="00660EB1" w:rsidP="00660EB1"/>
    <w:p w14:paraId="52AB08C7" w14:textId="77777777" w:rsidR="00660EB1" w:rsidRPr="006F79D8" w:rsidRDefault="00660EB1" w:rsidP="00660EB1">
      <w:pPr>
        <w:jc w:val="left"/>
        <w:rPr>
          <w:rFonts w:ascii="Century Gothic" w:hAnsi="Century Gothic"/>
          <w:b/>
          <w:color w:val="000000" w:themeColor="text1"/>
          <w:sz w:val="20"/>
          <w:szCs w:val="20"/>
          <w:u w:val="single"/>
        </w:rPr>
      </w:pPr>
    </w:p>
    <w:p w14:paraId="067C9A21" w14:textId="77777777" w:rsidR="00616B5C" w:rsidRDefault="00616B5C"/>
    <w:sectPr w:rsidR="00616B5C" w:rsidSect="00660EB1">
      <w:pgSz w:w="16838" w:h="11906" w:orient="landscape"/>
      <w:pgMar w:top="1077" w:right="1440" w:bottom="1077" w:left="1276"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34D90" w14:textId="77777777" w:rsidR="00660EB1" w:rsidRDefault="00660EB1" w:rsidP="00660EB1">
      <w:r>
        <w:separator/>
      </w:r>
    </w:p>
  </w:endnote>
  <w:endnote w:type="continuationSeparator" w:id="0">
    <w:p w14:paraId="124F6E55" w14:textId="77777777" w:rsidR="00660EB1" w:rsidRDefault="00660EB1" w:rsidP="0066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Z@R2607.tmp">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4C66F" w14:textId="77777777" w:rsidR="00660EB1" w:rsidRDefault="00660EB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1C88" w14:textId="77777777" w:rsidR="00660EB1" w:rsidRDefault="00660EB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4351" w14:textId="77777777" w:rsidR="00660EB1" w:rsidRDefault="00660E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E7E3E" w14:textId="77777777" w:rsidR="00660EB1" w:rsidRDefault="00660EB1" w:rsidP="00660EB1">
      <w:r>
        <w:separator/>
      </w:r>
    </w:p>
  </w:footnote>
  <w:footnote w:type="continuationSeparator" w:id="0">
    <w:p w14:paraId="46430D93" w14:textId="77777777" w:rsidR="00660EB1" w:rsidRDefault="00660EB1" w:rsidP="00660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9B693" w14:textId="77777777" w:rsidR="00660EB1" w:rsidRDefault="00660EB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10097"/>
      <w:gridCol w:w="222"/>
    </w:tblGrid>
    <w:tr w:rsidR="00660EB1" w14:paraId="1D7952CE"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660EB1" w14:paraId="32342775" w14:textId="77777777" w:rsidTr="00210D5E">
            <w:tc>
              <w:tcPr>
                <w:tcW w:w="3722" w:type="dxa"/>
              </w:tcPr>
              <w:p w14:paraId="38F00EDE" w14:textId="77777777" w:rsidR="00660EB1" w:rsidRDefault="00660EB1" w:rsidP="00684A89">
                <w:pPr>
                  <w:pStyle w:val="Encabezado"/>
                </w:pPr>
              </w:p>
            </w:tc>
            <w:tc>
              <w:tcPr>
                <w:tcW w:w="6452" w:type="dxa"/>
              </w:tcPr>
              <w:p w14:paraId="6C772786" w14:textId="69035DFE" w:rsidR="00660EB1" w:rsidRDefault="00660EB1" w:rsidP="00210D5E">
                <w:pPr>
                  <w:pStyle w:val="Encabezado"/>
                  <w:jc w:val="right"/>
                </w:pPr>
                <w:r>
                  <w:t xml:space="preserve">           </w:t>
                </w:r>
                <w:r>
                  <w:rPr>
                    <w:noProof/>
                  </w:rPr>
                  <w:drawing>
                    <wp:anchor distT="0" distB="0" distL="114300" distR="114300" simplePos="0" relativeHeight="251658240" behindDoc="1" locked="0" layoutInCell="1" allowOverlap="1" wp14:anchorId="268C96F5" wp14:editId="60848F95">
                      <wp:simplePos x="0" y="0"/>
                      <wp:positionH relativeFrom="column">
                        <wp:posOffset>2059305</wp:posOffset>
                      </wp:positionH>
                      <wp:positionV relativeFrom="paragraph">
                        <wp:posOffset>635</wp:posOffset>
                      </wp:positionV>
                      <wp:extent cx="1903095" cy="571500"/>
                      <wp:effectExtent l="0" t="0" r="0" b="0"/>
                      <wp:wrapNone/>
                      <wp:docPr id="959478298" name="Imagen 959478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095" cy="571500"/>
                              </a:xfrm>
                              <a:prstGeom prst="rect">
                                <a:avLst/>
                              </a:prstGeom>
                              <a:noFill/>
                              <a:ln>
                                <a:noFill/>
                              </a:ln>
                            </pic:spPr>
                          </pic:pic>
                        </a:graphicData>
                      </a:graphic>
                    </wp:anchor>
                  </w:drawing>
                </w:r>
              </w:p>
            </w:tc>
          </w:tr>
        </w:tbl>
        <w:p w14:paraId="15DA7D03" w14:textId="77777777" w:rsidR="00660EB1" w:rsidRDefault="00660EB1" w:rsidP="00210D5E">
          <w:pPr>
            <w:pStyle w:val="Encabezado"/>
            <w:tabs>
              <w:tab w:val="clear" w:pos="4252"/>
              <w:tab w:val="clear" w:pos="8504"/>
              <w:tab w:val="right" w:pos="7831"/>
            </w:tabs>
            <w:ind w:left="34" w:hanging="671"/>
          </w:pPr>
        </w:p>
      </w:tc>
      <w:tc>
        <w:tcPr>
          <w:tcW w:w="221" w:type="dxa"/>
        </w:tcPr>
        <w:p w14:paraId="79FA96D5" w14:textId="67BD6CCA" w:rsidR="00660EB1" w:rsidRDefault="00660EB1" w:rsidP="00C31E86">
          <w:pPr>
            <w:pStyle w:val="Encabezado"/>
            <w:ind w:left="885"/>
            <w:jc w:val="right"/>
          </w:pPr>
        </w:p>
      </w:tc>
    </w:tr>
  </w:tbl>
  <w:p w14:paraId="526A7231" w14:textId="5EFF1E9A" w:rsidR="00660EB1" w:rsidRDefault="00660EB1" w:rsidP="00DE6E8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9088" w14:textId="77777777" w:rsidR="00660EB1" w:rsidRDefault="00660EB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B60A9"/>
    <w:multiLevelType w:val="hybridMultilevel"/>
    <w:tmpl w:val="E5B85944"/>
    <w:lvl w:ilvl="0" w:tplc="21AE98FE">
      <w:start w:val="1"/>
      <w:numFmt w:val="decimal"/>
      <w:lvlText w:val="(%1)"/>
      <w:lvlJc w:val="left"/>
      <w:pPr>
        <w:ind w:left="928" w:hanging="360"/>
      </w:pPr>
      <w:rPr>
        <w:rFonts w:hint="default"/>
        <w:b/>
        <w:u w:val="none"/>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1" w15:restartNumberingAfterBreak="0">
    <w:nsid w:val="280C0D40"/>
    <w:multiLevelType w:val="hybridMultilevel"/>
    <w:tmpl w:val="F7FAC692"/>
    <w:lvl w:ilvl="0" w:tplc="F72E6C92">
      <w:start w:val="4"/>
      <w:numFmt w:val="bullet"/>
      <w:lvlText w:val="-"/>
      <w:lvlJc w:val="left"/>
      <w:pPr>
        <w:ind w:left="720" w:hanging="360"/>
      </w:pPr>
      <w:rPr>
        <w:rFonts w:ascii="Century Gothic" w:eastAsia="Times New Roman" w:hAnsi="Century Gothic"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43A5FA6"/>
    <w:multiLevelType w:val="hybridMultilevel"/>
    <w:tmpl w:val="85B4D816"/>
    <w:lvl w:ilvl="0" w:tplc="7D500002">
      <w:start w:val="1"/>
      <w:numFmt w:val="upperRoman"/>
      <w:lvlText w:val="%1."/>
      <w:lvlJc w:val="right"/>
      <w:pPr>
        <w:ind w:left="76" w:hanging="360"/>
      </w:pPr>
      <w:rPr>
        <w:rFonts w:hint="default"/>
        <w:b/>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 w15:restartNumberingAfterBreak="0">
    <w:nsid w:val="7EC64CB8"/>
    <w:multiLevelType w:val="hybridMultilevel"/>
    <w:tmpl w:val="EE6425C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75973321">
    <w:abstractNumId w:val="3"/>
  </w:num>
  <w:num w:numId="2" w16cid:durableId="63914322">
    <w:abstractNumId w:val="1"/>
  </w:num>
  <w:num w:numId="3" w16cid:durableId="320886752">
    <w:abstractNumId w:val="2"/>
  </w:num>
  <w:num w:numId="4" w16cid:durableId="9017139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EB1"/>
    <w:rsid w:val="004F6E98"/>
    <w:rsid w:val="00616B5C"/>
    <w:rsid w:val="00660EB1"/>
    <w:rsid w:val="00F1300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78ADAACD"/>
  <w15:chartTrackingRefBased/>
  <w15:docId w15:val="{AC1DE985-EF94-437D-BE0D-50B2511FF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EB1"/>
    <w:pPr>
      <w:spacing w:after="0" w:line="240" w:lineRule="auto"/>
      <w:jc w:val="both"/>
    </w:pPr>
    <w:rPr>
      <w:rFonts w:ascii="Times New Roman" w:eastAsia="Times New Roman" w:hAnsi="Times New Roman" w:cs="Times New Roman"/>
      <w:kern w:val="0"/>
      <w:sz w:val="24"/>
      <w:szCs w:val="24"/>
      <w:lang w:eastAsia="es-ES"/>
      <w14:ligatures w14:val="none"/>
    </w:rPr>
  </w:style>
  <w:style w:type="paragraph" w:styleId="Ttulo1">
    <w:name w:val="heading 1"/>
    <w:basedOn w:val="Normal"/>
    <w:next w:val="Normal"/>
    <w:link w:val="Ttulo1Car"/>
    <w:qFormat/>
    <w:rsid w:val="00660EB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9"/>
    <w:unhideWhenUsed/>
    <w:qFormat/>
    <w:rsid w:val="00660EB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660EB1"/>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660EB1"/>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660EB1"/>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660EB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60EB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60EB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60EB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60EB1"/>
    <w:rPr>
      <w:rFonts w:asciiTheme="majorHAnsi" w:eastAsiaTheme="majorEastAsia" w:hAnsiTheme="majorHAnsi" w:cstheme="majorBidi"/>
      <w:color w:val="2E74B5" w:themeColor="accent1" w:themeShade="BF"/>
      <w:sz w:val="40"/>
      <w:szCs w:val="40"/>
    </w:rPr>
  </w:style>
  <w:style w:type="character" w:customStyle="1" w:styleId="Ttulo2Car">
    <w:name w:val="Título 2 Car"/>
    <w:basedOn w:val="Fuentedeprrafopredeter"/>
    <w:link w:val="Ttulo2"/>
    <w:uiPriority w:val="99"/>
    <w:rsid w:val="00660EB1"/>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semiHidden/>
    <w:rsid w:val="00660EB1"/>
    <w:rPr>
      <w:rFonts w:eastAsiaTheme="majorEastAsia" w:cstheme="majorBidi"/>
      <w:color w:val="2E74B5" w:themeColor="accent1" w:themeShade="BF"/>
      <w:sz w:val="28"/>
      <w:szCs w:val="28"/>
    </w:rPr>
  </w:style>
  <w:style w:type="character" w:customStyle="1" w:styleId="Ttulo4Car">
    <w:name w:val="Título 4 Car"/>
    <w:basedOn w:val="Fuentedeprrafopredeter"/>
    <w:link w:val="Ttulo4"/>
    <w:uiPriority w:val="9"/>
    <w:semiHidden/>
    <w:rsid w:val="00660EB1"/>
    <w:rPr>
      <w:rFonts w:eastAsiaTheme="majorEastAsia" w:cstheme="majorBidi"/>
      <w:i/>
      <w:iCs/>
      <w:color w:val="2E74B5" w:themeColor="accent1" w:themeShade="BF"/>
    </w:rPr>
  </w:style>
  <w:style w:type="character" w:customStyle="1" w:styleId="Ttulo5Car">
    <w:name w:val="Título 5 Car"/>
    <w:basedOn w:val="Fuentedeprrafopredeter"/>
    <w:link w:val="Ttulo5"/>
    <w:uiPriority w:val="9"/>
    <w:semiHidden/>
    <w:rsid w:val="00660EB1"/>
    <w:rPr>
      <w:rFonts w:eastAsiaTheme="majorEastAsia" w:cstheme="majorBidi"/>
      <w:color w:val="2E74B5" w:themeColor="accent1" w:themeShade="BF"/>
    </w:rPr>
  </w:style>
  <w:style w:type="character" w:customStyle="1" w:styleId="Ttulo6Car">
    <w:name w:val="Título 6 Car"/>
    <w:basedOn w:val="Fuentedeprrafopredeter"/>
    <w:link w:val="Ttulo6"/>
    <w:uiPriority w:val="9"/>
    <w:semiHidden/>
    <w:rsid w:val="00660EB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60EB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60EB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60EB1"/>
    <w:rPr>
      <w:rFonts w:eastAsiaTheme="majorEastAsia" w:cstheme="majorBidi"/>
      <w:color w:val="272727" w:themeColor="text1" w:themeTint="D8"/>
    </w:rPr>
  </w:style>
  <w:style w:type="paragraph" w:styleId="Ttulo">
    <w:name w:val="Title"/>
    <w:basedOn w:val="Normal"/>
    <w:next w:val="Normal"/>
    <w:link w:val="TtuloCar"/>
    <w:uiPriority w:val="10"/>
    <w:qFormat/>
    <w:rsid w:val="00660EB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60EB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60EB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60EB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60EB1"/>
    <w:pPr>
      <w:spacing w:before="160"/>
      <w:jc w:val="center"/>
    </w:pPr>
    <w:rPr>
      <w:i/>
      <w:iCs/>
      <w:color w:val="404040" w:themeColor="text1" w:themeTint="BF"/>
    </w:rPr>
  </w:style>
  <w:style w:type="character" w:customStyle="1" w:styleId="CitaCar">
    <w:name w:val="Cita Car"/>
    <w:basedOn w:val="Fuentedeprrafopredeter"/>
    <w:link w:val="Cita"/>
    <w:uiPriority w:val="29"/>
    <w:rsid w:val="00660EB1"/>
    <w:rPr>
      <w:i/>
      <w:iCs/>
      <w:color w:val="404040" w:themeColor="text1" w:themeTint="BF"/>
    </w:rPr>
  </w:style>
  <w:style w:type="paragraph" w:styleId="Prrafodelista">
    <w:name w:val="List Paragraph"/>
    <w:aliases w:val="Párrafo de lista-P"/>
    <w:basedOn w:val="Normal"/>
    <w:link w:val="PrrafodelistaCar"/>
    <w:uiPriority w:val="34"/>
    <w:qFormat/>
    <w:rsid w:val="00660EB1"/>
    <w:pPr>
      <w:ind w:left="720"/>
      <w:contextualSpacing/>
    </w:pPr>
  </w:style>
  <w:style w:type="character" w:styleId="nfasisintenso">
    <w:name w:val="Intense Emphasis"/>
    <w:basedOn w:val="Fuentedeprrafopredeter"/>
    <w:uiPriority w:val="21"/>
    <w:qFormat/>
    <w:rsid w:val="00660EB1"/>
    <w:rPr>
      <w:i/>
      <w:iCs/>
      <w:color w:val="2E74B5" w:themeColor="accent1" w:themeShade="BF"/>
    </w:rPr>
  </w:style>
  <w:style w:type="paragraph" w:styleId="Citadestacada">
    <w:name w:val="Intense Quote"/>
    <w:basedOn w:val="Normal"/>
    <w:next w:val="Normal"/>
    <w:link w:val="CitadestacadaCar"/>
    <w:uiPriority w:val="30"/>
    <w:qFormat/>
    <w:rsid w:val="00660EB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660EB1"/>
    <w:rPr>
      <w:i/>
      <w:iCs/>
      <w:color w:val="2E74B5" w:themeColor="accent1" w:themeShade="BF"/>
    </w:rPr>
  </w:style>
  <w:style w:type="character" w:styleId="Referenciaintensa">
    <w:name w:val="Intense Reference"/>
    <w:basedOn w:val="Fuentedeprrafopredeter"/>
    <w:uiPriority w:val="32"/>
    <w:qFormat/>
    <w:rsid w:val="00660EB1"/>
    <w:rPr>
      <w:b/>
      <w:bCs/>
      <w:smallCaps/>
      <w:color w:val="2E74B5" w:themeColor="accent1" w:themeShade="BF"/>
      <w:spacing w:val="5"/>
    </w:rPr>
  </w:style>
  <w:style w:type="paragraph" w:styleId="Encabezado">
    <w:name w:val="header"/>
    <w:basedOn w:val="Normal"/>
    <w:link w:val="EncabezadoCar"/>
    <w:uiPriority w:val="99"/>
    <w:rsid w:val="00660EB1"/>
    <w:pPr>
      <w:tabs>
        <w:tab w:val="center" w:pos="4252"/>
        <w:tab w:val="right" w:pos="8504"/>
      </w:tabs>
    </w:pPr>
  </w:style>
  <w:style w:type="character" w:customStyle="1" w:styleId="EncabezadoCar">
    <w:name w:val="Encabezado Car"/>
    <w:basedOn w:val="Fuentedeprrafopredeter"/>
    <w:link w:val="Encabezado"/>
    <w:uiPriority w:val="99"/>
    <w:rsid w:val="00660EB1"/>
    <w:rPr>
      <w:rFonts w:ascii="Times New Roman" w:eastAsia="Times New Roman" w:hAnsi="Times New Roman" w:cs="Times New Roman"/>
      <w:kern w:val="0"/>
      <w:sz w:val="24"/>
      <w:szCs w:val="24"/>
      <w:lang w:eastAsia="es-ES"/>
      <w14:ligatures w14:val="none"/>
    </w:rPr>
  </w:style>
  <w:style w:type="paragraph" w:styleId="Piedepgina">
    <w:name w:val="footer"/>
    <w:basedOn w:val="Normal"/>
    <w:link w:val="PiedepginaCar"/>
    <w:uiPriority w:val="99"/>
    <w:rsid w:val="00660EB1"/>
    <w:pPr>
      <w:tabs>
        <w:tab w:val="center" w:pos="4252"/>
        <w:tab w:val="right" w:pos="8504"/>
      </w:tabs>
    </w:pPr>
  </w:style>
  <w:style w:type="character" w:customStyle="1" w:styleId="PiedepginaCar">
    <w:name w:val="Pie de página Car"/>
    <w:basedOn w:val="Fuentedeprrafopredeter"/>
    <w:link w:val="Piedepgina"/>
    <w:uiPriority w:val="99"/>
    <w:rsid w:val="00660EB1"/>
    <w:rPr>
      <w:rFonts w:ascii="Times New Roman" w:eastAsia="Times New Roman" w:hAnsi="Times New Roman" w:cs="Times New Roman"/>
      <w:kern w:val="0"/>
      <w:sz w:val="24"/>
      <w:szCs w:val="24"/>
      <w:lang w:eastAsia="es-ES"/>
      <w14:ligatures w14:val="none"/>
    </w:rPr>
  </w:style>
  <w:style w:type="table" w:styleId="Tablaconcuadrcula">
    <w:name w:val="Table Grid"/>
    <w:basedOn w:val="Tablanormal"/>
    <w:uiPriority w:val="39"/>
    <w:rsid w:val="00660EB1"/>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660EB1"/>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1"/>
    <w:rsid w:val="00660EB1"/>
    <w:rPr>
      <w:rFonts w:ascii="Arial Narrow" w:eastAsia="Times New Roman" w:hAnsi="Arial Narrow" w:cs="Times New Roman"/>
      <w:b/>
      <w:kern w:val="0"/>
      <w:szCs w:val="20"/>
      <w:lang w:val="es-ES_tradnl" w:eastAsia="es-ES"/>
      <w14:ligatures w14:val="none"/>
    </w:rPr>
  </w:style>
  <w:style w:type="paragraph" w:styleId="Sinespaciado">
    <w:name w:val="No Spacing"/>
    <w:uiPriority w:val="99"/>
    <w:qFormat/>
    <w:rsid w:val="00660EB1"/>
    <w:pPr>
      <w:spacing w:after="0" w:line="240" w:lineRule="auto"/>
      <w:jc w:val="both"/>
    </w:pPr>
    <w:rPr>
      <w:rFonts w:ascii="Times New Roman" w:eastAsia="Times New Roman" w:hAnsi="Times New Roman" w:cs="Times New Roman"/>
      <w:kern w:val="0"/>
      <w:sz w:val="24"/>
      <w:szCs w:val="24"/>
      <w:lang w:eastAsia="es-ES"/>
      <w14:ligatures w14:val="none"/>
    </w:rPr>
  </w:style>
  <w:style w:type="character" w:customStyle="1" w:styleId="PrrafodelistaCar">
    <w:name w:val="Párrafo de lista Car"/>
    <w:aliases w:val="Párrafo de lista-P Car"/>
    <w:basedOn w:val="Fuentedeprrafopredeter"/>
    <w:link w:val="Prrafodelista"/>
    <w:uiPriority w:val="34"/>
    <w:rsid w:val="00660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3769</Words>
  <Characters>20734</Characters>
  <Application>Microsoft Office Word</Application>
  <DocSecurity>0</DocSecurity>
  <Lines>172</Lines>
  <Paragraphs>48</Paragraphs>
  <ScaleCrop>false</ScaleCrop>
  <Company/>
  <LinksUpToDate>false</LinksUpToDate>
  <CharactersWithSpaces>24455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Belen Gines</dc:creator>
  <cp:keywords/>
  <dc:description/>
  <cp:lastModifiedBy>Ana Belen Gines</cp:lastModifiedBy>
  <cp:revision>1</cp:revision>
  <dcterms:created xsi:type="dcterms:W3CDTF">2026-03-10T09:15:00Z</dcterms:created>
  <dcterms:modified xsi:type="dcterms:W3CDTF">2026-03-10T09:17:00Z</dcterms:modified>
</cp:coreProperties>
</file>