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577C8" w:rsidRPr="003F104C" w:rsidRDefault="00F577C8" w:rsidP="00F577C8">
      <w:pPr>
        <w:pStyle w:val="Default"/>
        <w:jc w:val="center"/>
        <w:rPr>
          <w:b/>
        </w:rPr>
      </w:pPr>
      <w:r>
        <w:rPr>
          <w:b/>
        </w:rPr>
        <w:t>ANEXO</w:t>
      </w:r>
      <w:r w:rsidRPr="00A53E15">
        <w:rPr>
          <w:b/>
          <w:color w:val="auto"/>
        </w:rPr>
        <w:t xml:space="preserve"> I </w:t>
      </w:r>
      <w:r w:rsidRPr="003F104C">
        <w:rPr>
          <w:b/>
        </w:rPr>
        <w:t xml:space="preserve">- SOLICITUD </w:t>
      </w:r>
    </w:p>
    <w:p w:rsidR="00F577C8" w:rsidRPr="00983EA0" w:rsidRDefault="00F577C8" w:rsidP="00F577C8">
      <w:pPr>
        <w:pStyle w:val="Default"/>
        <w:jc w:val="center"/>
        <w:rPr>
          <w:rFonts w:eastAsia="Calibri"/>
          <w:b/>
          <w:sz w:val="22"/>
          <w:szCs w:val="22"/>
        </w:rPr>
      </w:pPr>
    </w:p>
    <w:p w:rsidR="00F577C8" w:rsidRPr="006854BE" w:rsidRDefault="00F577C8" w:rsidP="00F577C8">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146</w:t>
      </w:r>
      <w:r w:rsidRPr="006854BE">
        <w:rPr>
          <w:color w:val="auto"/>
          <w:sz w:val="22"/>
          <w:szCs w:val="22"/>
        </w:rPr>
        <w:t xml:space="preserve">  del C.U.P. denominado “</w:t>
      </w:r>
      <w:r w:rsidRPr="005161DD">
        <w:rPr>
          <w:noProof/>
          <w:sz w:val="22"/>
          <w:szCs w:val="22"/>
        </w:rPr>
        <w:t>CERRO CINCO VILLAS</w:t>
      </w:r>
      <w:r w:rsidRPr="006854BE">
        <w:rPr>
          <w:color w:val="auto"/>
          <w:sz w:val="22"/>
          <w:szCs w:val="22"/>
        </w:rPr>
        <w:t xml:space="preserve">”, expediente con referencia </w:t>
      </w:r>
      <w:r w:rsidRPr="005161DD">
        <w:rPr>
          <w:noProof/>
          <w:sz w:val="22"/>
          <w:szCs w:val="22"/>
        </w:rPr>
        <w:t>PA-2026-146</w:t>
      </w:r>
      <w:r w:rsidRPr="006854BE">
        <w:rPr>
          <w:color w:val="auto"/>
          <w:sz w:val="22"/>
          <w:szCs w:val="22"/>
        </w:rPr>
        <w:t>.</w:t>
      </w:r>
    </w:p>
    <w:p w:rsidR="00F577C8" w:rsidRDefault="00F577C8" w:rsidP="00F577C8">
      <w:pPr>
        <w:pStyle w:val="Default"/>
        <w:spacing w:after="120" w:line="300" w:lineRule="atLeast"/>
        <w:jc w:val="both"/>
        <w:rPr>
          <w:rFonts w:eastAsia="Calibri"/>
          <w:sz w:val="22"/>
          <w:szCs w:val="22"/>
        </w:rPr>
      </w:pPr>
    </w:p>
    <w:p w:rsidR="00F577C8" w:rsidRPr="002045FE" w:rsidRDefault="00F577C8" w:rsidP="00F577C8">
      <w:pPr>
        <w:pStyle w:val="Default"/>
        <w:spacing w:after="120" w:line="300" w:lineRule="atLeast"/>
        <w:jc w:val="both"/>
        <w:rPr>
          <w:rFonts w:eastAsia="Calibri"/>
          <w:b/>
          <w:sz w:val="22"/>
          <w:szCs w:val="22"/>
        </w:rPr>
      </w:pPr>
      <w:r w:rsidRPr="002045FE">
        <w:rPr>
          <w:rFonts w:eastAsia="Calibri"/>
          <w:b/>
          <w:sz w:val="22"/>
          <w:szCs w:val="22"/>
        </w:rPr>
        <w:t>EXPONE:</w:t>
      </w:r>
    </w:p>
    <w:p w:rsidR="00F577C8" w:rsidRDefault="00F577C8" w:rsidP="00F577C8">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F577C8" w:rsidRDefault="00F577C8" w:rsidP="00F577C8">
      <w:pPr>
        <w:pStyle w:val="Default"/>
        <w:spacing w:after="120" w:line="300" w:lineRule="atLeast"/>
        <w:jc w:val="both"/>
        <w:rPr>
          <w:rFonts w:eastAsia="Calibri"/>
          <w:sz w:val="22"/>
          <w:szCs w:val="22"/>
        </w:rPr>
      </w:pPr>
    </w:p>
    <w:p w:rsidR="00F577C8" w:rsidRPr="00983EA0" w:rsidRDefault="00F577C8" w:rsidP="00F577C8">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F577C8" w:rsidRPr="006854BE" w:rsidRDefault="00F577C8" w:rsidP="00F577C8">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146</w:t>
      </w:r>
      <w:r w:rsidRPr="006854BE">
        <w:rPr>
          <w:color w:val="auto"/>
          <w:sz w:val="22"/>
          <w:szCs w:val="22"/>
        </w:rPr>
        <w:t xml:space="preserve">  del C.U.P. denominado “</w:t>
      </w:r>
      <w:r w:rsidRPr="005161DD">
        <w:rPr>
          <w:noProof/>
          <w:sz w:val="22"/>
          <w:szCs w:val="22"/>
        </w:rPr>
        <w:t>CERRO CINCO VILLAS</w:t>
      </w:r>
      <w:r w:rsidRPr="006854BE">
        <w:rPr>
          <w:color w:val="auto"/>
          <w:sz w:val="22"/>
          <w:szCs w:val="22"/>
        </w:rPr>
        <w:t xml:space="preserve">”, expediente con referencia </w:t>
      </w:r>
      <w:r w:rsidRPr="005161DD">
        <w:rPr>
          <w:noProof/>
          <w:sz w:val="22"/>
          <w:szCs w:val="22"/>
        </w:rPr>
        <w:t>PA-2026-146</w:t>
      </w:r>
      <w:r>
        <w:rPr>
          <w:color w:val="auto"/>
          <w:sz w:val="22"/>
          <w:szCs w:val="22"/>
        </w:rPr>
        <w:t>.</w:t>
      </w:r>
    </w:p>
    <w:p w:rsidR="00F577C8" w:rsidRDefault="00F577C8" w:rsidP="00F577C8">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F577C8" w:rsidRPr="007E1C3E" w:rsidTr="001F65BB">
        <w:tc>
          <w:tcPr>
            <w:tcW w:w="9772" w:type="dxa"/>
            <w:shd w:val="clear" w:color="auto" w:fill="auto"/>
          </w:tcPr>
          <w:p w:rsidR="00F577C8" w:rsidRPr="007E1C3E" w:rsidRDefault="00F577C8"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F577C8" w:rsidRPr="007E1C3E" w:rsidRDefault="00F577C8"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F577C8" w:rsidRPr="007E1C3E" w:rsidRDefault="00F577C8"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F577C8" w:rsidRPr="007E1C3E" w:rsidTr="001F65BB">
        <w:tc>
          <w:tcPr>
            <w:tcW w:w="9772" w:type="dxa"/>
            <w:shd w:val="clear" w:color="auto" w:fill="auto"/>
          </w:tcPr>
          <w:p w:rsidR="00F577C8" w:rsidRPr="007E1C3E" w:rsidRDefault="00F577C8"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F577C8" w:rsidRPr="007E1C3E" w:rsidTr="001F65BB">
        <w:tc>
          <w:tcPr>
            <w:tcW w:w="9772" w:type="dxa"/>
            <w:shd w:val="clear" w:color="auto" w:fill="auto"/>
          </w:tcPr>
          <w:p w:rsidR="00F577C8" w:rsidRPr="007E1C3E" w:rsidRDefault="00F577C8"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F577C8" w:rsidRDefault="00F577C8" w:rsidP="00F577C8">
      <w:pPr>
        <w:pStyle w:val="Default"/>
        <w:spacing w:after="120" w:line="300" w:lineRule="atLeast"/>
        <w:jc w:val="both"/>
        <w:rPr>
          <w:rFonts w:eastAsia="Calibri"/>
          <w:sz w:val="22"/>
          <w:szCs w:val="22"/>
        </w:rPr>
      </w:pPr>
    </w:p>
    <w:p w:rsidR="00F577C8" w:rsidRPr="005239D4" w:rsidRDefault="00F577C8" w:rsidP="00F577C8">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F577C8" w:rsidRPr="005239D4" w:rsidRDefault="00F577C8" w:rsidP="00F577C8">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F577C8" w:rsidRDefault="00F577C8" w:rsidP="00F577C8">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F577C8" w:rsidRDefault="00F577C8" w:rsidP="00F577C8">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F577C8" w:rsidRDefault="00F577C8" w:rsidP="00F577C8">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F577C8" w:rsidRPr="003C485D" w:rsidRDefault="00F577C8" w:rsidP="00F577C8">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F577C8" w:rsidRDefault="00F577C8" w:rsidP="00F577C8">
      <w:pPr>
        <w:pStyle w:val="Default"/>
        <w:spacing w:after="120" w:line="300" w:lineRule="atLeast"/>
        <w:jc w:val="both"/>
        <w:rPr>
          <w:rFonts w:eastAsia="Calibri"/>
          <w:sz w:val="22"/>
          <w:szCs w:val="22"/>
        </w:rPr>
      </w:pPr>
    </w:p>
    <w:p w:rsidR="00F577C8" w:rsidRDefault="00F577C8" w:rsidP="00F577C8">
      <w:pPr>
        <w:pStyle w:val="Default"/>
        <w:spacing w:after="120" w:line="300" w:lineRule="atLeast"/>
        <w:jc w:val="both"/>
        <w:rPr>
          <w:rFonts w:eastAsia="Calibri"/>
          <w:sz w:val="22"/>
          <w:szCs w:val="22"/>
        </w:rPr>
      </w:pPr>
    </w:p>
    <w:p w:rsidR="00F577C8" w:rsidRDefault="00F577C8" w:rsidP="00F577C8">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F577C8" w:rsidRDefault="00616927" w:rsidP="00F577C8">
      <w:pPr>
        <w:rPr>
          <w:rFonts w:eastAsia="Calibri"/>
        </w:rPr>
      </w:pPr>
    </w:p>
    <w:sectPr w:rsidR="00616927" w:rsidRPr="00F577C8"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577C8" w:rsidRDefault="00F577C8">
      <w:r>
        <w:separator/>
      </w:r>
    </w:p>
  </w:endnote>
  <w:endnote w:type="continuationSeparator" w:id="0">
    <w:p w:rsidR="00F577C8" w:rsidRDefault="00F5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77C8" w:rsidRDefault="00F577C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F577C8"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2108A787" wp14:editId="640F971E">
              <wp:simplePos x="0" y="0"/>
              <wp:positionH relativeFrom="column">
                <wp:posOffset>-434340</wp:posOffset>
              </wp:positionH>
              <wp:positionV relativeFrom="paragraph">
                <wp:posOffset>136525</wp:posOffset>
              </wp:positionV>
              <wp:extent cx="1943100" cy="685800"/>
              <wp:effectExtent l="3810" t="3175" r="0" b="0"/>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77C8" w:rsidRDefault="00F577C8" w:rsidP="00F577C8">
                          <w:pPr>
                            <w:rPr>
                              <w:rFonts w:ascii="Arial" w:hAnsi="Arial"/>
                              <w:sz w:val="16"/>
                            </w:rPr>
                          </w:pPr>
                          <w:r>
                            <w:rPr>
                              <w:rFonts w:ascii="Arial" w:hAnsi="Arial"/>
                              <w:sz w:val="16"/>
                            </w:rPr>
                            <w:t>c/ Alcalá 16</w:t>
                          </w:r>
                        </w:p>
                        <w:p w:rsidR="00F577C8" w:rsidRPr="005766B8" w:rsidRDefault="00F577C8" w:rsidP="00F577C8">
                          <w:pPr>
                            <w:rPr>
                              <w:rFonts w:ascii="Arial" w:hAnsi="Arial"/>
                              <w:sz w:val="16"/>
                            </w:rPr>
                          </w:pPr>
                          <w:r>
                            <w:rPr>
                              <w:rFonts w:ascii="Arial" w:hAnsi="Arial"/>
                              <w:sz w:val="16"/>
                            </w:rPr>
                            <w:t xml:space="preserve">28014 </w:t>
                          </w:r>
                          <w:r w:rsidRPr="005766B8">
                            <w:rPr>
                              <w:rFonts w:ascii="Arial" w:hAnsi="Arial"/>
                              <w:sz w:val="16"/>
                            </w:rPr>
                            <w:t>Madrid</w:t>
                          </w:r>
                        </w:p>
                        <w:p w:rsidR="00F577C8" w:rsidRPr="005766B8" w:rsidRDefault="00F577C8" w:rsidP="00F577C8">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08A787"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M2y8wEAAM4DAAAOAAAAZHJzL2Uyb0RvYy54bWysU9tu2zAMfR+wfxD0vjhO0y414hRdiw4D&#10;ugvQ7gMYWY6F2aJGKbGzrx8lJ1m6vg17ESiSOjw8pJY3Q9eKnSZv0JYyn0yl0FZhZeymlN+fH94t&#10;pPABbAUtWl3KvfbyZvX2zbJ3hZ5hg22lSTCI9UXvStmE4Ios86rRHfgJOm05WCN1EPhKm6wi6Bm9&#10;a7PZdHqV9UiVI1Tae/bej0G5Svh1rVX4WtdeB9GWkrmFdFI61/HMVksoNgSuMepAA/6BRQfGctET&#10;1D0EEFsyr6A6owg91mGisMuwro3SqQfuJp/+1c1TA06nXlgc704y+f8Hq77svpEwFc8ul8JCxzN6&#10;1kMQH3AQF1Ge3vmCs54c54WB3ZyaWvXuEdUPLyzeNWA3+pYI+0ZDxfTy+DI7ezri+Aiy7j9jxWVg&#10;GzABDTV1UTtWQzA6j2l/Gk2komLJ6/lFPuWQ4tjV4nLBdiwBxfG1Ix8+auxENEpJPPqEDrtHH8bU&#10;Y0osZvHBtC37oWjtCwdjRk9iHwmP1MOwHkadjqKssdpzO4TjUvEnYKNB+iVFzwtVSv9zC6SlaD9Z&#10;luQ6n8/jBqbL/PL9jC90HlmfR8AqhiplkGI078K4tVtHZtNwpXEIFm9ZxtqkDqPeI6sDfV6apNFh&#10;weNWnt9T1p9vuPoNAAD//wMAUEsDBBQABgAIAAAAIQDzTwH43wAAAAoBAAAPAAAAZHJzL2Rvd25y&#10;ZXYueG1sTI/BTsMwEETvSPyDtUjcWruhCW2IUyEQV1ALrcTNjbdJRLyOYrcJf89yguNqnmbeFpvJ&#10;deKCQ2g9aVjMFQikytuWag0f7y+zFYgQDVnTeUIN3xhgU15fFSa3fqQtXnaxFlxCITcamhj7XMpQ&#10;NehMmPseibOTH5yJfA61tIMZudx1MlEqk860xAuN6fGpweprd3Ya9q+nz8NSvdXPLu1HPylJbi21&#10;vr2ZHh9ARJziHwy/+qwOJTsd/ZlsEJ2GWbZaMqohWaQgGEju7jMQRyaTdQqyLOT/F8ofAAAA//8D&#10;AFBLAQItABQABgAIAAAAIQC2gziS/gAAAOEBAAATAAAAAAAAAAAAAAAAAAAAAABbQ29udGVudF9U&#10;eXBlc10ueG1sUEsBAi0AFAAGAAgAAAAhADj9If/WAAAAlAEAAAsAAAAAAAAAAAAAAAAALwEAAF9y&#10;ZWxzLy5yZWxzUEsBAi0AFAAGAAgAAAAhADuEzbLzAQAAzgMAAA4AAAAAAAAAAAAAAAAALgIAAGRy&#10;cy9lMm9Eb2MueG1sUEsBAi0AFAAGAAgAAAAhAPNPAfjfAAAACgEAAA8AAAAAAAAAAAAAAAAATQQA&#10;AGRycy9kb3ducmV2LnhtbFBLBQYAAAAABAAEAPMAAABZBQAAAAA=&#10;" filled="f" stroked="f">
              <v:textbox>
                <w:txbxContent>
                  <w:p w:rsidR="00F577C8" w:rsidRDefault="00F577C8" w:rsidP="00F577C8">
                    <w:pPr>
                      <w:rPr>
                        <w:rFonts w:ascii="Arial" w:hAnsi="Arial"/>
                        <w:sz w:val="16"/>
                      </w:rPr>
                    </w:pPr>
                    <w:r>
                      <w:rPr>
                        <w:rFonts w:ascii="Arial" w:hAnsi="Arial"/>
                        <w:sz w:val="16"/>
                      </w:rPr>
                      <w:t>c/ Alcalá 16</w:t>
                    </w:r>
                  </w:p>
                  <w:p w:rsidR="00F577C8" w:rsidRPr="005766B8" w:rsidRDefault="00F577C8" w:rsidP="00F577C8">
                    <w:pPr>
                      <w:rPr>
                        <w:rFonts w:ascii="Arial" w:hAnsi="Arial"/>
                        <w:sz w:val="16"/>
                      </w:rPr>
                    </w:pPr>
                    <w:r>
                      <w:rPr>
                        <w:rFonts w:ascii="Arial" w:hAnsi="Arial"/>
                        <w:sz w:val="16"/>
                      </w:rPr>
                      <w:t xml:space="preserve">28014 </w:t>
                    </w:r>
                    <w:r w:rsidRPr="005766B8">
                      <w:rPr>
                        <w:rFonts w:ascii="Arial" w:hAnsi="Arial"/>
                        <w:sz w:val="16"/>
                      </w:rPr>
                      <w:t>Madrid</w:t>
                    </w:r>
                  </w:p>
                  <w:p w:rsidR="00F577C8" w:rsidRPr="005766B8" w:rsidRDefault="00F577C8" w:rsidP="00F577C8">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77C8" w:rsidRDefault="00F577C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577C8" w:rsidRDefault="00F577C8">
      <w:r>
        <w:separator/>
      </w:r>
    </w:p>
  </w:footnote>
  <w:footnote w:type="continuationSeparator" w:id="0">
    <w:p w:rsidR="00F577C8" w:rsidRDefault="00F577C8">
      <w:r>
        <w:continuationSeparator/>
      </w:r>
    </w:p>
  </w:footnote>
  <w:footnote w:id="1">
    <w:p w:rsidR="00F577C8" w:rsidRPr="00CB11F1" w:rsidRDefault="00F577C8" w:rsidP="00F577C8">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77C8" w:rsidRDefault="00F577C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F577C8"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07D21AAC" wp14:editId="2255FD6C">
          <wp:simplePos x="0" y="0"/>
          <wp:positionH relativeFrom="column">
            <wp:posOffset>-690245</wp:posOffset>
          </wp:positionH>
          <wp:positionV relativeFrom="paragraph">
            <wp:posOffset>-447040</wp:posOffset>
          </wp:positionV>
          <wp:extent cx="1033780" cy="1287145"/>
          <wp:effectExtent l="0" t="0" r="0" b="0"/>
          <wp:wrapNone/>
          <wp:docPr id="12"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57E7CFE8" wp14:editId="731FCF8B">
              <wp:simplePos x="0" y="0"/>
              <wp:positionH relativeFrom="column">
                <wp:posOffset>3016250</wp:posOffset>
              </wp:positionH>
              <wp:positionV relativeFrom="paragraph">
                <wp:posOffset>10160</wp:posOffset>
              </wp:positionV>
              <wp:extent cx="3200400" cy="800100"/>
              <wp:effectExtent l="0" t="635" r="3175"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77C8" w:rsidRDefault="00F577C8" w:rsidP="00F577C8">
                          <w:pPr>
                            <w:jc w:val="right"/>
                            <w:rPr>
                              <w:rFonts w:ascii="Arial" w:hAnsi="Arial"/>
                              <w:sz w:val="16"/>
                            </w:rPr>
                          </w:pPr>
                          <w:r w:rsidRPr="00D92486">
                            <w:rPr>
                              <w:rFonts w:ascii="Arial" w:hAnsi="Arial"/>
                              <w:sz w:val="16"/>
                            </w:rPr>
                            <w:t xml:space="preserve">Área de Conservación de Montes </w:t>
                          </w:r>
                        </w:p>
                        <w:p w:rsidR="00F577C8" w:rsidRDefault="00F577C8" w:rsidP="00F577C8">
                          <w:pPr>
                            <w:jc w:val="right"/>
                            <w:rPr>
                              <w:rFonts w:ascii="Arial" w:hAnsi="Arial"/>
                              <w:sz w:val="16"/>
                            </w:rPr>
                          </w:pPr>
                          <w:r w:rsidRPr="00D92486">
                            <w:rPr>
                              <w:rFonts w:ascii="Arial" w:hAnsi="Arial"/>
                              <w:sz w:val="16"/>
                            </w:rPr>
                            <w:t xml:space="preserve">Subdirección General de Recursos Naturales </w:t>
                          </w:r>
                        </w:p>
                        <w:p w:rsidR="00F577C8" w:rsidRDefault="00F577C8" w:rsidP="00F577C8">
                          <w:pPr>
                            <w:jc w:val="right"/>
                            <w:rPr>
                              <w:rFonts w:ascii="Arial" w:hAnsi="Arial"/>
                              <w:sz w:val="16"/>
                            </w:rPr>
                          </w:pPr>
                          <w:r w:rsidRPr="00D92486">
                            <w:rPr>
                              <w:rFonts w:ascii="Arial" w:hAnsi="Arial"/>
                              <w:sz w:val="16"/>
                            </w:rPr>
                            <w:t>Dirección General de Biodiversidad y Recursos Naturales</w:t>
                          </w:r>
                        </w:p>
                        <w:p w:rsidR="00F577C8" w:rsidRDefault="00F577C8" w:rsidP="00F577C8">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F577C8" w:rsidRPr="005766B8" w:rsidRDefault="00F577C8" w:rsidP="00F577C8">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E7CFE8"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D/N7wEAAMcDAAAOAAAAZHJzL2Uyb0RvYy54bWysU9tu2zAMfR+wfxD0vtjJsq014hRdiw4D&#10;ugvQ7gNoWbaF2aJGKbGzrx8lp1m6vQ17EcSLDg8Pqc3VNPRir8kbtKVcLnIptFVYG9uW8tvj3asL&#10;KXwAW0OPVpfyoL282r58sRldoVfYYV9rEgxifTG6UnYhuCLLvOr0AH6BTlsONkgDBDapzWqCkdGH&#10;Plvl+dtsRKododLes/d2Dsptwm8arcKXpvE6iL6UzC2kk9JZxTPbbqBoCVxn1JEG/AOLAYzloieo&#10;WwggdmT+ghqMIvTYhIXCIcOmMUqnHribZf5HNw8dOJ16YXG8O8nk/x+s+rz/SsLUPDuWx8LAM3rU&#10;UxDvcRKrKM/ofMFZD47zwsRuTk2teneP6rsXFm86sK2+JsKx01AzvWV8mZ09nXF8BKnGT1hzGdgF&#10;TEBTQ0PUjtUQjM48DqfRRCqKna952OucQ4pjFzlrlWaXQfH02pEPHzQOIl5KSTz6hA77ex8iGyie&#10;UmIxi3em79P4e/vMwYnRk9hHwjP1MFXTUY0K6wP3QThvE28/Xzqkn1KMvEml9D92QFqK/qNlLS6X&#10;63VcvWSs37xbsUHnkeo8AlYxVCmDFPP1JszrunNk2o4rzepbvGb9GpNai0LPrI68eVtSx8fNjut4&#10;bqes3/9v+wsAAP//AwBQSwMEFAAGAAgAAAAhAF5pGDTcAAAACQEAAA8AAABkcnMvZG93bnJldi54&#10;bWxMj8FOwzAQRO9I/QdrK3GjNlWbNCFOhUBcQZS2Ejc33iYR8TqK3Sb8PcsJjk+zmn1TbCfXiSsO&#10;ofWk4X6hQCBV3rZUa9h/vNxtQIRoyJrOE2r4xgDbcnZTmNz6kd7xuou14BIKudHQxNjnUoaqQWfC&#10;wvdInJ394ExkHGppBzNyuevkUqlEOtMSf2hMj08NVl+7i9NweD1/HlfqrX526370k5LkMqn17Xx6&#10;fAARcYp/x/Crz+pQstPJX8gG0WlYpWveEjlIQHCepRnziXmZJiDLQv5fUP4AAAD//wMAUEsBAi0A&#10;FAAGAAgAAAAhALaDOJL+AAAA4QEAABMAAAAAAAAAAAAAAAAAAAAAAFtDb250ZW50X1R5cGVzXS54&#10;bWxQSwECLQAUAAYACAAAACEAOP0h/9YAAACUAQAACwAAAAAAAAAAAAAAAAAvAQAAX3JlbHMvLnJl&#10;bHNQSwECLQAUAAYACAAAACEAZKA/ze8BAADHAwAADgAAAAAAAAAAAAAAAAAuAgAAZHJzL2Uyb0Rv&#10;Yy54bWxQSwECLQAUAAYACAAAACEAXmkYNNwAAAAJAQAADwAAAAAAAAAAAAAAAABJBAAAZHJzL2Rv&#10;d25yZXYueG1sUEsFBgAAAAAEAAQA8wAAAFIFAAAAAA==&#10;" filled="f" stroked="f">
              <v:textbox>
                <w:txbxContent>
                  <w:p w:rsidR="00F577C8" w:rsidRDefault="00F577C8" w:rsidP="00F577C8">
                    <w:pPr>
                      <w:jc w:val="right"/>
                      <w:rPr>
                        <w:rFonts w:ascii="Arial" w:hAnsi="Arial"/>
                        <w:sz w:val="16"/>
                      </w:rPr>
                    </w:pPr>
                    <w:r w:rsidRPr="00D92486">
                      <w:rPr>
                        <w:rFonts w:ascii="Arial" w:hAnsi="Arial"/>
                        <w:sz w:val="16"/>
                      </w:rPr>
                      <w:t xml:space="preserve">Área de Conservación de Montes </w:t>
                    </w:r>
                  </w:p>
                  <w:p w:rsidR="00F577C8" w:rsidRDefault="00F577C8" w:rsidP="00F577C8">
                    <w:pPr>
                      <w:jc w:val="right"/>
                      <w:rPr>
                        <w:rFonts w:ascii="Arial" w:hAnsi="Arial"/>
                        <w:sz w:val="16"/>
                      </w:rPr>
                    </w:pPr>
                    <w:r w:rsidRPr="00D92486">
                      <w:rPr>
                        <w:rFonts w:ascii="Arial" w:hAnsi="Arial"/>
                        <w:sz w:val="16"/>
                      </w:rPr>
                      <w:t xml:space="preserve">Subdirección General de Recursos Naturales </w:t>
                    </w:r>
                  </w:p>
                  <w:p w:rsidR="00F577C8" w:rsidRDefault="00F577C8" w:rsidP="00F577C8">
                    <w:pPr>
                      <w:jc w:val="right"/>
                      <w:rPr>
                        <w:rFonts w:ascii="Arial" w:hAnsi="Arial"/>
                        <w:sz w:val="16"/>
                      </w:rPr>
                    </w:pPr>
                    <w:r w:rsidRPr="00D92486">
                      <w:rPr>
                        <w:rFonts w:ascii="Arial" w:hAnsi="Arial"/>
                        <w:sz w:val="16"/>
                      </w:rPr>
                      <w:t>Dirección General de Biodiversidad y Recursos Naturales</w:t>
                    </w:r>
                  </w:p>
                  <w:p w:rsidR="00F577C8" w:rsidRDefault="00F577C8" w:rsidP="00F577C8">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F577C8" w:rsidRPr="005766B8" w:rsidRDefault="00F577C8" w:rsidP="00F577C8">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77C8" w:rsidRDefault="00F577C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52C4"/>
    <w:rsid w:val="00B23839"/>
    <w:rsid w:val="00B25727"/>
    <w:rsid w:val="00B2791F"/>
    <w:rsid w:val="00B31619"/>
    <w:rsid w:val="00B32F3C"/>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7C8"/>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3063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3612</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2026-03-18T11:53:00Z</dcterms:created>
  <dcterms:modified xsi:type="dcterms:W3CDTF">2026-03-18T11:53:00Z</dcterms:modified>
</cp:coreProperties>
</file>