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53E3C" w14:textId="77777777" w:rsidR="00940328" w:rsidRDefault="008F5A4F" w:rsidP="008F5A4F">
      <w:pPr>
        <w:spacing w:after="39" w:line="377" w:lineRule="auto"/>
        <w:ind w:left="5664" w:firstLine="708"/>
        <w:rPr>
          <w:rFonts w:ascii="Arial" w:eastAsia="Arial" w:hAnsi="Arial" w:cs="Arial"/>
          <w:b/>
        </w:rPr>
      </w:pPr>
      <w:r w:rsidRPr="008F5A4F"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drawing>
          <wp:anchor distT="0" distB="0" distL="114300" distR="114300" simplePos="0" relativeHeight="251659264" behindDoc="0" locked="0" layoutInCell="1" allowOverlap="1" wp14:anchorId="44461634" wp14:editId="4FCE93E5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565275" cy="586105"/>
            <wp:effectExtent l="0" t="0" r="0" b="4445"/>
            <wp:wrapNone/>
            <wp:docPr id="18" name="Imagen 18" descr="dg_servicio_publico de_emple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g_servicio_publico de_emple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275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F5A4F"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drawing>
          <wp:inline distT="0" distB="0" distL="0" distR="0" wp14:anchorId="2E17EBE5" wp14:editId="66C169CF">
            <wp:extent cx="1933575" cy="586105"/>
            <wp:effectExtent l="0" t="0" r="9525" b="4445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D14297" w14:textId="77777777" w:rsidR="00940328" w:rsidRDefault="00940328" w:rsidP="00940328">
      <w:pPr>
        <w:spacing w:after="39" w:line="377" w:lineRule="auto"/>
        <w:ind w:hanging="10"/>
        <w:jc w:val="both"/>
        <w:rPr>
          <w:rFonts w:ascii="Arial" w:eastAsia="Arial" w:hAnsi="Arial" w:cs="Arial"/>
          <w:b/>
        </w:rPr>
      </w:pPr>
    </w:p>
    <w:p w14:paraId="16F45693" w14:textId="77777777" w:rsidR="00940328" w:rsidRDefault="00940328" w:rsidP="00940328">
      <w:pPr>
        <w:spacing w:after="39" w:line="377" w:lineRule="auto"/>
        <w:ind w:hanging="10"/>
        <w:jc w:val="both"/>
        <w:rPr>
          <w:rFonts w:ascii="Arial" w:eastAsia="Arial" w:hAnsi="Arial" w:cs="Arial"/>
          <w:b/>
        </w:rPr>
      </w:pPr>
    </w:p>
    <w:p w14:paraId="5EF3139B" w14:textId="77777777" w:rsidR="00C05C45" w:rsidRPr="00154EE1" w:rsidRDefault="00C05C45" w:rsidP="00C05C45">
      <w:pPr>
        <w:keepNext/>
        <w:keepLines/>
        <w:spacing w:line="261" w:lineRule="auto"/>
        <w:ind w:right="268"/>
        <w:jc w:val="both"/>
        <w:outlineLvl w:val="0"/>
        <w:rPr>
          <w:rFonts w:ascii="Arial" w:eastAsia="Arial" w:hAnsi="Arial" w:cs="Arial"/>
          <w:b/>
          <w:color w:val="000000"/>
          <w:lang w:eastAsia="es-ES"/>
        </w:rPr>
      </w:pPr>
      <w:bookmarkStart w:id="0" w:name="_Hlk228194009"/>
      <w:r w:rsidRPr="00154EE1">
        <w:rPr>
          <w:rFonts w:ascii="Arial" w:eastAsia="Arial" w:hAnsi="Arial" w:cs="Arial"/>
          <w:b/>
          <w:color w:val="000000"/>
          <w:lang w:eastAsia="es-ES"/>
        </w:rPr>
        <w:t xml:space="preserve">CONSULTA PRELIMINAR AL MERCADO PARA LA LICITACIÓN DE UN CONTRATO </w:t>
      </w:r>
      <w:r>
        <w:rPr>
          <w:rFonts w:ascii="Arial" w:eastAsia="Arial" w:hAnsi="Arial" w:cs="Arial"/>
          <w:b/>
          <w:color w:val="000000"/>
          <w:lang w:eastAsia="es-ES"/>
        </w:rPr>
        <w:t>DE</w:t>
      </w:r>
      <w:r w:rsidRPr="00154EE1">
        <w:rPr>
          <w:rFonts w:ascii="Arial" w:eastAsia="Arial" w:hAnsi="Arial" w:cs="Arial"/>
          <w:b/>
          <w:color w:val="000000"/>
          <w:lang w:eastAsia="es-ES"/>
        </w:rPr>
        <w:t xml:space="preserve"> </w:t>
      </w:r>
      <w:r>
        <w:rPr>
          <w:rFonts w:ascii="Arial" w:eastAsia="Arial" w:hAnsi="Arial" w:cs="Arial"/>
          <w:b/>
          <w:color w:val="000000"/>
          <w:lang w:eastAsia="es-ES"/>
        </w:rPr>
        <w:t xml:space="preserve">SERVICIOS PARA LA DETERMINACIÓN DE LA FORMACIÓN PARA EL EMPLEO PRIORITARIA EN EL MERCADO DE TRABAJO DE LA COMUNIDAD DE MADRID PARA </w:t>
      </w:r>
      <w:r w:rsidRPr="00154EE1">
        <w:rPr>
          <w:rFonts w:ascii="Arial" w:eastAsia="Arial" w:hAnsi="Arial" w:cs="Arial"/>
          <w:b/>
          <w:color w:val="000000"/>
          <w:lang w:eastAsia="es-ES"/>
        </w:rPr>
        <w:t>LA MEJORA DE LA EMPLEABILIDAD</w:t>
      </w:r>
      <w:r>
        <w:rPr>
          <w:rFonts w:ascii="Arial" w:eastAsia="Arial" w:hAnsi="Arial" w:cs="Arial"/>
          <w:b/>
          <w:color w:val="000000"/>
          <w:lang w:eastAsia="es-ES"/>
        </w:rPr>
        <w:t xml:space="preserve"> </w:t>
      </w:r>
    </w:p>
    <w:bookmarkEnd w:id="0"/>
    <w:p w14:paraId="36274E96" w14:textId="77777777" w:rsidR="00940328" w:rsidRDefault="00940328" w:rsidP="00940328">
      <w:pPr>
        <w:spacing w:after="3" w:line="377" w:lineRule="auto"/>
        <w:ind w:hanging="10"/>
        <w:jc w:val="both"/>
        <w:rPr>
          <w:b/>
        </w:rPr>
      </w:pPr>
    </w:p>
    <w:p w14:paraId="0EE44F19" w14:textId="4064E660" w:rsidR="00AF564A" w:rsidRPr="00AF564A" w:rsidRDefault="00940328" w:rsidP="00940328">
      <w:pPr>
        <w:spacing w:after="3" w:line="377" w:lineRule="auto"/>
        <w:ind w:hanging="10"/>
        <w:jc w:val="both"/>
        <w:rPr>
          <w:rFonts w:ascii="Arial" w:hAnsi="Arial" w:cs="Arial"/>
          <w:bCs/>
        </w:rPr>
      </w:pPr>
      <w:r w:rsidRPr="00AF777C">
        <w:rPr>
          <w:rFonts w:ascii="Arial" w:hAnsi="Arial" w:cs="Arial"/>
          <w:b/>
        </w:rPr>
        <w:t xml:space="preserve">ANEXO I. FORMULARIO DE PARTICIPACIÓN </w:t>
      </w:r>
      <w:r w:rsidR="00391E6B">
        <w:rPr>
          <w:rFonts w:ascii="Arial" w:hAnsi="Arial" w:cs="Arial"/>
          <w:b/>
        </w:rPr>
        <w:t xml:space="preserve">Se </w:t>
      </w:r>
      <w:r w:rsidRPr="00AF777C">
        <w:rPr>
          <w:rFonts w:ascii="Arial" w:hAnsi="Arial" w:cs="Arial"/>
          <w:b/>
        </w:rPr>
        <w:t xml:space="preserve">deben </w:t>
      </w:r>
      <w:r w:rsidR="00391E6B">
        <w:rPr>
          <w:rFonts w:ascii="Arial" w:hAnsi="Arial" w:cs="Arial"/>
          <w:b/>
        </w:rPr>
        <w:t xml:space="preserve">cumplimentar aquellos apartados donde </w:t>
      </w:r>
      <w:r w:rsidR="000A74F0">
        <w:rPr>
          <w:rFonts w:ascii="Arial" w:hAnsi="Arial" w:cs="Arial"/>
          <w:b/>
        </w:rPr>
        <w:t>la entidad</w:t>
      </w:r>
      <w:r w:rsidR="00391E6B">
        <w:rPr>
          <w:rFonts w:ascii="Arial" w:hAnsi="Arial" w:cs="Arial"/>
          <w:b/>
        </w:rPr>
        <w:t xml:space="preserve"> considere útil </w:t>
      </w:r>
      <w:r w:rsidR="000A74F0">
        <w:rPr>
          <w:rFonts w:ascii="Arial" w:hAnsi="Arial" w:cs="Arial"/>
          <w:b/>
        </w:rPr>
        <w:t>su</w:t>
      </w:r>
      <w:r w:rsidR="00391E6B">
        <w:rPr>
          <w:rFonts w:ascii="Arial" w:hAnsi="Arial" w:cs="Arial"/>
          <w:b/>
        </w:rPr>
        <w:t xml:space="preserve"> aportación en función de la experiencia en la materia de la entidad participante</w:t>
      </w:r>
      <w:r w:rsidR="00C05C45">
        <w:rPr>
          <w:rFonts w:ascii="Arial" w:hAnsi="Arial" w:cs="Arial"/>
          <w:b/>
        </w:rPr>
        <w:t>, siendo obligatorio responder al menos al apartado 1.8</w:t>
      </w:r>
      <w:r w:rsidRPr="00AF777C">
        <w:rPr>
          <w:rFonts w:ascii="Arial" w:hAnsi="Arial" w:cs="Arial"/>
          <w:b/>
        </w:rPr>
        <w:t xml:space="preserve">. </w:t>
      </w:r>
    </w:p>
    <w:p w14:paraId="0A864975" w14:textId="2F424879" w:rsidR="00AF564A" w:rsidRDefault="00AF564A" w:rsidP="00AF564A">
      <w:pPr>
        <w:spacing w:after="3" w:line="377" w:lineRule="auto"/>
        <w:ind w:hanging="10"/>
        <w:jc w:val="both"/>
        <w:rPr>
          <w:rFonts w:ascii="Arial" w:hAnsi="Arial" w:cs="Arial"/>
          <w:bCs/>
        </w:rPr>
      </w:pPr>
    </w:p>
    <w:tbl>
      <w:tblPr>
        <w:tblStyle w:val="TableGrid"/>
        <w:tblpPr w:vertAnchor="page" w:horzAnchor="margin" w:tblpY="6884"/>
        <w:tblOverlap w:val="never"/>
        <w:tblW w:w="9063" w:type="dxa"/>
        <w:tblInd w:w="0" w:type="dxa"/>
        <w:tblCellMar>
          <w:top w:w="5" w:type="dxa"/>
          <w:left w:w="107" w:type="dxa"/>
          <w:right w:w="60" w:type="dxa"/>
        </w:tblCellMar>
        <w:tblLook w:val="04A0" w:firstRow="1" w:lastRow="0" w:firstColumn="1" w:lastColumn="0" w:noHBand="0" w:noVBand="1"/>
      </w:tblPr>
      <w:tblGrid>
        <w:gridCol w:w="3088"/>
        <w:gridCol w:w="2986"/>
        <w:gridCol w:w="2989"/>
      </w:tblGrid>
      <w:tr w:rsidR="00AF564A" w14:paraId="5F1BFA4F" w14:textId="77777777" w:rsidTr="006974B8">
        <w:trPr>
          <w:trHeight w:val="406"/>
        </w:trPr>
        <w:tc>
          <w:tcPr>
            <w:tcW w:w="9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</w:tcPr>
          <w:p w14:paraId="0964123A" w14:textId="77777777" w:rsidR="00AF564A" w:rsidRDefault="00AF564A" w:rsidP="006974B8">
            <w:r>
              <w:rPr>
                <w:rFonts w:ascii="Arial" w:eastAsia="Arial" w:hAnsi="Arial" w:cs="Arial"/>
                <w:b/>
                <w:color w:val="FFFFFF"/>
              </w:rPr>
              <w:t>Datos de la entidad interesada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</w:tr>
      <w:tr w:rsidR="00AF564A" w14:paraId="034884CD" w14:textId="77777777" w:rsidTr="006974B8">
        <w:trPr>
          <w:trHeight w:val="407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E8E3A" w14:textId="77777777" w:rsidR="00AF564A" w:rsidRDefault="00AF564A" w:rsidP="006974B8">
            <w:r>
              <w:rPr>
                <w:rFonts w:ascii="Arial" w:eastAsia="Arial" w:hAnsi="Arial" w:cs="Arial"/>
                <w:b/>
                <w:color w:val="002060"/>
                <w:sz w:val="20"/>
              </w:rPr>
              <w:t xml:space="preserve">Nombre de la entidad: </w:t>
            </w:r>
          </w:p>
        </w:tc>
        <w:tc>
          <w:tcPr>
            <w:tcW w:w="5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325A0" w14:textId="77777777" w:rsidR="00AF564A" w:rsidRDefault="00AF564A" w:rsidP="006974B8">
            <w:pPr>
              <w:ind w:left="1"/>
              <w:rPr>
                <w:rFonts w:ascii="Arial" w:eastAsia="Arial" w:hAnsi="Arial" w:cs="Arial"/>
                <w:color w:val="002060"/>
              </w:rPr>
            </w:pPr>
            <w:r>
              <w:rPr>
                <w:rFonts w:ascii="Arial" w:eastAsia="Arial" w:hAnsi="Arial" w:cs="Arial"/>
                <w:color w:val="002060"/>
              </w:rPr>
              <w:t xml:space="preserve"> </w:t>
            </w:r>
          </w:p>
          <w:p w14:paraId="3747742B" w14:textId="77777777" w:rsidR="00AF564A" w:rsidRDefault="00AF564A" w:rsidP="006974B8">
            <w:pPr>
              <w:ind w:left="1"/>
              <w:rPr>
                <w:rFonts w:ascii="Arial" w:eastAsia="Arial" w:hAnsi="Arial" w:cs="Arial"/>
                <w:color w:val="002060"/>
              </w:rPr>
            </w:pPr>
          </w:p>
          <w:p w14:paraId="4B407800" w14:textId="77777777" w:rsidR="00AF564A" w:rsidRDefault="00AF564A" w:rsidP="006974B8">
            <w:pPr>
              <w:ind w:left="1"/>
            </w:pPr>
          </w:p>
        </w:tc>
      </w:tr>
      <w:tr w:rsidR="00AF564A" w14:paraId="530E10E1" w14:textId="77777777" w:rsidTr="006974B8">
        <w:trPr>
          <w:trHeight w:val="624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B5610" w14:textId="77777777" w:rsidR="00AF564A" w:rsidRDefault="00AF564A" w:rsidP="006974B8">
            <w:r>
              <w:rPr>
                <w:rFonts w:ascii="Arial" w:eastAsia="Arial" w:hAnsi="Arial" w:cs="Arial"/>
                <w:b/>
                <w:color w:val="002060"/>
                <w:sz w:val="20"/>
              </w:rPr>
              <w:t xml:space="preserve">Nombre y apellidos de la persona representante: </w:t>
            </w:r>
          </w:p>
        </w:tc>
        <w:tc>
          <w:tcPr>
            <w:tcW w:w="5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15007" w14:textId="77777777" w:rsidR="00AF564A" w:rsidRDefault="00AF564A" w:rsidP="006974B8">
            <w:pPr>
              <w:ind w:left="1"/>
              <w:rPr>
                <w:rFonts w:ascii="Arial" w:eastAsia="Arial" w:hAnsi="Arial" w:cs="Arial"/>
                <w:color w:val="002060"/>
              </w:rPr>
            </w:pPr>
            <w:r>
              <w:rPr>
                <w:rFonts w:ascii="Arial" w:eastAsia="Arial" w:hAnsi="Arial" w:cs="Arial"/>
                <w:color w:val="002060"/>
              </w:rPr>
              <w:t xml:space="preserve"> </w:t>
            </w:r>
          </w:p>
          <w:p w14:paraId="2A27C71B" w14:textId="77777777" w:rsidR="00AF564A" w:rsidRDefault="00AF564A" w:rsidP="006974B8">
            <w:pPr>
              <w:ind w:left="1"/>
            </w:pPr>
          </w:p>
        </w:tc>
      </w:tr>
      <w:tr w:rsidR="00AF564A" w14:paraId="21D81BC5" w14:textId="77777777" w:rsidTr="006974B8">
        <w:trPr>
          <w:trHeight w:val="406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A58CF" w14:textId="77777777" w:rsidR="00AF564A" w:rsidRDefault="00AF564A" w:rsidP="006974B8">
            <w:r>
              <w:rPr>
                <w:rFonts w:ascii="Arial" w:eastAsia="Arial" w:hAnsi="Arial" w:cs="Arial"/>
                <w:b/>
                <w:color w:val="002060"/>
                <w:sz w:val="20"/>
              </w:rPr>
              <w:t xml:space="preserve">Cargo: </w:t>
            </w:r>
          </w:p>
        </w:tc>
        <w:tc>
          <w:tcPr>
            <w:tcW w:w="5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DEB91" w14:textId="77777777" w:rsidR="00AF564A" w:rsidRDefault="00AF564A" w:rsidP="006974B8">
            <w:pPr>
              <w:ind w:left="1"/>
              <w:rPr>
                <w:rFonts w:ascii="Arial" w:eastAsia="Arial" w:hAnsi="Arial" w:cs="Arial"/>
                <w:color w:val="002060"/>
              </w:rPr>
            </w:pPr>
            <w:r>
              <w:rPr>
                <w:rFonts w:ascii="Arial" w:eastAsia="Arial" w:hAnsi="Arial" w:cs="Arial"/>
                <w:color w:val="002060"/>
              </w:rPr>
              <w:t xml:space="preserve"> </w:t>
            </w:r>
          </w:p>
          <w:p w14:paraId="75E308DE" w14:textId="77777777" w:rsidR="00AF564A" w:rsidRDefault="00AF564A" w:rsidP="006974B8">
            <w:pPr>
              <w:ind w:left="1"/>
            </w:pPr>
          </w:p>
        </w:tc>
      </w:tr>
      <w:tr w:rsidR="00AF564A" w14:paraId="502EE27D" w14:textId="77777777" w:rsidTr="006974B8">
        <w:trPr>
          <w:trHeight w:val="401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E166D" w14:textId="77777777" w:rsidR="00AF564A" w:rsidRDefault="00AF564A" w:rsidP="006974B8">
            <w:r>
              <w:rPr>
                <w:rFonts w:ascii="Arial" w:eastAsia="Arial" w:hAnsi="Arial" w:cs="Arial"/>
                <w:b/>
                <w:color w:val="002060"/>
                <w:sz w:val="20"/>
              </w:rPr>
              <w:t xml:space="preserve">Teléfono: </w:t>
            </w:r>
          </w:p>
        </w:tc>
        <w:tc>
          <w:tcPr>
            <w:tcW w:w="5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F46D7" w14:textId="77777777" w:rsidR="00AF564A" w:rsidRDefault="00AF564A" w:rsidP="006974B8">
            <w:pPr>
              <w:ind w:left="1"/>
              <w:rPr>
                <w:rFonts w:ascii="Arial" w:eastAsia="Arial" w:hAnsi="Arial" w:cs="Arial"/>
                <w:color w:val="002060"/>
              </w:rPr>
            </w:pPr>
            <w:r>
              <w:rPr>
                <w:rFonts w:ascii="Arial" w:eastAsia="Arial" w:hAnsi="Arial" w:cs="Arial"/>
                <w:color w:val="002060"/>
              </w:rPr>
              <w:t xml:space="preserve"> </w:t>
            </w:r>
          </w:p>
          <w:p w14:paraId="106D67AC" w14:textId="77777777" w:rsidR="00AF564A" w:rsidRDefault="00AF564A" w:rsidP="006974B8">
            <w:pPr>
              <w:ind w:left="1"/>
            </w:pPr>
          </w:p>
        </w:tc>
      </w:tr>
      <w:tr w:rsidR="00AF564A" w14:paraId="43C0725B" w14:textId="77777777" w:rsidTr="006974B8">
        <w:trPr>
          <w:trHeight w:val="401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3A74F" w14:textId="77777777" w:rsidR="00AF564A" w:rsidRDefault="00AF564A" w:rsidP="006974B8">
            <w:r>
              <w:rPr>
                <w:rFonts w:ascii="Arial" w:eastAsia="Arial" w:hAnsi="Arial" w:cs="Arial"/>
                <w:b/>
                <w:color w:val="002060"/>
                <w:sz w:val="20"/>
              </w:rPr>
              <w:t xml:space="preserve">Correo electrónico: </w:t>
            </w:r>
          </w:p>
        </w:tc>
        <w:tc>
          <w:tcPr>
            <w:tcW w:w="5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649A1" w14:textId="77777777" w:rsidR="00AF564A" w:rsidRDefault="00AF564A" w:rsidP="006974B8">
            <w:pPr>
              <w:ind w:left="1"/>
              <w:rPr>
                <w:rFonts w:ascii="Arial" w:eastAsia="Arial" w:hAnsi="Arial" w:cs="Arial"/>
                <w:color w:val="002060"/>
              </w:rPr>
            </w:pPr>
            <w:r>
              <w:rPr>
                <w:rFonts w:ascii="Arial" w:eastAsia="Arial" w:hAnsi="Arial" w:cs="Arial"/>
                <w:color w:val="002060"/>
              </w:rPr>
              <w:t xml:space="preserve"> </w:t>
            </w:r>
          </w:p>
          <w:p w14:paraId="5BE38DB6" w14:textId="77777777" w:rsidR="00AF564A" w:rsidRDefault="00AF564A" w:rsidP="006974B8">
            <w:pPr>
              <w:ind w:left="1"/>
            </w:pPr>
          </w:p>
        </w:tc>
      </w:tr>
      <w:tr w:rsidR="00AF564A" w14:paraId="2C44B3CF" w14:textId="77777777" w:rsidTr="006974B8">
        <w:trPr>
          <w:trHeight w:val="401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FF4D6" w14:textId="77777777" w:rsidR="00AF564A" w:rsidRDefault="00AF564A" w:rsidP="006974B8">
            <w:r>
              <w:rPr>
                <w:rFonts w:ascii="Arial" w:eastAsia="Arial" w:hAnsi="Arial" w:cs="Arial"/>
                <w:b/>
                <w:color w:val="002060"/>
                <w:sz w:val="20"/>
              </w:rPr>
              <w:t xml:space="preserve">Principales actividades: </w:t>
            </w:r>
          </w:p>
        </w:tc>
        <w:tc>
          <w:tcPr>
            <w:tcW w:w="5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07F2C" w14:textId="77777777" w:rsidR="00AF564A" w:rsidRDefault="00AF564A" w:rsidP="006974B8">
            <w:pPr>
              <w:ind w:left="1"/>
              <w:rPr>
                <w:rFonts w:ascii="Arial" w:eastAsia="Arial" w:hAnsi="Arial" w:cs="Arial"/>
                <w:color w:val="002060"/>
              </w:rPr>
            </w:pPr>
            <w:r>
              <w:rPr>
                <w:rFonts w:ascii="Arial" w:eastAsia="Arial" w:hAnsi="Arial" w:cs="Arial"/>
                <w:color w:val="002060"/>
              </w:rPr>
              <w:t xml:space="preserve"> </w:t>
            </w:r>
          </w:p>
          <w:p w14:paraId="1A6B9520" w14:textId="77777777" w:rsidR="00AF564A" w:rsidRDefault="00AF564A" w:rsidP="006974B8">
            <w:pPr>
              <w:ind w:left="1"/>
            </w:pPr>
          </w:p>
        </w:tc>
      </w:tr>
      <w:tr w:rsidR="00AF564A" w14:paraId="3042BBF9" w14:textId="77777777" w:rsidTr="006974B8">
        <w:trPr>
          <w:trHeight w:val="1117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2D51A" w14:textId="77777777" w:rsidR="00AF564A" w:rsidRDefault="00AF564A" w:rsidP="006974B8">
            <w:pPr>
              <w:ind w:right="23"/>
            </w:pPr>
            <w:r>
              <w:rPr>
                <w:rFonts w:ascii="Arial" w:eastAsia="Arial" w:hAnsi="Arial" w:cs="Arial"/>
                <w:b/>
                <w:color w:val="002060"/>
                <w:sz w:val="20"/>
              </w:rPr>
              <w:t xml:space="preserve">¿Tiene intención de presentarse a la futura licitación relacionada con esta consulta preliminar? 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63C89" w14:textId="77777777" w:rsidR="00AF564A" w:rsidRDefault="00AF564A" w:rsidP="006974B8">
            <w:pPr>
              <w:ind w:left="1"/>
            </w:pPr>
            <w:r>
              <w:rPr>
                <w:rFonts w:ascii="Segoe UI Symbol" w:eastAsia="Segoe UI Symbol" w:hAnsi="Segoe UI Symbol" w:cs="Segoe UI Symbol"/>
                <w:color w:val="002060"/>
              </w:rPr>
              <w:t>☐</w:t>
            </w:r>
            <w:r>
              <w:rPr>
                <w:rFonts w:ascii="Arial" w:eastAsia="Arial" w:hAnsi="Arial" w:cs="Arial"/>
                <w:color w:val="002060"/>
              </w:rPr>
              <w:t xml:space="preserve"> Sí 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D116F" w14:textId="77777777" w:rsidR="00AF564A" w:rsidRDefault="00AF564A" w:rsidP="006974B8">
            <w:pPr>
              <w:ind w:left="1"/>
            </w:pPr>
            <w:r>
              <w:rPr>
                <w:rFonts w:ascii="Segoe UI Symbol" w:eastAsia="Segoe UI Symbol" w:hAnsi="Segoe UI Symbol" w:cs="Segoe UI Symbol"/>
                <w:color w:val="002060"/>
              </w:rPr>
              <w:t>☐</w:t>
            </w:r>
            <w:r>
              <w:rPr>
                <w:rFonts w:ascii="Arial" w:eastAsia="Arial" w:hAnsi="Arial" w:cs="Arial"/>
                <w:color w:val="002060"/>
              </w:rPr>
              <w:t xml:space="preserve"> No </w:t>
            </w:r>
          </w:p>
        </w:tc>
      </w:tr>
    </w:tbl>
    <w:p w14:paraId="1CE30AC6" w14:textId="5A47ECF3" w:rsidR="00AF564A" w:rsidRDefault="00AF564A" w:rsidP="00AF564A">
      <w:pPr>
        <w:spacing w:after="3" w:line="377" w:lineRule="auto"/>
        <w:ind w:hanging="10"/>
        <w:jc w:val="both"/>
        <w:rPr>
          <w:rFonts w:ascii="Arial" w:hAnsi="Arial" w:cs="Arial"/>
          <w:bCs/>
        </w:rPr>
      </w:pPr>
    </w:p>
    <w:p w14:paraId="145A170C" w14:textId="7DF88A3B" w:rsidR="00AF564A" w:rsidRDefault="00AF564A" w:rsidP="00AF564A">
      <w:pPr>
        <w:spacing w:after="3" w:line="377" w:lineRule="auto"/>
        <w:ind w:hanging="10"/>
        <w:jc w:val="both"/>
        <w:rPr>
          <w:rFonts w:ascii="Arial" w:hAnsi="Arial" w:cs="Arial"/>
          <w:bCs/>
        </w:rPr>
      </w:pPr>
    </w:p>
    <w:p w14:paraId="42DBE81A" w14:textId="77777777" w:rsidR="00AF564A" w:rsidRDefault="00AF564A" w:rsidP="00AF564A">
      <w:pPr>
        <w:spacing w:after="3" w:line="377" w:lineRule="auto"/>
        <w:ind w:hanging="10"/>
        <w:jc w:val="both"/>
        <w:rPr>
          <w:rFonts w:ascii="Arial" w:hAnsi="Arial" w:cs="Arial"/>
          <w:bCs/>
        </w:rPr>
      </w:pPr>
    </w:p>
    <w:p w14:paraId="3F215CF9" w14:textId="65294596" w:rsidR="00AF564A" w:rsidRDefault="00AF564A" w:rsidP="00AF564A">
      <w:pPr>
        <w:spacing w:after="3" w:line="377" w:lineRule="auto"/>
        <w:ind w:hanging="10"/>
        <w:jc w:val="both"/>
        <w:rPr>
          <w:rFonts w:ascii="Arial" w:hAnsi="Arial" w:cs="Arial"/>
          <w:bCs/>
        </w:rPr>
      </w:pPr>
    </w:p>
    <w:p w14:paraId="7B5F68A0" w14:textId="163DB9DD" w:rsidR="00AF564A" w:rsidRDefault="00AF564A" w:rsidP="00AF564A">
      <w:pPr>
        <w:spacing w:after="3" w:line="377" w:lineRule="auto"/>
        <w:ind w:hanging="10"/>
        <w:jc w:val="both"/>
        <w:rPr>
          <w:rFonts w:ascii="Arial" w:hAnsi="Arial" w:cs="Arial"/>
          <w:bCs/>
        </w:rPr>
      </w:pPr>
    </w:p>
    <w:p w14:paraId="591010F3" w14:textId="586726EC" w:rsidR="00AF564A" w:rsidRDefault="00AF564A" w:rsidP="00AF564A">
      <w:pPr>
        <w:spacing w:after="3" w:line="377" w:lineRule="auto"/>
        <w:ind w:hanging="10"/>
        <w:jc w:val="both"/>
        <w:rPr>
          <w:rFonts w:ascii="Arial" w:hAnsi="Arial" w:cs="Arial"/>
          <w:bCs/>
        </w:rPr>
      </w:pPr>
    </w:p>
    <w:p w14:paraId="084D141D" w14:textId="100950FD" w:rsidR="00AF564A" w:rsidRDefault="00AF564A" w:rsidP="00AF564A">
      <w:pPr>
        <w:spacing w:after="3" w:line="377" w:lineRule="auto"/>
        <w:ind w:hanging="10"/>
        <w:jc w:val="both"/>
        <w:rPr>
          <w:rFonts w:ascii="Arial" w:hAnsi="Arial" w:cs="Arial"/>
          <w:bCs/>
        </w:rPr>
      </w:pPr>
    </w:p>
    <w:p w14:paraId="5074B314" w14:textId="2806F6CF" w:rsidR="00AF564A" w:rsidRDefault="00AF564A" w:rsidP="00AF564A">
      <w:pPr>
        <w:spacing w:after="3" w:line="377" w:lineRule="auto"/>
        <w:ind w:hanging="10"/>
        <w:jc w:val="both"/>
        <w:rPr>
          <w:rFonts w:ascii="Arial" w:hAnsi="Arial" w:cs="Arial"/>
          <w:bCs/>
        </w:rPr>
      </w:pPr>
    </w:p>
    <w:p w14:paraId="2E37364C" w14:textId="172AC5F2" w:rsidR="00AF564A" w:rsidRDefault="00AF564A" w:rsidP="00AF564A">
      <w:pPr>
        <w:spacing w:after="3" w:line="377" w:lineRule="auto"/>
        <w:ind w:hanging="10"/>
        <w:jc w:val="both"/>
        <w:rPr>
          <w:rFonts w:ascii="Arial" w:hAnsi="Arial" w:cs="Arial"/>
          <w:bCs/>
        </w:rPr>
      </w:pPr>
    </w:p>
    <w:p w14:paraId="5EF8A190" w14:textId="035B0A8D" w:rsidR="00AF564A" w:rsidRDefault="00AF564A" w:rsidP="00AF564A">
      <w:pPr>
        <w:spacing w:after="3" w:line="377" w:lineRule="auto"/>
        <w:ind w:hanging="10"/>
        <w:jc w:val="both"/>
        <w:rPr>
          <w:rFonts w:ascii="Arial" w:hAnsi="Arial" w:cs="Arial"/>
          <w:bCs/>
        </w:rPr>
      </w:pPr>
    </w:p>
    <w:p w14:paraId="56B072A7" w14:textId="4A2B49AF" w:rsidR="00AF564A" w:rsidRDefault="00AF564A" w:rsidP="00AF564A">
      <w:pPr>
        <w:spacing w:after="3" w:line="377" w:lineRule="auto"/>
        <w:ind w:hanging="10"/>
        <w:jc w:val="both"/>
        <w:rPr>
          <w:rFonts w:ascii="Arial" w:hAnsi="Arial" w:cs="Arial"/>
          <w:bCs/>
        </w:rPr>
      </w:pPr>
    </w:p>
    <w:p w14:paraId="79B69051" w14:textId="21967C43" w:rsidR="00AF564A" w:rsidRPr="0028715A" w:rsidRDefault="008B43C7" w:rsidP="0028715A">
      <w:pPr>
        <w:spacing w:after="3" w:line="377" w:lineRule="auto"/>
        <w:jc w:val="both"/>
        <w:rPr>
          <w:rFonts w:ascii="Arial" w:eastAsia="Arial" w:hAnsi="Arial" w:cs="Arial"/>
          <w:b/>
          <w:color w:val="002060"/>
          <w:sz w:val="20"/>
        </w:rPr>
      </w:pPr>
      <w:r w:rsidRPr="0028715A">
        <w:rPr>
          <w:rFonts w:ascii="Arial" w:eastAsia="Arial" w:hAnsi="Arial" w:cs="Arial"/>
          <w:b/>
          <w:color w:val="002060"/>
          <w:sz w:val="20"/>
        </w:rPr>
        <w:t>PROPUESTA</w:t>
      </w:r>
      <w:r w:rsidR="0028715A">
        <w:rPr>
          <w:rFonts w:ascii="Arial" w:eastAsia="Arial" w:hAnsi="Arial" w:cs="Arial"/>
          <w:b/>
          <w:color w:val="002060"/>
          <w:sz w:val="20"/>
        </w:rPr>
        <w:t>S</w:t>
      </w:r>
      <w:r w:rsidRPr="0028715A">
        <w:rPr>
          <w:rFonts w:ascii="Arial" w:eastAsia="Arial" w:hAnsi="Arial" w:cs="Arial"/>
          <w:b/>
          <w:color w:val="002060"/>
          <w:sz w:val="20"/>
        </w:rPr>
        <w:t xml:space="preserve"> DE SOLUCIÓN</w:t>
      </w:r>
    </w:p>
    <w:p w14:paraId="18535445" w14:textId="4FD49FDA" w:rsidR="008B43C7" w:rsidRPr="0028715A" w:rsidRDefault="008B43C7" w:rsidP="0028715A">
      <w:pPr>
        <w:pStyle w:val="Prrafodelista"/>
        <w:spacing w:after="3" w:line="377" w:lineRule="auto"/>
        <w:ind w:left="360"/>
        <w:jc w:val="both"/>
        <w:rPr>
          <w:rFonts w:ascii="Arial" w:eastAsia="Arial" w:hAnsi="Arial" w:cs="Arial"/>
          <w:b/>
          <w:color w:val="002060"/>
          <w:sz w:val="20"/>
        </w:rPr>
      </w:pPr>
    </w:p>
    <w:p w14:paraId="2B053E4C" w14:textId="5B84A11C" w:rsidR="008B43C7" w:rsidRPr="0028715A" w:rsidRDefault="008B43C7" w:rsidP="008B43C7">
      <w:pPr>
        <w:pStyle w:val="Prrafodelista"/>
        <w:numPr>
          <w:ilvl w:val="0"/>
          <w:numId w:val="2"/>
        </w:numPr>
        <w:spacing w:after="3" w:line="377" w:lineRule="auto"/>
        <w:jc w:val="both"/>
        <w:rPr>
          <w:rFonts w:ascii="Arial" w:eastAsia="Arial" w:hAnsi="Arial" w:cs="Arial"/>
          <w:b/>
          <w:color w:val="002060"/>
          <w:sz w:val="20"/>
        </w:rPr>
      </w:pPr>
      <w:r w:rsidRPr="0028715A">
        <w:rPr>
          <w:rFonts w:ascii="Arial" w:eastAsia="Arial" w:hAnsi="Arial" w:cs="Arial"/>
          <w:b/>
          <w:color w:val="002060"/>
          <w:sz w:val="20"/>
        </w:rPr>
        <w:t>CONTENIDO Y ALCANCE DEL CONTRATO</w:t>
      </w:r>
    </w:p>
    <w:p w14:paraId="0A259288" w14:textId="5E731956" w:rsidR="008B43C7" w:rsidRPr="0028715A" w:rsidRDefault="008B43C7" w:rsidP="0028715A">
      <w:pPr>
        <w:pStyle w:val="Prrafodelista"/>
        <w:spacing w:after="3" w:line="377" w:lineRule="auto"/>
        <w:ind w:left="360"/>
        <w:jc w:val="both"/>
        <w:rPr>
          <w:rFonts w:ascii="Arial" w:eastAsia="Arial" w:hAnsi="Arial" w:cs="Arial"/>
          <w:b/>
          <w:color w:val="002060"/>
          <w:sz w:val="20"/>
        </w:rPr>
      </w:pPr>
    </w:p>
    <w:p w14:paraId="009FDF59" w14:textId="2529DCB3" w:rsidR="008B43C7" w:rsidRDefault="008B43C7" w:rsidP="0028715A">
      <w:pPr>
        <w:pStyle w:val="Prrafodelista"/>
        <w:numPr>
          <w:ilvl w:val="1"/>
          <w:numId w:val="2"/>
        </w:numPr>
        <w:spacing w:after="3" w:line="377" w:lineRule="auto"/>
        <w:jc w:val="both"/>
        <w:rPr>
          <w:rFonts w:ascii="Arial" w:eastAsia="Arial" w:hAnsi="Arial" w:cs="Arial"/>
          <w:b/>
          <w:color w:val="002060"/>
          <w:sz w:val="20"/>
        </w:rPr>
      </w:pPr>
      <w:r w:rsidRPr="008B43C7">
        <w:rPr>
          <w:rFonts w:ascii="Arial" w:eastAsia="Arial" w:hAnsi="Arial" w:cs="Arial"/>
          <w:b/>
          <w:color w:val="002060"/>
          <w:sz w:val="20"/>
        </w:rPr>
        <w:t>Propuesta de las distintas actuaciones a realizar para satisfacer la necesidad planteada de una manera óptima.</w:t>
      </w:r>
    </w:p>
    <w:p w14:paraId="65F05507" w14:textId="77777777" w:rsidR="0028715A" w:rsidRPr="0028715A" w:rsidRDefault="0028715A" w:rsidP="0028715A">
      <w:pPr>
        <w:pStyle w:val="Prrafodelista"/>
        <w:spacing w:after="3" w:line="377" w:lineRule="auto"/>
        <w:ind w:left="792"/>
        <w:jc w:val="both"/>
        <w:rPr>
          <w:rFonts w:ascii="Arial" w:eastAsia="Arial" w:hAnsi="Arial" w:cs="Arial"/>
          <w:b/>
          <w:color w:val="002060"/>
          <w:sz w:val="20"/>
        </w:rPr>
      </w:pPr>
    </w:p>
    <w:p w14:paraId="1F647892" w14:textId="6D0383E2" w:rsidR="008B43C7" w:rsidRDefault="008B43C7" w:rsidP="0028715A">
      <w:pPr>
        <w:pStyle w:val="Prrafodelista"/>
        <w:numPr>
          <w:ilvl w:val="1"/>
          <w:numId w:val="2"/>
        </w:numPr>
        <w:spacing w:after="3" w:line="377" w:lineRule="auto"/>
        <w:jc w:val="both"/>
        <w:rPr>
          <w:rFonts w:ascii="Arial" w:eastAsia="Arial" w:hAnsi="Arial" w:cs="Arial"/>
          <w:b/>
          <w:color w:val="002060"/>
          <w:sz w:val="20"/>
        </w:rPr>
      </w:pPr>
      <w:r>
        <w:rPr>
          <w:rFonts w:ascii="Arial" w:eastAsia="Arial" w:hAnsi="Arial" w:cs="Arial"/>
          <w:b/>
          <w:color w:val="002060"/>
          <w:sz w:val="20"/>
        </w:rPr>
        <w:t>Obtención de ofertas de empleo de</w:t>
      </w:r>
      <w:r w:rsidR="00DF13B5">
        <w:rPr>
          <w:rFonts w:ascii="Arial" w:eastAsia="Arial" w:hAnsi="Arial" w:cs="Arial"/>
          <w:b/>
          <w:color w:val="002060"/>
          <w:sz w:val="20"/>
        </w:rPr>
        <w:t xml:space="preserve"> la Comunidad de Madrid (en adelante CM) publicadas en</w:t>
      </w:r>
      <w:r>
        <w:rPr>
          <w:rFonts w:ascii="Arial" w:eastAsia="Arial" w:hAnsi="Arial" w:cs="Arial"/>
          <w:b/>
          <w:color w:val="002060"/>
          <w:sz w:val="20"/>
        </w:rPr>
        <w:t xml:space="preserve"> Portales de Empleo mediante técnicas de tratamiento automatizado tipo Web </w:t>
      </w:r>
      <w:proofErr w:type="spellStart"/>
      <w:r>
        <w:rPr>
          <w:rFonts w:ascii="Arial" w:eastAsia="Arial" w:hAnsi="Arial" w:cs="Arial"/>
          <w:b/>
          <w:color w:val="002060"/>
          <w:sz w:val="20"/>
        </w:rPr>
        <w:t>Scraping</w:t>
      </w:r>
      <w:proofErr w:type="spellEnd"/>
      <w:r>
        <w:rPr>
          <w:rFonts w:ascii="Arial" w:eastAsia="Arial" w:hAnsi="Arial" w:cs="Arial"/>
          <w:b/>
          <w:color w:val="002060"/>
          <w:sz w:val="20"/>
        </w:rPr>
        <w:t xml:space="preserve"> o similares</w:t>
      </w:r>
    </w:p>
    <w:p w14:paraId="58A76A47" w14:textId="77777777" w:rsidR="008B584A" w:rsidRDefault="008B584A" w:rsidP="008B584A">
      <w:pPr>
        <w:pStyle w:val="Prrafodelista"/>
        <w:spacing w:after="3" w:line="377" w:lineRule="auto"/>
        <w:ind w:left="792"/>
        <w:jc w:val="both"/>
        <w:rPr>
          <w:rFonts w:ascii="Arial" w:eastAsia="Arial" w:hAnsi="Arial" w:cs="Arial"/>
          <w:b/>
          <w:color w:val="002060"/>
          <w:sz w:val="20"/>
        </w:rPr>
      </w:pPr>
    </w:p>
    <w:p w14:paraId="463935FC" w14:textId="3901A92C" w:rsidR="008B584A" w:rsidRDefault="008B584A" w:rsidP="008B584A">
      <w:pPr>
        <w:pStyle w:val="Prrafodelista"/>
        <w:numPr>
          <w:ilvl w:val="1"/>
          <w:numId w:val="2"/>
        </w:numPr>
        <w:spacing w:after="3" w:line="377" w:lineRule="auto"/>
        <w:jc w:val="both"/>
        <w:rPr>
          <w:rFonts w:ascii="Arial" w:eastAsia="Arial" w:hAnsi="Arial" w:cs="Arial"/>
          <w:b/>
          <w:color w:val="002060"/>
          <w:sz w:val="20"/>
        </w:rPr>
      </w:pPr>
      <w:r>
        <w:rPr>
          <w:rFonts w:ascii="Arial" w:eastAsia="Arial" w:hAnsi="Arial" w:cs="Arial"/>
          <w:b/>
          <w:color w:val="002060"/>
          <w:sz w:val="20"/>
        </w:rPr>
        <w:t>Posible actividad de encuesta a empresas</w:t>
      </w:r>
      <w:r w:rsidR="00DF13B5">
        <w:rPr>
          <w:rFonts w:ascii="Arial" w:eastAsia="Arial" w:hAnsi="Arial" w:cs="Arial"/>
          <w:b/>
          <w:color w:val="002060"/>
          <w:sz w:val="20"/>
        </w:rPr>
        <w:t xml:space="preserve"> de la CM</w:t>
      </w:r>
      <w:r w:rsidRPr="008F5A4F">
        <w:rPr>
          <w:rFonts w:ascii="Arial" w:eastAsia="Arial" w:hAnsi="Arial" w:cs="Arial"/>
          <w:b/>
          <w:color w:val="002060"/>
          <w:sz w:val="20"/>
        </w:rPr>
        <w:t>.</w:t>
      </w:r>
    </w:p>
    <w:p w14:paraId="6AD82220" w14:textId="77777777" w:rsidR="008B584A" w:rsidRPr="0028715A" w:rsidRDefault="008B584A" w:rsidP="008B584A">
      <w:pPr>
        <w:pStyle w:val="Prrafodelista"/>
        <w:spacing w:after="3" w:line="377" w:lineRule="auto"/>
        <w:ind w:left="792"/>
        <w:jc w:val="both"/>
        <w:rPr>
          <w:rFonts w:ascii="Arial" w:eastAsia="Arial" w:hAnsi="Arial" w:cs="Arial"/>
          <w:b/>
          <w:color w:val="002060"/>
          <w:sz w:val="20"/>
        </w:rPr>
      </w:pPr>
    </w:p>
    <w:p w14:paraId="4AF5793F" w14:textId="0CEE3D07" w:rsidR="008B584A" w:rsidRPr="008B584A" w:rsidRDefault="008B584A" w:rsidP="008B584A">
      <w:pPr>
        <w:pStyle w:val="Prrafodelista"/>
        <w:numPr>
          <w:ilvl w:val="1"/>
          <w:numId w:val="2"/>
        </w:numPr>
        <w:spacing w:after="3" w:line="377" w:lineRule="auto"/>
        <w:jc w:val="both"/>
        <w:rPr>
          <w:rFonts w:ascii="Arial" w:eastAsia="Arial" w:hAnsi="Arial" w:cs="Arial"/>
          <w:b/>
          <w:color w:val="002060"/>
          <w:sz w:val="20"/>
        </w:rPr>
      </w:pPr>
      <w:r w:rsidRPr="008B43C7">
        <w:rPr>
          <w:rFonts w:ascii="Arial" w:eastAsia="Arial" w:hAnsi="Arial" w:cs="Arial"/>
          <w:b/>
          <w:color w:val="002060"/>
          <w:sz w:val="20"/>
        </w:rPr>
        <w:t>Posible actividad de encuesta a desempleados</w:t>
      </w:r>
      <w:r w:rsidR="00DF13B5">
        <w:rPr>
          <w:rFonts w:ascii="Arial" w:eastAsia="Arial" w:hAnsi="Arial" w:cs="Arial"/>
          <w:b/>
          <w:color w:val="002060"/>
          <w:sz w:val="20"/>
        </w:rPr>
        <w:t xml:space="preserve"> de la CM</w:t>
      </w:r>
      <w:r w:rsidRPr="008B43C7">
        <w:rPr>
          <w:rFonts w:ascii="Arial" w:eastAsia="Arial" w:hAnsi="Arial" w:cs="Arial"/>
          <w:b/>
          <w:color w:val="002060"/>
          <w:sz w:val="20"/>
        </w:rPr>
        <w:t>.</w:t>
      </w:r>
    </w:p>
    <w:p w14:paraId="63FEDDEB" w14:textId="77777777" w:rsidR="0028715A" w:rsidRPr="0028715A" w:rsidRDefault="0028715A" w:rsidP="0028715A">
      <w:pPr>
        <w:pStyle w:val="Prrafodelista"/>
        <w:spacing w:after="3" w:line="377" w:lineRule="auto"/>
        <w:ind w:left="792"/>
        <w:jc w:val="both"/>
        <w:rPr>
          <w:rFonts w:ascii="Arial" w:eastAsia="Arial" w:hAnsi="Arial" w:cs="Arial"/>
          <w:b/>
          <w:color w:val="002060"/>
          <w:sz w:val="20"/>
        </w:rPr>
      </w:pPr>
    </w:p>
    <w:p w14:paraId="3C4DD1F7" w14:textId="772234A2" w:rsidR="008B43C7" w:rsidRDefault="008B43C7" w:rsidP="0028715A">
      <w:pPr>
        <w:pStyle w:val="Prrafodelista"/>
        <w:numPr>
          <w:ilvl w:val="1"/>
          <w:numId w:val="2"/>
        </w:numPr>
        <w:spacing w:after="3" w:line="377" w:lineRule="auto"/>
        <w:jc w:val="both"/>
        <w:rPr>
          <w:rFonts w:ascii="Arial" w:eastAsia="Arial" w:hAnsi="Arial" w:cs="Arial"/>
          <w:b/>
          <w:color w:val="002060"/>
          <w:sz w:val="20"/>
        </w:rPr>
      </w:pPr>
      <w:r>
        <w:rPr>
          <w:rFonts w:ascii="Arial" w:eastAsia="Arial" w:hAnsi="Arial" w:cs="Arial"/>
          <w:b/>
          <w:color w:val="002060"/>
          <w:sz w:val="20"/>
        </w:rPr>
        <w:t>Obtención de priorización</w:t>
      </w:r>
      <w:r w:rsidR="00DF13B5">
        <w:rPr>
          <w:rFonts w:ascii="Arial" w:eastAsia="Arial" w:hAnsi="Arial" w:cs="Arial"/>
          <w:b/>
          <w:color w:val="002060"/>
          <w:sz w:val="20"/>
        </w:rPr>
        <w:t xml:space="preserve"> en la CM</w:t>
      </w:r>
      <w:r>
        <w:rPr>
          <w:rFonts w:ascii="Arial" w:eastAsia="Arial" w:hAnsi="Arial" w:cs="Arial"/>
          <w:b/>
          <w:color w:val="002060"/>
          <w:sz w:val="20"/>
        </w:rPr>
        <w:t xml:space="preserve"> mediante consultas a expertos en las distintas familias formativas.</w:t>
      </w:r>
    </w:p>
    <w:p w14:paraId="1E43D881" w14:textId="77777777" w:rsidR="0028715A" w:rsidRPr="0028715A" w:rsidRDefault="0028715A" w:rsidP="0028715A">
      <w:pPr>
        <w:pStyle w:val="Prrafodelista"/>
        <w:spacing w:after="3" w:line="377" w:lineRule="auto"/>
        <w:ind w:left="792"/>
        <w:jc w:val="both"/>
        <w:rPr>
          <w:rFonts w:ascii="Arial" w:eastAsia="Arial" w:hAnsi="Arial" w:cs="Arial"/>
          <w:b/>
          <w:color w:val="002060"/>
          <w:sz w:val="20"/>
        </w:rPr>
      </w:pPr>
    </w:p>
    <w:p w14:paraId="2F68C90A" w14:textId="5B2B2157" w:rsidR="008B43C7" w:rsidRDefault="008B43C7" w:rsidP="0028715A">
      <w:pPr>
        <w:pStyle w:val="Prrafodelista"/>
        <w:numPr>
          <w:ilvl w:val="1"/>
          <w:numId w:val="2"/>
        </w:numPr>
        <w:spacing w:after="3" w:line="377" w:lineRule="auto"/>
        <w:jc w:val="both"/>
        <w:rPr>
          <w:rFonts w:ascii="Arial" w:eastAsia="Arial" w:hAnsi="Arial" w:cs="Arial"/>
          <w:b/>
          <w:color w:val="002060"/>
          <w:sz w:val="20"/>
        </w:rPr>
      </w:pPr>
      <w:r>
        <w:rPr>
          <w:rFonts w:ascii="Arial" w:eastAsia="Arial" w:hAnsi="Arial" w:cs="Arial"/>
          <w:b/>
          <w:color w:val="002060"/>
          <w:sz w:val="20"/>
        </w:rPr>
        <w:t>Análisis de tendencias y anticipación al mercado</w:t>
      </w:r>
      <w:r w:rsidR="00DF13B5">
        <w:rPr>
          <w:rFonts w:ascii="Arial" w:eastAsia="Arial" w:hAnsi="Arial" w:cs="Arial"/>
          <w:b/>
          <w:color w:val="002060"/>
          <w:sz w:val="20"/>
        </w:rPr>
        <w:t xml:space="preserve"> de la CM,</w:t>
      </w:r>
      <w:r>
        <w:rPr>
          <w:rFonts w:ascii="Arial" w:eastAsia="Arial" w:hAnsi="Arial" w:cs="Arial"/>
          <w:b/>
          <w:color w:val="002060"/>
          <w:sz w:val="20"/>
        </w:rPr>
        <w:t xml:space="preserve"> de las necesidades de formación</w:t>
      </w:r>
      <w:r w:rsidR="00DF13B5">
        <w:rPr>
          <w:rFonts w:ascii="Arial" w:eastAsia="Arial" w:hAnsi="Arial" w:cs="Arial"/>
          <w:b/>
          <w:color w:val="002060"/>
          <w:sz w:val="20"/>
        </w:rPr>
        <w:t xml:space="preserve"> para el empleo</w:t>
      </w:r>
      <w:r>
        <w:rPr>
          <w:rFonts w:ascii="Arial" w:eastAsia="Arial" w:hAnsi="Arial" w:cs="Arial"/>
          <w:b/>
          <w:color w:val="002060"/>
          <w:sz w:val="20"/>
        </w:rPr>
        <w:t>.</w:t>
      </w:r>
    </w:p>
    <w:p w14:paraId="39AC1B24" w14:textId="77777777" w:rsidR="0028715A" w:rsidRPr="000A74F0" w:rsidRDefault="0028715A" w:rsidP="000A74F0">
      <w:pPr>
        <w:spacing w:after="3" w:line="377" w:lineRule="auto"/>
        <w:jc w:val="both"/>
        <w:rPr>
          <w:rFonts w:ascii="Arial" w:eastAsia="Arial" w:hAnsi="Arial" w:cs="Arial"/>
          <w:b/>
          <w:color w:val="002060"/>
          <w:sz w:val="20"/>
        </w:rPr>
      </w:pPr>
    </w:p>
    <w:p w14:paraId="06E96AC6" w14:textId="3C8DD408" w:rsidR="00DF13B5" w:rsidRDefault="00DF13B5" w:rsidP="0028715A">
      <w:pPr>
        <w:pStyle w:val="Prrafodelista"/>
        <w:numPr>
          <w:ilvl w:val="1"/>
          <w:numId w:val="2"/>
        </w:numPr>
        <w:spacing w:after="3" w:line="377" w:lineRule="auto"/>
        <w:jc w:val="both"/>
        <w:rPr>
          <w:rFonts w:ascii="Arial" w:eastAsia="Arial" w:hAnsi="Arial" w:cs="Arial"/>
          <w:b/>
          <w:color w:val="002060"/>
          <w:sz w:val="20"/>
        </w:rPr>
      </w:pPr>
      <w:r>
        <w:rPr>
          <w:rFonts w:ascii="Arial" w:eastAsia="Arial" w:hAnsi="Arial" w:cs="Arial"/>
          <w:b/>
          <w:color w:val="002060"/>
          <w:sz w:val="20"/>
        </w:rPr>
        <w:t>Propuesta de metodología de revisión y simplificación del Catálogo de Especialidades Formativas y de los Certificados Profesionales, para su aplicación en la CM.</w:t>
      </w:r>
    </w:p>
    <w:p w14:paraId="70F65810" w14:textId="77777777" w:rsidR="00DF13B5" w:rsidRDefault="00DF13B5" w:rsidP="00DF13B5">
      <w:pPr>
        <w:pStyle w:val="Prrafodelista"/>
        <w:spacing w:after="3" w:line="377" w:lineRule="auto"/>
        <w:ind w:left="792"/>
        <w:jc w:val="both"/>
        <w:rPr>
          <w:rFonts w:ascii="Arial" w:eastAsia="Arial" w:hAnsi="Arial" w:cs="Arial"/>
          <w:b/>
          <w:color w:val="002060"/>
          <w:sz w:val="20"/>
        </w:rPr>
      </w:pPr>
    </w:p>
    <w:p w14:paraId="50352203" w14:textId="77777777" w:rsidR="000A74F0" w:rsidRDefault="00DF13B5" w:rsidP="000A74F0">
      <w:pPr>
        <w:pStyle w:val="Prrafodelista"/>
        <w:numPr>
          <w:ilvl w:val="1"/>
          <w:numId w:val="2"/>
        </w:numPr>
        <w:spacing w:after="3" w:line="377" w:lineRule="auto"/>
        <w:jc w:val="both"/>
        <w:rPr>
          <w:rFonts w:ascii="Arial" w:eastAsia="Arial" w:hAnsi="Arial" w:cs="Arial"/>
          <w:b/>
          <w:color w:val="002060"/>
          <w:sz w:val="20"/>
        </w:rPr>
      </w:pPr>
      <w:r>
        <w:rPr>
          <w:rFonts w:ascii="Arial" w:eastAsia="Arial" w:hAnsi="Arial" w:cs="Arial"/>
          <w:b/>
          <w:color w:val="002060"/>
          <w:sz w:val="20"/>
        </w:rPr>
        <w:t xml:space="preserve">Propuesto del Modelo Metodológico para obtener la </w:t>
      </w:r>
      <w:r w:rsidR="000A74F0">
        <w:rPr>
          <w:rFonts w:ascii="Arial" w:eastAsia="Arial" w:hAnsi="Arial" w:cs="Arial"/>
          <w:b/>
          <w:color w:val="002060"/>
          <w:sz w:val="20"/>
        </w:rPr>
        <w:t>Priorización</w:t>
      </w:r>
      <w:r>
        <w:rPr>
          <w:rFonts w:ascii="Arial" w:eastAsia="Arial" w:hAnsi="Arial" w:cs="Arial"/>
          <w:b/>
          <w:color w:val="002060"/>
          <w:sz w:val="20"/>
        </w:rPr>
        <w:t xml:space="preserve"> de Formación para el Empleo de </w:t>
      </w:r>
      <w:r w:rsidR="000A74F0">
        <w:rPr>
          <w:rFonts w:ascii="Arial" w:eastAsia="Arial" w:hAnsi="Arial" w:cs="Arial"/>
          <w:b/>
          <w:color w:val="002060"/>
          <w:sz w:val="20"/>
        </w:rPr>
        <w:t xml:space="preserve">la CM que permita baremar la convocatoria de subvenciones a la Formación recogida en las convocatorias similares a la siguiente: </w:t>
      </w:r>
    </w:p>
    <w:p w14:paraId="6FA69B2E" w14:textId="3D7F186F" w:rsidR="00DF13B5" w:rsidRDefault="00C05C45" w:rsidP="000A74F0">
      <w:pPr>
        <w:pStyle w:val="Prrafodelista"/>
        <w:spacing w:after="3" w:line="377" w:lineRule="auto"/>
        <w:ind w:left="792"/>
        <w:jc w:val="both"/>
        <w:rPr>
          <w:rStyle w:val="Hipervnculo"/>
          <w:rFonts w:ascii="Arial" w:eastAsia="Calibri" w:hAnsi="Arial" w:cs="Arial"/>
        </w:rPr>
      </w:pPr>
      <w:hyperlink r:id="rId9" w:history="1">
        <w:r w:rsidR="000A74F0" w:rsidRPr="000A74F0">
          <w:rPr>
            <w:rStyle w:val="Hipervnculo"/>
            <w:rFonts w:ascii="Arial" w:eastAsia="Calibri" w:hAnsi="Arial" w:cs="Arial"/>
          </w:rPr>
          <w:t>https://www.infosubvenciones.es/bdnstrans/GE/es/convocatoria/842853/document/1375512</w:t>
        </w:r>
      </w:hyperlink>
    </w:p>
    <w:p w14:paraId="659C27EC" w14:textId="77777777" w:rsidR="00DF13B5" w:rsidRPr="00DF13B5" w:rsidRDefault="00DF13B5" w:rsidP="00DF13B5">
      <w:pPr>
        <w:pStyle w:val="Prrafodelista"/>
        <w:rPr>
          <w:rFonts w:ascii="Arial" w:eastAsia="Arial" w:hAnsi="Arial" w:cs="Arial"/>
          <w:b/>
          <w:color w:val="002060"/>
          <w:sz w:val="20"/>
        </w:rPr>
      </w:pPr>
    </w:p>
    <w:p w14:paraId="4D0F8678" w14:textId="280C019D" w:rsidR="0028715A" w:rsidRPr="0028715A" w:rsidRDefault="008B43C7" w:rsidP="0028715A">
      <w:pPr>
        <w:pStyle w:val="Prrafodelista"/>
        <w:numPr>
          <w:ilvl w:val="1"/>
          <w:numId w:val="2"/>
        </w:numPr>
        <w:spacing w:after="3" w:line="377" w:lineRule="auto"/>
        <w:jc w:val="both"/>
        <w:rPr>
          <w:rFonts w:ascii="Arial" w:eastAsia="Arial" w:hAnsi="Arial" w:cs="Arial"/>
          <w:b/>
          <w:color w:val="002060"/>
          <w:sz w:val="20"/>
        </w:rPr>
      </w:pPr>
      <w:r>
        <w:rPr>
          <w:rFonts w:ascii="Arial" w:eastAsia="Arial" w:hAnsi="Arial" w:cs="Arial"/>
          <w:b/>
          <w:color w:val="002060"/>
          <w:sz w:val="20"/>
        </w:rPr>
        <w:t>Otras actividades innovadoras para alcanzar el objeto del contrato.</w:t>
      </w:r>
    </w:p>
    <w:p w14:paraId="36E1D6E5" w14:textId="68B72C7A" w:rsidR="0028715A" w:rsidRDefault="0028715A" w:rsidP="0028715A">
      <w:pPr>
        <w:pStyle w:val="Prrafodelista"/>
        <w:spacing w:after="3" w:line="377" w:lineRule="auto"/>
        <w:ind w:left="360"/>
        <w:jc w:val="both"/>
        <w:rPr>
          <w:rFonts w:ascii="Arial" w:eastAsia="Arial" w:hAnsi="Arial" w:cs="Arial"/>
          <w:b/>
          <w:color w:val="002060"/>
          <w:sz w:val="20"/>
        </w:rPr>
      </w:pPr>
    </w:p>
    <w:p w14:paraId="563220C8" w14:textId="5C20780A" w:rsidR="00C51F32" w:rsidRDefault="00C51F32" w:rsidP="0028715A">
      <w:pPr>
        <w:pStyle w:val="Prrafodelista"/>
        <w:spacing w:after="3" w:line="377" w:lineRule="auto"/>
        <w:ind w:left="360"/>
        <w:jc w:val="both"/>
        <w:rPr>
          <w:rFonts w:ascii="Arial" w:eastAsia="Arial" w:hAnsi="Arial" w:cs="Arial"/>
          <w:b/>
          <w:color w:val="002060"/>
          <w:sz w:val="20"/>
        </w:rPr>
      </w:pPr>
    </w:p>
    <w:p w14:paraId="64A9FA3D" w14:textId="67F1D17F" w:rsidR="00C51F32" w:rsidRDefault="00C51F32" w:rsidP="0028715A">
      <w:pPr>
        <w:pStyle w:val="Prrafodelista"/>
        <w:spacing w:after="3" w:line="377" w:lineRule="auto"/>
        <w:ind w:left="360"/>
        <w:jc w:val="both"/>
        <w:rPr>
          <w:rFonts w:ascii="Arial" w:eastAsia="Arial" w:hAnsi="Arial" w:cs="Arial"/>
          <w:b/>
          <w:color w:val="002060"/>
          <w:sz w:val="20"/>
        </w:rPr>
      </w:pPr>
    </w:p>
    <w:p w14:paraId="42FEDF16" w14:textId="46C122B0" w:rsidR="00C51F32" w:rsidRDefault="00C51F32" w:rsidP="0028715A">
      <w:pPr>
        <w:pStyle w:val="Prrafodelista"/>
        <w:spacing w:after="3" w:line="377" w:lineRule="auto"/>
        <w:ind w:left="360"/>
        <w:jc w:val="both"/>
        <w:rPr>
          <w:rFonts w:ascii="Arial" w:eastAsia="Arial" w:hAnsi="Arial" w:cs="Arial"/>
          <w:b/>
          <w:color w:val="002060"/>
          <w:sz w:val="20"/>
        </w:rPr>
      </w:pPr>
    </w:p>
    <w:p w14:paraId="7A5C8FA7" w14:textId="77777777" w:rsidR="00C51F32" w:rsidRDefault="00C51F32" w:rsidP="0028715A">
      <w:pPr>
        <w:pStyle w:val="Prrafodelista"/>
        <w:spacing w:after="3" w:line="377" w:lineRule="auto"/>
        <w:ind w:left="360"/>
        <w:jc w:val="both"/>
        <w:rPr>
          <w:rFonts w:ascii="Arial" w:eastAsia="Arial" w:hAnsi="Arial" w:cs="Arial"/>
          <w:b/>
          <w:color w:val="002060"/>
          <w:sz w:val="20"/>
        </w:rPr>
      </w:pPr>
    </w:p>
    <w:p w14:paraId="7838D32B" w14:textId="77777777" w:rsidR="000A74F0" w:rsidRDefault="000A74F0" w:rsidP="0028715A">
      <w:pPr>
        <w:pStyle w:val="Prrafodelista"/>
        <w:spacing w:after="3" w:line="377" w:lineRule="auto"/>
        <w:ind w:left="360"/>
        <w:jc w:val="both"/>
        <w:rPr>
          <w:rFonts w:ascii="Arial" w:eastAsia="Arial" w:hAnsi="Arial" w:cs="Arial"/>
          <w:b/>
          <w:color w:val="002060"/>
          <w:sz w:val="20"/>
        </w:rPr>
      </w:pPr>
    </w:p>
    <w:p w14:paraId="734FB8EC" w14:textId="77777777" w:rsidR="008B584A" w:rsidRPr="0028715A" w:rsidRDefault="008B584A" w:rsidP="0028715A">
      <w:pPr>
        <w:pStyle w:val="Prrafodelista"/>
        <w:spacing w:after="3" w:line="377" w:lineRule="auto"/>
        <w:ind w:left="360"/>
        <w:jc w:val="both"/>
        <w:rPr>
          <w:rFonts w:ascii="Arial" w:eastAsia="Arial" w:hAnsi="Arial" w:cs="Arial"/>
          <w:b/>
          <w:color w:val="002060"/>
          <w:sz w:val="20"/>
        </w:rPr>
      </w:pPr>
    </w:p>
    <w:p w14:paraId="644A6C80" w14:textId="419AFE18" w:rsidR="008B43C7" w:rsidRDefault="0028715A" w:rsidP="0028715A">
      <w:pPr>
        <w:pStyle w:val="Prrafodelista"/>
        <w:numPr>
          <w:ilvl w:val="0"/>
          <w:numId w:val="2"/>
        </w:numPr>
        <w:spacing w:after="3" w:line="377" w:lineRule="auto"/>
        <w:jc w:val="both"/>
        <w:rPr>
          <w:rFonts w:ascii="Arial" w:eastAsia="Arial" w:hAnsi="Arial" w:cs="Arial"/>
          <w:b/>
          <w:color w:val="002060"/>
          <w:sz w:val="20"/>
        </w:rPr>
      </w:pPr>
      <w:r>
        <w:rPr>
          <w:rFonts w:ascii="Arial" w:eastAsia="Arial" w:hAnsi="Arial" w:cs="Arial"/>
          <w:b/>
          <w:color w:val="002060"/>
          <w:sz w:val="20"/>
        </w:rPr>
        <w:t>COSTES ECONÓMICOS</w:t>
      </w:r>
      <w:r w:rsidR="008B43C7" w:rsidRPr="0028715A">
        <w:rPr>
          <w:rFonts w:ascii="Arial" w:eastAsia="Arial" w:hAnsi="Arial" w:cs="Arial"/>
          <w:b/>
          <w:color w:val="002060"/>
          <w:sz w:val="20"/>
        </w:rPr>
        <w:tab/>
      </w:r>
    </w:p>
    <w:p w14:paraId="7212B3FC" w14:textId="2064D4F1" w:rsidR="0028715A" w:rsidRDefault="008B584A" w:rsidP="008B584A">
      <w:pPr>
        <w:spacing w:after="3" w:line="377" w:lineRule="auto"/>
        <w:ind w:left="360"/>
        <w:jc w:val="both"/>
        <w:rPr>
          <w:rFonts w:ascii="Arial" w:eastAsia="Arial" w:hAnsi="Arial" w:cs="Arial"/>
          <w:b/>
          <w:color w:val="002060"/>
          <w:sz w:val="20"/>
        </w:rPr>
      </w:pPr>
      <w:r>
        <w:rPr>
          <w:rFonts w:ascii="Arial" w:eastAsia="Arial" w:hAnsi="Arial" w:cs="Arial"/>
          <w:b/>
          <w:color w:val="002060"/>
          <w:sz w:val="20"/>
        </w:rPr>
        <w:t>(</w:t>
      </w:r>
      <w:r w:rsidR="0028715A" w:rsidRPr="008B584A">
        <w:rPr>
          <w:rFonts w:ascii="Arial" w:eastAsia="Arial" w:hAnsi="Arial" w:cs="Arial"/>
          <w:b/>
          <w:color w:val="002060"/>
          <w:sz w:val="20"/>
        </w:rPr>
        <w:t xml:space="preserve">Costes estimados de la realización de cada una de las actividades propuestas en el </w:t>
      </w:r>
      <w:r w:rsidRPr="008B584A">
        <w:rPr>
          <w:rFonts w:ascii="Arial" w:eastAsia="Arial" w:hAnsi="Arial" w:cs="Arial"/>
          <w:b/>
          <w:color w:val="002060"/>
          <w:sz w:val="20"/>
        </w:rPr>
        <w:t>apartado</w:t>
      </w:r>
      <w:r w:rsidR="0028715A" w:rsidRPr="008B584A">
        <w:rPr>
          <w:rFonts w:ascii="Arial" w:eastAsia="Arial" w:hAnsi="Arial" w:cs="Arial"/>
          <w:b/>
          <w:color w:val="002060"/>
          <w:sz w:val="20"/>
        </w:rPr>
        <w:t xml:space="preserve"> anterior</w:t>
      </w:r>
      <w:r>
        <w:rPr>
          <w:rFonts w:ascii="Arial" w:eastAsia="Arial" w:hAnsi="Arial" w:cs="Arial"/>
          <w:b/>
          <w:color w:val="002060"/>
          <w:sz w:val="20"/>
        </w:rPr>
        <w:t>)</w:t>
      </w:r>
    </w:p>
    <w:p w14:paraId="54FE2C6C" w14:textId="77777777" w:rsidR="008B584A" w:rsidRPr="008B584A" w:rsidRDefault="008B584A" w:rsidP="008B584A">
      <w:pPr>
        <w:spacing w:after="3" w:line="377" w:lineRule="auto"/>
        <w:ind w:left="360"/>
        <w:jc w:val="both"/>
        <w:rPr>
          <w:rFonts w:ascii="Arial" w:eastAsia="Arial" w:hAnsi="Arial" w:cs="Arial"/>
          <w:b/>
          <w:color w:val="002060"/>
          <w:sz w:val="20"/>
        </w:rPr>
      </w:pPr>
    </w:p>
    <w:p w14:paraId="1316BD8F" w14:textId="407FF41D" w:rsidR="0028715A" w:rsidRDefault="0028715A" w:rsidP="0028715A">
      <w:pPr>
        <w:pStyle w:val="Prrafodelista"/>
        <w:numPr>
          <w:ilvl w:val="1"/>
          <w:numId w:val="2"/>
        </w:numPr>
        <w:spacing w:after="3" w:line="377" w:lineRule="auto"/>
        <w:jc w:val="both"/>
        <w:rPr>
          <w:rFonts w:ascii="Arial" w:eastAsia="Arial" w:hAnsi="Arial" w:cs="Arial"/>
          <w:b/>
          <w:color w:val="002060"/>
          <w:sz w:val="20"/>
        </w:rPr>
      </w:pPr>
      <w:r>
        <w:rPr>
          <w:rFonts w:ascii="Arial" w:eastAsia="Arial" w:hAnsi="Arial" w:cs="Arial"/>
          <w:b/>
          <w:color w:val="002060"/>
          <w:sz w:val="20"/>
        </w:rPr>
        <w:t>Actividad 1</w:t>
      </w:r>
    </w:p>
    <w:p w14:paraId="07C4DCBF" w14:textId="77777777" w:rsidR="0028715A" w:rsidRDefault="0028715A" w:rsidP="0028715A">
      <w:pPr>
        <w:pStyle w:val="Prrafodelista"/>
        <w:spacing w:after="3" w:line="377" w:lineRule="auto"/>
        <w:ind w:left="792"/>
        <w:jc w:val="both"/>
        <w:rPr>
          <w:rFonts w:ascii="Arial" w:eastAsia="Arial" w:hAnsi="Arial" w:cs="Arial"/>
          <w:b/>
          <w:color w:val="002060"/>
          <w:sz w:val="20"/>
        </w:rPr>
      </w:pPr>
    </w:p>
    <w:p w14:paraId="78D39669" w14:textId="32B6A6AE" w:rsidR="0028715A" w:rsidRDefault="0028715A" w:rsidP="0028715A">
      <w:pPr>
        <w:pStyle w:val="Prrafodelista"/>
        <w:numPr>
          <w:ilvl w:val="1"/>
          <w:numId w:val="2"/>
        </w:numPr>
        <w:spacing w:after="3" w:line="377" w:lineRule="auto"/>
        <w:jc w:val="both"/>
        <w:rPr>
          <w:rFonts w:ascii="Arial" w:eastAsia="Arial" w:hAnsi="Arial" w:cs="Arial"/>
          <w:b/>
          <w:color w:val="002060"/>
          <w:sz w:val="20"/>
        </w:rPr>
      </w:pPr>
      <w:r>
        <w:rPr>
          <w:rFonts w:ascii="Arial" w:eastAsia="Arial" w:hAnsi="Arial" w:cs="Arial"/>
          <w:b/>
          <w:color w:val="002060"/>
          <w:sz w:val="20"/>
        </w:rPr>
        <w:t>Actividad 2</w:t>
      </w:r>
    </w:p>
    <w:p w14:paraId="24252818" w14:textId="77777777" w:rsidR="0028715A" w:rsidRDefault="0028715A" w:rsidP="0028715A">
      <w:pPr>
        <w:pStyle w:val="Prrafodelista"/>
        <w:spacing w:after="3" w:line="377" w:lineRule="auto"/>
        <w:ind w:left="792"/>
        <w:jc w:val="both"/>
        <w:rPr>
          <w:rFonts w:ascii="Arial" w:eastAsia="Arial" w:hAnsi="Arial" w:cs="Arial"/>
          <w:b/>
          <w:color w:val="002060"/>
          <w:sz w:val="20"/>
        </w:rPr>
      </w:pPr>
    </w:p>
    <w:p w14:paraId="48FBA661" w14:textId="2655478E" w:rsidR="0028715A" w:rsidRDefault="0028715A" w:rsidP="0028715A">
      <w:pPr>
        <w:pStyle w:val="Prrafodelista"/>
        <w:numPr>
          <w:ilvl w:val="1"/>
          <w:numId w:val="2"/>
        </w:numPr>
        <w:spacing w:after="3" w:line="377" w:lineRule="auto"/>
        <w:jc w:val="both"/>
        <w:rPr>
          <w:rFonts w:ascii="Arial" w:eastAsia="Arial" w:hAnsi="Arial" w:cs="Arial"/>
          <w:b/>
          <w:color w:val="002060"/>
          <w:sz w:val="20"/>
        </w:rPr>
      </w:pPr>
      <w:r>
        <w:rPr>
          <w:rFonts w:ascii="Arial" w:eastAsia="Arial" w:hAnsi="Arial" w:cs="Arial"/>
          <w:b/>
          <w:color w:val="002060"/>
          <w:sz w:val="20"/>
        </w:rPr>
        <w:t>Actividad 3</w:t>
      </w:r>
    </w:p>
    <w:p w14:paraId="0DF70CB7" w14:textId="77777777" w:rsidR="0028715A" w:rsidRPr="0028715A" w:rsidRDefault="0028715A" w:rsidP="0028715A">
      <w:pPr>
        <w:pStyle w:val="Prrafodelista"/>
        <w:rPr>
          <w:rFonts w:ascii="Arial" w:eastAsia="Arial" w:hAnsi="Arial" w:cs="Arial"/>
          <w:b/>
          <w:color w:val="002060"/>
          <w:sz w:val="20"/>
        </w:rPr>
      </w:pPr>
    </w:p>
    <w:p w14:paraId="30A6E6F5" w14:textId="55E4E66D" w:rsidR="0028715A" w:rsidRPr="0028715A" w:rsidRDefault="0028715A" w:rsidP="0028715A">
      <w:pPr>
        <w:pStyle w:val="Prrafodelista"/>
        <w:numPr>
          <w:ilvl w:val="1"/>
          <w:numId w:val="2"/>
        </w:numPr>
        <w:spacing w:after="3" w:line="377" w:lineRule="auto"/>
        <w:jc w:val="both"/>
        <w:rPr>
          <w:rFonts w:ascii="Arial" w:eastAsia="Arial" w:hAnsi="Arial" w:cs="Arial"/>
          <w:b/>
          <w:color w:val="002060"/>
          <w:sz w:val="20"/>
        </w:rPr>
      </w:pPr>
      <w:r>
        <w:rPr>
          <w:rFonts w:ascii="Arial" w:eastAsia="Arial" w:hAnsi="Arial" w:cs="Arial"/>
          <w:b/>
          <w:color w:val="002060"/>
          <w:sz w:val="20"/>
        </w:rPr>
        <w:t>……</w:t>
      </w:r>
    </w:p>
    <w:p w14:paraId="44E29DDC" w14:textId="1B85B498" w:rsidR="008B43C7" w:rsidRDefault="008B43C7" w:rsidP="008B43C7">
      <w:pPr>
        <w:spacing w:after="3" w:line="377" w:lineRule="auto"/>
        <w:jc w:val="both"/>
        <w:rPr>
          <w:rFonts w:ascii="Arial" w:hAnsi="Arial" w:cs="Arial"/>
          <w:bCs/>
        </w:rPr>
      </w:pPr>
    </w:p>
    <w:p w14:paraId="736DE1B0" w14:textId="59781F29" w:rsidR="008B584A" w:rsidRDefault="008B584A" w:rsidP="008B43C7">
      <w:pPr>
        <w:spacing w:after="3" w:line="377" w:lineRule="auto"/>
        <w:jc w:val="both"/>
        <w:rPr>
          <w:rFonts w:ascii="Arial" w:hAnsi="Arial" w:cs="Arial"/>
          <w:bCs/>
        </w:rPr>
      </w:pPr>
    </w:p>
    <w:p w14:paraId="70505C68" w14:textId="77777777" w:rsidR="008B584A" w:rsidRDefault="008B584A" w:rsidP="008B43C7">
      <w:pPr>
        <w:spacing w:after="3" w:line="377" w:lineRule="auto"/>
        <w:jc w:val="both"/>
        <w:rPr>
          <w:rFonts w:ascii="Arial" w:hAnsi="Arial" w:cs="Arial"/>
          <w:bCs/>
        </w:rPr>
      </w:pPr>
    </w:p>
    <w:p w14:paraId="641CCA2A" w14:textId="588B9565" w:rsidR="008B43C7" w:rsidRDefault="008B43C7" w:rsidP="008B43C7">
      <w:pPr>
        <w:spacing w:after="3" w:line="377" w:lineRule="auto"/>
        <w:jc w:val="both"/>
        <w:rPr>
          <w:rFonts w:ascii="Arial" w:hAnsi="Arial" w:cs="Arial"/>
          <w:bCs/>
        </w:rPr>
      </w:pPr>
    </w:p>
    <w:p w14:paraId="42AA54D8" w14:textId="77777777" w:rsidR="008B584A" w:rsidRDefault="008B584A" w:rsidP="008B584A">
      <w:pPr>
        <w:pStyle w:val="Prrafodelista"/>
        <w:numPr>
          <w:ilvl w:val="0"/>
          <w:numId w:val="2"/>
        </w:numPr>
        <w:spacing w:after="3" w:line="377" w:lineRule="auto"/>
        <w:jc w:val="both"/>
        <w:rPr>
          <w:rFonts w:ascii="Arial" w:eastAsia="Arial" w:hAnsi="Arial" w:cs="Arial"/>
          <w:b/>
          <w:color w:val="002060"/>
          <w:sz w:val="20"/>
        </w:rPr>
      </w:pPr>
      <w:r w:rsidRPr="008B584A">
        <w:rPr>
          <w:rFonts w:ascii="Arial" w:eastAsia="Arial" w:hAnsi="Arial" w:cs="Arial"/>
          <w:b/>
          <w:color w:val="002060"/>
          <w:sz w:val="20"/>
        </w:rPr>
        <w:t>MEDIOS PERSONALES</w:t>
      </w:r>
    </w:p>
    <w:p w14:paraId="0264CE38" w14:textId="558320A3" w:rsidR="008B584A" w:rsidRPr="008B584A" w:rsidRDefault="008B584A" w:rsidP="008B584A">
      <w:pPr>
        <w:pStyle w:val="Prrafodelista"/>
        <w:numPr>
          <w:ilvl w:val="1"/>
          <w:numId w:val="2"/>
        </w:numPr>
        <w:spacing w:after="3" w:line="377" w:lineRule="auto"/>
        <w:jc w:val="both"/>
        <w:rPr>
          <w:rFonts w:ascii="Arial" w:eastAsia="Arial" w:hAnsi="Arial" w:cs="Arial"/>
          <w:b/>
          <w:color w:val="002060"/>
          <w:sz w:val="20"/>
        </w:rPr>
      </w:pPr>
      <w:r w:rsidRPr="008B584A">
        <w:rPr>
          <w:rFonts w:ascii="Arial" w:eastAsia="Arial" w:hAnsi="Arial" w:cs="Arial"/>
          <w:b/>
          <w:color w:val="002060"/>
          <w:sz w:val="20"/>
        </w:rPr>
        <w:t xml:space="preserve">Medios personales </w:t>
      </w:r>
      <w:r>
        <w:rPr>
          <w:rFonts w:ascii="Arial" w:eastAsia="Arial" w:hAnsi="Arial" w:cs="Arial"/>
          <w:b/>
          <w:color w:val="002060"/>
          <w:sz w:val="20"/>
        </w:rPr>
        <w:t xml:space="preserve">estimados </w:t>
      </w:r>
      <w:r w:rsidRPr="008B584A">
        <w:rPr>
          <w:rFonts w:ascii="Arial" w:eastAsia="Arial" w:hAnsi="Arial" w:cs="Arial"/>
          <w:b/>
          <w:color w:val="002060"/>
          <w:sz w:val="20"/>
        </w:rPr>
        <w:t xml:space="preserve">a emplear en la ejecución del contrato. </w:t>
      </w:r>
    </w:p>
    <w:p w14:paraId="2910E967" w14:textId="77777777" w:rsidR="008B584A" w:rsidRDefault="008B584A" w:rsidP="008B43C7">
      <w:pPr>
        <w:spacing w:after="3" w:line="377" w:lineRule="auto"/>
        <w:jc w:val="both"/>
        <w:rPr>
          <w:rFonts w:ascii="Arial" w:hAnsi="Arial" w:cs="Arial"/>
          <w:bCs/>
        </w:rPr>
      </w:pPr>
    </w:p>
    <w:p w14:paraId="5C2845C4" w14:textId="100965EB" w:rsidR="008B43C7" w:rsidRDefault="008B43C7" w:rsidP="008B43C7">
      <w:pPr>
        <w:spacing w:after="3" w:line="377" w:lineRule="auto"/>
        <w:jc w:val="both"/>
        <w:rPr>
          <w:rFonts w:ascii="Arial" w:hAnsi="Arial" w:cs="Arial"/>
          <w:bCs/>
        </w:rPr>
      </w:pPr>
    </w:p>
    <w:p w14:paraId="5397A98F" w14:textId="77777777" w:rsidR="008B43C7" w:rsidRPr="008B43C7" w:rsidRDefault="008B43C7" w:rsidP="008B43C7">
      <w:pPr>
        <w:spacing w:after="3" w:line="377" w:lineRule="auto"/>
        <w:jc w:val="both"/>
        <w:rPr>
          <w:rFonts w:ascii="Arial" w:hAnsi="Arial" w:cs="Arial"/>
          <w:bCs/>
        </w:rPr>
      </w:pPr>
    </w:p>
    <w:p w14:paraId="06F76259" w14:textId="77777777" w:rsidR="008B43C7" w:rsidRPr="00AF564A" w:rsidRDefault="008B43C7" w:rsidP="00AF564A">
      <w:pPr>
        <w:spacing w:after="3" w:line="377" w:lineRule="auto"/>
        <w:ind w:hanging="10"/>
        <w:jc w:val="both"/>
        <w:rPr>
          <w:rFonts w:ascii="Arial" w:hAnsi="Arial" w:cs="Arial"/>
          <w:bCs/>
        </w:rPr>
      </w:pPr>
    </w:p>
    <w:sectPr w:rsidR="008B43C7" w:rsidRPr="00AF564A" w:rsidSect="000869ED">
      <w:headerReference w:type="even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417" w:bottom="1701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122FD" w14:textId="77777777" w:rsidR="006116D6" w:rsidRDefault="006116D6">
      <w:pPr>
        <w:spacing w:after="0" w:line="240" w:lineRule="auto"/>
      </w:pPr>
      <w:r>
        <w:separator/>
      </w:r>
    </w:p>
  </w:endnote>
  <w:endnote w:type="continuationSeparator" w:id="0">
    <w:p w14:paraId="4E2819A1" w14:textId="77777777" w:rsidR="006116D6" w:rsidRDefault="00611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70391" w14:textId="77777777" w:rsidR="00E26A77" w:rsidRDefault="006E6D4F">
    <w:pPr>
      <w:spacing w:after="0"/>
      <w:ind w:right="7"/>
      <w:jc w:val="center"/>
    </w:pPr>
    <w:r>
      <w:rPr>
        <w:rFonts w:ascii="Arial" w:eastAsia="Arial" w:hAnsi="Arial" w:cs="Arial"/>
        <w:sz w:val="20"/>
      </w:rPr>
      <w:t xml:space="preserve">Página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20"/>
      </w:rPr>
      <w:t>1</w:t>
    </w:r>
    <w:r>
      <w:rPr>
        <w:rFonts w:ascii="Arial" w:eastAsia="Arial" w:hAnsi="Arial" w:cs="Arial"/>
        <w:sz w:val="20"/>
      </w:rPr>
      <w:fldChar w:fldCharType="end"/>
    </w:r>
    <w:r>
      <w:rPr>
        <w:rFonts w:ascii="Arial" w:eastAsia="Arial" w:hAnsi="Arial" w:cs="Arial"/>
        <w:sz w:val="20"/>
      </w:rPr>
      <w:t xml:space="preserve"> de </w:t>
    </w:r>
    <w:r w:rsidR="00C05C45">
      <w:fldChar w:fldCharType="begin"/>
    </w:r>
    <w:r w:rsidR="00C05C45">
      <w:instrText xml:space="preserve"> NUMPAGES   \* MERGEFORMAT </w:instrText>
    </w:r>
    <w:r w:rsidR="00C05C45">
      <w:fldChar w:fldCharType="separate"/>
    </w:r>
    <w:r>
      <w:rPr>
        <w:rFonts w:ascii="Arial" w:eastAsia="Arial" w:hAnsi="Arial" w:cs="Arial"/>
        <w:sz w:val="20"/>
      </w:rPr>
      <w:t>6</w:t>
    </w:r>
    <w:r w:rsidR="00C05C45">
      <w:rPr>
        <w:rFonts w:ascii="Arial" w:eastAsia="Arial" w:hAnsi="Arial" w:cs="Arial"/>
        <w:sz w:val="20"/>
      </w:rPr>
      <w:fldChar w:fldCharType="end"/>
    </w:r>
    <w:r>
      <w:rPr>
        <w:rFonts w:ascii="Calibri" w:eastAsia="Calibri" w:hAnsi="Calibri"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5C42D" w14:textId="77777777" w:rsidR="00E26A77" w:rsidRDefault="006E6D4F">
    <w:pPr>
      <w:spacing w:after="0"/>
      <w:ind w:right="7"/>
      <w:jc w:val="center"/>
    </w:pPr>
    <w:r>
      <w:rPr>
        <w:rFonts w:ascii="Arial" w:eastAsia="Arial" w:hAnsi="Arial" w:cs="Arial"/>
        <w:sz w:val="20"/>
      </w:rPr>
      <w:t xml:space="preserve">Página </w:t>
    </w:r>
    <w:r>
      <w:fldChar w:fldCharType="begin"/>
    </w:r>
    <w:r>
      <w:instrText xml:space="preserve"> PAGE   \* MERGEFORMAT </w:instrText>
    </w:r>
    <w:r>
      <w:fldChar w:fldCharType="separate"/>
    </w:r>
    <w:r w:rsidR="00A42991" w:rsidRPr="00A42991">
      <w:rPr>
        <w:rFonts w:ascii="Arial" w:eastAsia="Arial" w:hAnsi="Arial" w:cs="Arial"/>
        <w:noProof/>
        <w:sz w:val="20"/>
      </w:rPr>
      <w:t>5</w:t>
    </w:r>
    <w:r>
      <w:rPr>
        <w:rFonts w:ascii="Arial" w:eastAsia="Arial" w:hAnsi="Arial" w:cs="Arial"/>
        <w:sz w:val="20"/>
      </w:rPr>
      <w:fldChar w:fldCharType="end"/>
    </w:r>
    <w:r>
      <w:rPr>
        <w:rFonts w:ascii="Arial" w:eastAsia="Arial" w:hAnsi="Arial" w:cs="Arial"/>
        <w:sz w:val="20"/>
      </w:rPr>
      <w:t xml:space="preserve"> de </w:t>
    </w:r>
    <w:r w:rsidR="00C05C45">
      <w:fldChar w:fldCharType="begin"/>
    </w:r>
    <w:r w:rsidR="00C05C45">
      <w:instrText xml:space="preserve"> NUMPAGES   \* MERGEFORMAT </w:instrText>
    </w:r>
    <w:r w:rsidR="00C05C45">
      <w:fldChar w:fldCharType="separate"/>
    </w:r>
    <w:r w:rsidR="00A42991" w:rsidRPr="00A42991">
      <w:rPr>
        <w:rFonts w:ascii="Arial" w:eastAsia="Arial" w:hAnsi="Arial" w:cs="Arial"/>
        <w:noProof/>
        <w:sz w:val="20"/>
      </w:rPr>
      <w:t>5</w:t>
    </w:r>
    <w:r w:rsidR="00C05C45">
      <w:rPr>
        <w:rFonts w:ascii="Arial" w:eastAsia="Arial" w:hAnsi="Arial" w:cs="Arial"/>
        <w:noProof/>
        <w:sz w:val="20"/>
      </w:rPr>
      <w:fldChar w:fldCharType="end"/>
    </w:r>
    <w:r>
      <w:rPr>
        <w:rFonts w:ascii="Calibri" w:eastAsia="Calibri" w:hAnsi="Calibri" w:cs="Calibri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12D12" w14:textId="77777777" w:rsidR="00E26A77" w:rsidRDefault="006E6D4F">
    <w:pPr>
      <w:spacing w:after="0"/>
      <w:ind w:right="7"/>
      <w:jc w:val="center"/>
    </w:pPr>
    <w:r>
      <w:rPr>
        <w:rFonts w:ascii="Arial" w:eastAsia="Arial" w:hAnsi="Arial" w:cs="Arial"/>
        <w:sz w:val="20"/>
      </w:rPr>
      <w:t xml:space="preserve">Página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20"/>
      </w:rPr>
      <w:t>1</w:t>
    </w:r>
    <w:r>
      <w:rPr>
        <w:rFonts w:ascii="Arial" w:eastAsia="Arial" w:hAnsi="Arial" w:cs="Arial"/>
        <w:sz w:val="20"/>
      </w:rPr>
      <w:fldChar w:fldCharType="end"/>
    </w:r>
    <w:r>
      <w:rPr>
        <w:rFonts w:ascii="Arial" w:eastAsia="Arial" w:hAnsi="Arial" w:cs="Arial"/>
        <w:sz w:val="20"/>
      </w:rPr>
      <w:t xml:space="preserve"> de </w:t>
    </w:r>
    <w:r w:rsidR="00C05C45">
      <w:fldChar w:fldCharType="begin"/>
    </w:r>
    <w:r w:rsidR="00C05C45">
      <w:instrText xml:space="preserve"> NUMPAGES   \* MERGEFORMAT </w:instrText>
    </w:r>
    <w:r w:rsidR="00C05C45">
      <w:fldChar w:fldCharType="separate"/>
    </w:r>
    <w:r>
      <w:rPr>
        <w:rFonts w:ascii="Arial" w:eastAsia="Arial" w:hAnsi="Arial" w:cs="Arial"/>
        <w:sz w:val="20"/>
      </w:rPr>
      <w:t>6</w:t>
    </w:r>
    <w:r w:rsidR="00C05C45">
      <w:rPr>
        <w:rFonts w:ascii="Arial" w:eastAsia="Arial" w:hAnsi="Arial" w:cs="Arial"/>
        <w:sz w:val="20"/>
      </w:rPr>
      <w:fldChar w:fldCharType="end"/>
    </w:r>
    <w:r>
      <w:rPr>
        <w:rFonts w:ascii="Calibri" w:eastAsia="Calibri" w:hAnsi="Calibri"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AF1E4" w14:textId="77777777" w:rsidR="006116D6" w:rsidRDefault="006116D6">
      <w:pPr>
        <w:spacing w:after="0" w:line="240" w:lineRule="auto"/>
      </w:pPr>
      <w:r>
        <w:separator/>
      </w:r>
    </w:p>
  </w:footnote>
  <w:footnote w:type="continuationSeparator" w:id="0">
    <w:p w14:paraId="13AEA1C8" w14:textId="77777777" w:rsidR="006116D6" w:rsidRDefault="006116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F448D" w14:textId="77777777" w:rsidR="00E26A77" w:rsidRDefault="006E6D4F">
    <w:pPr>
      <w:spacing w:after="74"/>
      <w:ind w:left="-1" w:right="1"/>
      <w:jc w:val="right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0" wp14:anchorId="0B6AD0DA" wp14:editId="1BDAE562">
          <wp:simplePos x="0" y="0"/>
          <wp:positionH relativeFrom="page">
            <wp:posOffset>900430</wp:posOffset>
          </wp:positionH>
          <wp:positionV relativeFrom="page">
            <wp:posOffset>431800</wp:posOffset>
          </wp:positionV>
          <wp:extent cx="5725160" cy="715645"/>
          <wp:effectExtent l="0" t="0" r="0" b="0"/>
          <wp:wrapSquare wrapText="bothSides"/>
          <wp:docPr id="20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25160" cy="715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</w:rPr>
      <w:t xml:space="preserve"> </w:t>
    </w:r>
  </w:p>
  <w:p w14:paraId="49B5C2D8" w14:textId="77777777" w:rsidR="00E26A77" w:rsidRDefault="006E6D4F">
    <w:pPr>
      <w:spacing w:after="0"/>
    </w:pPr>
    <w:r>
      <w:rPr>
        <w:rFonts w:ascii="Arial" w:eastAsia="Arial" w:hAnsi="Arial" w:cs="Arial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44996" w14:textId="77777777" w:rsidR="00E26A77" w:rsidRDefault="006E6D4F">
    <w:pPr>
      <w:spacing w:after="74"/>
      <w:ind w:left="-1" w:right="1"/>
      <w:jc w:val="right"/>
    </w:pPr>
    <w:r>
      <w:rPr>
        <w:noProof/>
        <w:lang w:eastAsia="es-ES"/>
      </w:rPr>
      <w:drawing>
        <wp:anchor distT="0" distB="0" distL="114300" distR="114300" simplePos="0" relativeHeight="251661312" behindDoc="0" locked="0" layoutInCell="1" allowOverlap="0" wp14:anchorId="379E9E32" wp14:editId="5B27A37A">
          <wp:simplePos x="0" y="0"/>
          <wp:positionH relativeFrom="page">
            <wp:posOffset>900430</wp:posOffset>
          </wp:positionH>
          <wp:positionV relativeFrom="page">
            <wp:posOffset>431800</wp:posOffset>
          </wp:positionV>
          <wp:extent cx="5725160" cy="715645"/>
          <wp:effectExtent l="0" t="0" r="0" b="0"/>
          <wp:wrapSquare wrapText="bothSides"/>
          <wp:docPr id="21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25160" cy="715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</w:rPr>
      <w:t xml:space="preserve"> </w:t>
    </w:r>
  </w:p>
  <w:p w14:paraId="7707CD6A" w14:textId="77777777" w:rsidR="00E26A77" w:rsidRDefault="006E6D4F">
    <w:pPr>
      <w:spacing w:after="0"/>
    </w:pPr>
    <w:r>
      <w:rPr>
        <w:rFonts w:ascii="Arial" w:eastAsia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0708B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CC01C6"/>
    <w:multiLevelType w:val="hybridMultilevel"/>
    <w:tmpl w:val="829C09F0"/>
    <w:lvl w:ilvl="0" w:tplc="0C0A000F">
      <w:start w:val="1"/>
      <w:numFmt w:val="decimal"/>
      <w:lvlText w:val="%1."/>
      <w:lvlJc w:val="left"/>
      <w:pPr>
        <w:ind w:left="710" w:hanging="360"/>
      </w:pPr>
    </w:lvl>
    <w:lvl w:ilvl="1" w:tplc="0C0A0019" w:tentative="1">
      <w:start w:val="1"/>
      <w:numFmt w:val="lowerLetter"/>
      <w:lvlText w:val="%2."/>
      <w:lvlJc w:val="left"/>
      <w:pPr>
        <w:ind w:left="1430" w:hanging="360"/>
      </w:pPr>
    </w:lvl>
    <w:lvl w:ilvl="2" w:tplc="0C0A001B" w:tentative="1">
      <w:start w:val="1"/>
      <w:numFmt w:val="lowerRoman"/>
      <w:lvlText w:val="%3."/>
      <w:lvlJc w:val="right"/>
      <w:pPr>
        <w:ind w:left="2150" w:hanging="180"/>
      </w:pPr>
    </w:lvl>
    <w:lvl w:ilvl="3" w:tplc="0C0A000F" w:tentative="1">
      <w:start w:val="1"/>
      <w:numFmt w:val="decimal"/>
      <w:lvlText w:val="%4."/>
      <w:lvlJc w:val="left"/>
      <w:pPr>
        <w:ind w:left="2870" w:hanging="360"/>
      </w:pPr>
    </w:lvl>
    <w:lvl w:ilvl="4" w:tplc="0C0A0019" w:tentative="1">
      <w:start w:val="1"/>
      <w:numFmt w:val="lowerLetter"/>
      <w:lvlText w:val="%5."/>
      <w:lvlJc w:val="left"/>
      <w:pPr>
        <w:ind w:left="3590" w:hanging="360"/>
      </w:pPr>
    </w:lvl>
    <w:lvl w:ilvl="5" w:tplc="0C0A001B" w:tentative="1">
      <w:start w:val="1"/>
      <w:numFmt w:val="lowerRoman"/>
      <w:lvlText w:val="%6."/>
      <w:lvlJc w:val="right"/>
      <w:pPr>
        <w:ind w:left="4310" w:hanging="180"/>
      </w:pPr>
    </w:lvl>
    <w:lvl w:ilvl="6" w:tplc="0C0A000F" w:tentative="1">
      <w:start w:val="1"/>
      <w:numFmt w:val="decimal"/>
      <w:lvlText w:val="%7."/>
      <w:lvlJc w:val="left"/>
      <w:pPr>
        <w:ind w:left="5030" w:hanging="360"/>
      </w:pPr>
    </w:lvl>
    <w:lvl w:ilvl="7" w:tplc="0C0A0019" w:tentative="1">
      <w:start w:val="1"/>
      <w:numFmt w:val="lowerLetter"/>
      <w:lvlText w:val="%8."/>
      <w:lvlJc w:val="left"/>
      <w:pPr>
        <w:ind w:left="5750" w:hanging="360"/>
      </w:pPr>
    </w:lvl>
    <w:lvl w:ilvl="8" w:tplc="0C0A001B" w:tentative="1">
      <w:start w:val="1"/>
      <w:numFmt w:val="lowerRoman"/>
      <w:lvlText w:val="%9."/>
      <w:lvlJc w:val="right"/>
      <w:pPr>
        <w:ind w:left="647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D4F"/>
    <w:rsid w:val="000869ED"/>
    <w:rsid w:val="000A74F0"/>
    <w:rsid w:val="00142E5E"/>
    <w:rsid w:val="0028715A"/>
    <w:rsid w:val="003151CE"/>
    <w:rsid w:val="00391E6B"/>
    <w:rsid w:val="00423457"/>
    <w:rsid w:val="005E4F18"/>
    <w:rsid w:val="006116D6"/>
    <w:rsid w:val="006B1269"/>
    <w:rsid w:val="006E6D4F"/>
    <w:rsid w:val="006F467B"/>
    <w:rsid w:val="00783CAE"/>
    <w:rsid w:val="007D724B"/>
    <w:rsid w:val="0081789E"/>
    <w:rsid w:val="008B43C7"/>
    <w:rsid w:val="008B584A"/>
    <w:rsid w:val="008F5A4F"/>
    <w:rsid w:val="00940328"/>
    <w:rsid w:val="00A302B6"/>
    <w:rsid w:val="00A42991"/>
    <w:rsid w:val="00AF564A"/>
    <w:rsid w:val="00AF777C"/>
    <w:rsid w:val="00B0376E"/>
    <w:rsid w:val="00B7558D"/>
    <w:rsid w:val="00BF138C"/>
    <w:rsid w:val="00C05C45"/>
    <w:rsid w:val="00C51F32"/>
    <w:rsid w:val="00D31E39"/>
    <w:rsid w:val="00DF13B5"/>
    <w:rsid w:val="00E641E2"/>
    <w:rsid w:val="00FC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30C8B36"/>
  <w15:chartTrackingRefBased/>
  <w15:docId w15:val="{D83613F3-8B7F-4A36-BED3-88AB1FCFF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rsid w:val="006E6D4F"/>
    <w:pPr>
      <w:spacing w:after="0" w:line="240" w:lineRule="auto"/>
    </w:pPr>
    <w:rPr>
      <w:rFonts w:eastAsiaTheme="minorEastAsia"/>
      <w:lang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semiHidden/>
    <w:unhideWhenUsed/>
    <w:rsid w:val="008F5A4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8F5A4F"/>
  </w:style>
  <w:style w:type="paragraph" w:styleId="Prrafodelista">
    <w:name w:val="List Paragraph"/>
    <w:basedOn w:val="Normal"/>
    <w:uiPriority w:val="34"/>
    <w:qFormat/>
    <w:rsid w:val="008B43C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0A74F0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0A74F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5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infosubvenciones.es/bdnstrans/GE/es/convocatoria/842853/document/1375512" TargetMode="Externa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367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MIGUEZ, AURORA</dc:creator>
  <cp:keywords/>
  <dc:description/>
  <cp:lastModifiedBy>BELLIDO TRULLENQUE, DAVID IÑIGO</cp:lastModifiedBy>
  <cp:revision>8</cp:revision>
  <dcterms:created xsi:type="dcterms:W3CDTF">2026-04-27T12:56:00Z</dcterms:created>
  <dcterms:modified xsi:type="dcterms:W3CDTF">2026-04-28T10:26:00Z</dcterms:modified>
</cp:coreProperties>
</file>